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08" w:rsidRPr="00A678D7" w:rsidRDefault="00B14064" w:rsidP="00A678D7">
      <w:pPr>
        <w:tabs>
          <w:tab w:val="left" w:pos="993"/>
        </w:tabs>
        <w:spacing w:after="0" w:line="240" w:lineRule="exact"/>
        <w:ind w:right="5494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3.9pt;margin-top:168.55pt;width:93.5pt;height:18pt;z-index:251658752;mso-position-horizontal-relative:page;mso-position-vertical-relative:page" filled="f" stroked="f">
            <v:textbox style="mso-next-textbox:#_x0000_s1026" inset="0,0,0,0">
              <w:txbxContent>
                <w:p w:rsidR="0031417A" w:rsidRDefault="00A32C8F" w:rsidP="00A678D7">
                  <w:pPr>
                    <w:pStyle w:val="a8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27" type="#_x0000_t202" style="position:absolute;left:0;text-align:left;margin-left:426.2pt;margin-top:164.7pt;width:93.5pt;height:18pt;z-index:251657728;mso-position-horizontal-relative:page;mso-position-vertical-relative:page" filled="f" stroked="f">
            <v:textbox style="mso-next-textbox:#_x0000_s1027" inset="0,0,0,0">
              <w:txbxContent>
                <w:p w:rsidR="0031417A" w:rsidRDefault="00A32C8F" w:rsidP="00A678D7">
                  <w:pPr>
                    <w:pStyle w:val="a8"/>
                    <w:jc w:val="center"/>
                  </w:pPr>
                  <w:r>
                    <w:t>1642</w:t>
                  </w:r>
                </w:p>
              </w:txbxContent>
            </v:textbox>
            <w10:wrap anchorx="page" anchory="page"/>
          </v:shape>
        </w:pict>
      </w:r>
      <w:r w:rsidR="00A0347A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Положения о 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прове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 конкурсного отбора школьных проектов «Де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ти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решают» среди обучающихся общеобразовательных органи</w:t>
      </w:r>
      <w:r w:rsidR="00A678D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заци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й</w:t>
      </w:r>
      <w:r w:rsidR="00A678D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Александровского муни</w:t>
      </w:r>
      <w:r w:rsidR="00A678D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ципального 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округа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Пермского края в </w:t>
      </w:r>
      <w:r w:rsidR="00351A1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2025-2026 </w:t>
      </w:r>
      <w:r w:rsidR="0009300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учебном году</w:t>
      </w:r>
    </w:p>
    <w:p w:rsidR="00093008" w:rsidRPr="0095142E" w:rsidRDefault="00093008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Pr="0095142E" w:rsidRDefault="00093008" w:rsidP="00430263">
      <w:pPr>
        <w:tabs>
          <w:tab w:val="left" w:pos="993"/>
        </w:tabs>
        <w:spacing w:after="0" w:line="36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постановлением </w:t>
      </w:r>
      <w:r w:rsidRPr="000B3294">
        <w:rPr>
          <w:rFonts w:ascii="Times New Roman" w:hAnsi="Times New Roman"/>
          <w:color w:val="000000"/>
          <w:sz w:val="28"/>
          <w:szCs w:val="28"/>
          <w:lang w:eastAsia="ru-RU"/>
        </w:rPr>
        <w:t>Правит</w:t>
      </w:r>
      <w:r w:rsidR="0043026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ельства Пермского края от </w:t>
      </w:r>
      <w:r w:rsidR="00430263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 июня </w:t>
      </w:r>
      <w:smartTag w:uri="urn:schemas-microsoft-com:office:smarttags" w:element="metricconverter">
        <w:smartTagPr>
          <w:attr w:name="ProductID" w:val="2023 г"/>
        </w:smartTagPr>
        <w:r w:rsidRPr="000B3294">
          <w:rPr>
            <w:rFonts w:ascii="Times New Roman" w:hAnsi="Times New Roman"/>
            <w:color w:val="000000"/>
            <w:sz w:val="28"/>
            <w:szCs w:val="28"/>
            <w:lang w:eastAsia="ru-RU"/>
          </w:rPr>
          <w:t>2023</w:t>
        </w:r>
        <w:r w:rsidR="005F6E5E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г</w:t>
        </w:r>
      </w:smartTag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0B32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43026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438-п (ред. от 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 ноября </w:t>
      </w:r>
      <w:smartTag w:uri="urn:schemas-microsoft-com:office:smarttags" w:element="metricconverter">
        <w:smartTagPr>
          <w:attr w:name="ProductID" w:val="2024 г"/>
        </w:smartTagPr>
        <w:r w:rsidRPr="000B3294">
          <w:rPr>
            <w:rFonts w:ascii="Times New Roman" w:hAnsi="Times New Roman"/>
            <w:color w:val="000000"/>
            <w:sz w:val="28"/>
            <w:szCs w:val="28"/>
            <w:lang w:eastAsia="ru-RU"/>
          </w:rPr>
          <w:t>2024</w:t>
        </w:r>
        <w:r w:rsidR="005F6E5E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 г</w:t>
        </w:r>
      </w:smartTag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0B32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0B32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 утверждении Порядка предоставления иных межбюджетных трансфертов из бюджета Пермского края бюджетам муниципальных образований Пермского края на поддержку проектов, победивших в конкурсе школьных проектов </w:t>
      </w:r>
      <w:r w:rsidR="00430263">
        <w:rPr>
          <w:rFonts w:ascii="Times New Roman" w:hAnsi="Times New Roman"/>
          <w:color w:val="000000"/>
          <w:sz w:val="28"/>
          <w:szCs w:val="28"/>
          <w:lang w:eastAsia="ru-RU"/>
        </w:rPr>
        <w:t>''</w:t>
      </w:r>
      <w:r w:rsidRPr="000B3294">
        <w:rPr>
          <w:rFonts w:ascii="Times New Roman" w:hAnsi="Times New Roman"/>
          <w:color w:val="000000"/>
          <w:sz w:val="28"/>
          <w:szCs w:val="28"/>
          <w:lang w:eastAsia="ru-RU"/>
        </w:rPr>
        <w:t>Дети решают</w:t>
      </w:r>
      <w:r w:rsidR="00430263">
        <w:rPr>
          <w:rFonts w:ascii="Times New Roman" w:hAnsi="Times New Roman"/>
          <w:color w:val="000000"/>
          <w:sz w:val="28"/>
          <w:szCs w:val="28"/>
          <w:lang w:eastAsia="ru-RU"/>
        </w:rPr>
        <w:t>''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целях создания эффективной системы развития школьных инициатив в Александровском муниципальном округе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Пермского края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</w:p>
    <w:p w:rsidR="00093008" w:rsidRPr="0095142E" w:rsidRDefault="00093008" w:rsidP="00430263">
      <w:pPr>
        <w:tabs>
          <w:tab w:val="left" w:pos="993"/>
        </w:tabs>
        <w:spacing w:after="0" w:line="36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95142E">
        <w:rPr>
          <w:rFonts w:ascii="Times New Roman" w:hAnsi="Times New Roman"/>
          <w:color w:val="000000"/>
          <w:sz w:val="28"/>
          <w:szCs w:val="28"/>
        </w:rPr>
        <w:t>администрация Александровского муниципального округа ПОСТАНОВЛЯЕТ:</w:t>
      </w:r>
    </w:p>
    <w:p w:rsidR="00093008" w:rsidRPr="0095142E" w:rsidRDefault="00430263" w:rsidP="00430263">
      <w:pPr>
        <w:tabs>
          <w:tab w:val="left" w:pos="993"/>
        </w:tabs>
        <w:spacing w:after="0" w:line="36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1. 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Утвердить Положение о проведении конкурсного отбора школьных проектов «Дети решают» среди обучающихся общеобразовательных организаций Александровского муниципального округа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Пермского края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r w:rsidR="00351A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2025-2026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учебном году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согласно приложению 1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093008" w:rsidRPr="0095142E" w:rsidRDefault="00430263" w:rsidP="00430263">
      <w:pPr>
        <w:tabs>
          <w:tab w:val="left" w:pos="993"/>
        </w:tabs>
        <w:spacing w:after="0" w:line="36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2. 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Порядок формирования и деятельности комиссии, осуществляющей проведение конкурсного отбора проектов, согласно приложению 2 к настоящему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постановлению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93008" w:rsidRPr="005F6E5E" w:rsidRDefault="00430263" w:rsidP="00430263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3. </w:t>
      </w:r>
      <w:r w:rsidR="00093008" w:rsidRPr="000A444B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="00093008" w:rsidRPr="005F6E5E">
        <w:rPr>
          <w:rFonts w:ascii="Times New Roman" w:hAnsi="Times New Roman"/>
          <w:sz w:val="28"/>
          <w:szCs w:val="28"/>
          <w:shd w:val="clear" w:color="auto" w:fill="FFFFFF"/>
        </w:rPr>
        <w:t>(</w:t>
      </w:r>
      <w:hyperlink r:id="rId8" w:history="1">
        <w:r w:rsidR="00093008" w:rsidRPr="005F6E5E">
          <w:rPr>
            <w:rStyle w:val="a6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www.aleksraion.ru</w:t>
        </w:r>
      </w:hyperlink>
      <w:r w:rsidR="00093008" w:rsidRPr="005F6E5E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093008" w:rsidRDefault="00430263" w:rsidP="00430263">
      <w:pPr>
        <w:pStyle w:val="a3"/>
        <w:tabs>
          <w:tab w:val="left" w:pos="993"/>
        </w:tabs>
        <w:rPr>
          <w:color w:val="000000"/>
          <w:szCs w:val="28"/>
        </w:rPr>
      </w:pPr>
      <w:r>
        <w:rPr>
          <w:color w:val="000000"/>
          <w:szCs w:val="28"/>
        </w:rPr>
        <w:t>4. </w:t>
      </w:r>
      <w:r w:rsidR="00093008">
        <w:rPr>
          <w:color w:val="000000"/>
          <w:szCs w:val="28"/>
        </w:rPr>
        <w:t>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093008" w:rsidRDefault="00093008" w:rsidP="00173E06">
      <w:pPr>
        <w:pStyle w:val="a3"/>
        <w:tabs>
          <w:tab w:val="left" w:pos="993"/>
        </w:tabs>
        <w:spacing w:line="240" w:lineRule="auto"/>
        <w:ind w:firstLine="567"/>
        <w:rPr>
          <w:color w:val="000000"/>
          <w:szCs w:val="28"/>
        </w:rPr>
      </w:pPr>
    </w:p>
    <w:p w:rsidR="00093008" w:rsidRPr="0095142E" w:rsidRDefault="00093008" w:rsidP="005F6E5E">
      <w:pPr>
        <w:pStyle w:val="a3"/>
        <w:tabs>
          <w:tab w:val="left" w:pos="993"/>
        </w:tabs>
        <w:spacing w:line="240" w:lineRule="auto"/>
        <w:ind w:firstLine="0"/>
        <w:rPr>
          <w:color w:val="000000"/>
          <w:szCs w:val="28"/>
        </w:rPr>
      </w:pPr>
    </w:p>
    <w:p w:rsidR="00093008" w:rsidRPr="0095142E" w:rsidRDefault="00093008" w:rsidP="005F6E5E">
      <w:pPr>
        <w:tabs>
          <w:tab w:val="left" w:pos="993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5142E">
        <w:rPr>
          <w:rFonts w:ascii="Times New Roman" w:hAnsi="Times New Roman"/>
          <w:sz w:val="28"/>
          <w:szCs w:val="28"/>
        </w:rPr>
        <w:t xml:space="preserve">Глава муниципального округа – </w:t>
      </w:r>
    </w:p>
    <w:p w:rsidR="00093008" w:rsidRPr="0095142E" w:rsidRDefault="00093008" w:rsidP="005F6E5E">
      <w:pPr>
        <w:tabs>
          <w:tab w:val="left" w:pos="993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5142E">
        <w:rPr>
          <w:rFonts w:ascii="Times New Roman" w:hAnsi="Times New Roman"/>
          <w:sz w:val="28"/>
          <w:szCs w:val="28"/>
        </w:rPr>
        <w:t xml:space="preserve">глава администрации Александровского </w:t>
      </w:r>
    </w:p>
    <w:p w:rsidR="00093008" w:rsidRPr="0095142E" w:rsidRDefault="00093008" w:rsidP="005F6E5E">
      <w:pPr>
        <w:tabs>
          <w:tab w:val="left" w:pos="993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95142E">
        <w:rPr>
          <w:rFonts w:ascii="Times New Roman" w:hAnsi="Times New Roman"/>
          <w:sz w:val="28"/>
          <w:szCs w:val="28"/>
        </w:rPr>
        <w:t>муниципального округа</w:t>
      </w:r>
      <w:r w:rsidRPr="0095142E">
        <w:rPr>
          <w:rFonts w:ascii="Times New Roman" w:hAnsi="Times New Roman"/>
          <w:sz w:val="28"/>
          <w:szCs w:val="28"/>
        </w:rPr>
        <w:tab/>
      </w:r>
      <w:r w:rsidRPr="0095142E">
        <w:rPr>
          <w:rFonts w:ascii="Times New Roman" w:hAnsi="Times New Roman"/>
          <w:sz w:val="28"/>
          <w:szCs w:val="28"/>
        </w:rPr>
        <w:tab/>
      </w:r>
      <w:r w:rsidRPr="0095142E">
        <w:rPr>
          <w:rFonts w:ascii="Times New Roman" w:hAnsi="Times New Roman"/>
          <w:sz w:val="28"/>
          <w:szCs w:val="28"/>
        </w:rPr>
        <w:tab/>
      </w:r>
      <w:r w:rsidRPr="0095142E">
        <w:rPr>
          <w:rFonts w:ascii="Times New Roman" w:hAnsi="Times New Roman"/>
          <w:sz w:val="28"/>
          <w:szCs w:val="28"/>
        </w:rPr>
        <w:tab/>
      </w:r>
      <w:r w:rsidRPr="0095142E">
        <w:rPr>
          <w:rFonts w:ascii="Times New Roman" w:hAnsi="Times New Roman"/>
          <w:sz w:val="28"/>
          <w:szCs w:val="28"/>
        </w:rPr>
        <w:tab/>
        <w:t xml:space="preserve">         О.Э. </w:t>
      </w:r>
      <w:r>
        <w:rPr>
          <w:rFonts w:ascii="Times New Roman" w:hAnsi="Times New Roman"/>
          <w:sz w:val="28"/>
          <w:szCs w:val="28"/>
        </w:rPr>
        <w:t>Белобаржевская</w:t>
      </w:r>
    </w:p>
    <w:p w:rsidR="00093008" w:rsidRPr="0095142E" w:rsidRDefault="00093008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  <w:sectPr w:rsidR="00093008" w:rsidRPr="0095142E" w:rsidSect="00D4037B">
          <w:headerReference w:type="default" r:id="rId9"/>
          <w:footerReference w:type="default" r:id="rId10"/>
          <w:pgSz w:w="11906" w:h="16838"/>
          <w:pgMar w:top="851" w:right="851" w:bottom="851" w:left="1418" w:header="539" w:footer="204" w:gutter="0"/>
          <w:cols w:space="720"/>
        </w:sectPr>
      </w:pPr>
    </w:p>
    <w:p w:rsidR="00D87BD3" w:rsidRDefault="00D87BD3" w:rsidP="005F6E5E">
      <w:pPr>
        <w:pStyle w:val="a3"/>
        <w:tabs>
          <w:tab w:val="left" w:pos="993"/>
        </w:tabs>
        <w:spacing w:line="240" w:lineRule="exact"/>
        <w:ind w:left="6237" w:firstLine="0"/>
      </w:pPr>
      <w:bookmarkStart w:id="0" w:name="bookmark0"/>
      <w:r>
        <w:lastRenderedPageBreak/>
        <w:t xml:space="preserve">Приложение 1 </w:t>
      </w:r>
    </w:p>
    <w:p w:rsidR="00093008" w:rsidRPr="00665456" w:rsidRDefault="00D87BD3" w:rsidP="00D87BD3">
      <w:pPr>
        <w:pStyle w:val="a3"/>
        <w:tabs>
          <w:tab w:val="left" w:pos="993"/>
        </w:tabs>
        <w:spacing w:line="240" w:lineRule="exact"/>
        <w:ind w:left="6237" w:firstLine="0"/>
      </w:pPr>
      <w:r>
        <w:t>к постановлению</w:t>
      </w:r>
    </w:p>
    <w:p w:rsidR="00093008" w:rsidRDefault="00093008" w:rsidP="005F6E5E">
      <w:pPr>
        <w:pStyle w:val="a3"/>
        <w:tabs>
          <w:tab w:val="left" w:pos="993"/>
        </w:tabs>
        <w:spacing w:line="240" w:lineRule="exact"/>
        <w:ind w:left="6237" w:firstLine="0"/>
      </w:pPr>
      <w:r w:rsidRPr="00665456">
        <w:t xml:space="preserve">администрации </w:t>
      </w:r>
      <w:r>
        <w:t xml:space="preserve">Александровского </w:t>
      </w:r>
    </w:p>
    <w:p w:rsidR="00093008" w:rsidRPr="00665456" w:rsidRDefault="00093008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t>муниципального округа</w:t>
      </w:r>
    </w:p>
    <w:p w:rsidR="00093008" w:rsidRPr="00665456" w:rsidRDefault="00093008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t>от</w:t>
      </w:r>
      <w:r w:rsidR="00503899">
        <w:t xml:space="preserve"> </w:t>
      </w:r>
      <w:r w:rsidR="00A32C8F">
        <w:t>25.12.2025</w:t>
      </w:r>
      <w:r w:rsidR="00430263">
        <w:t xml:space="preserve"> </w:t>
      </w:r>
      <w:r>
        <w:t xml:space="preserve">№ </w:t>
      </w:r>
      <w:r w:rsidR="00A32C8F">
        <w:t>1642</w:t>
      </w:r>
    </w:p>
    <w:p w:rsidR="00093008" w:rsidRDefault="00093008" w:rsidP="00173E0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F6E5E" w:rsidRDefault="005F6E5E" w:rsidP="00173E0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95142E" w:rsidRDefault="00093008" w:rsidP="005F6E5E">
      <w:pPr>
        <w:tabs>
          <w:tab w:val="left" w:pos="993"/>
        </w:tabs>
        <w:spacing w:after="0" w:line="240" w:lineRule="exact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ПОЛОЖЕНИЕ</w:t>
      </w:r>
      <w:bookmarkEnd w:id="0"/>
    </w:p>
    <w:p w:rsidR="00093008" w:rsidRDefault="00093008" w:rsidP="005F6E5E">
      <w:pPr>
        <w:tabs>
          <w:tab w:val="left" w:pos="993"/>
        </w:tabs>
        <w:spacing w:after="0" w:line="240" w:lineRule="exact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 проведении конкурсного отбора школьных проектов «Дети решают» среди обучающихся общеобразовательных организаций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Александровского муниципального </w:t>
      </w: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округа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Пермского края в </w:t>
      </w:r>
      <w:r w:rsidR="00351A1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2025-2026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учебном году</w:t>
      </w:r>
    </w:p>
    <w:p w:rsidR="00093008" w:rsidRPr="0095142E" w:rsidRDefault="00093008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Default="005F6E5E" w:rsidP="006440F0">
      <w:pPr>
        <w:tabs>
          <w:tab w:val="left" w:pos="993"/>
        </w:tabs>
        <w:spacing w:after="0" w:line="320" w:lineRule="exact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bookmarkStart w:id="1" w:name="bookmark1"/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bookmarkEnd w:id="1"/>
    </w:p>
    <w:p w:rsidR="005F6E5E" w:rsidRPr="0095142E" w:rsidRDefault="005F6E5E" w:rsidP="006440F0">
      <w:pPr>
        <w:tabs>
          <w:tab w:val="left" w:pos="993"/>
        </w:tabs>
        <w:spacing w:after="0" w:line="320" w:lineRule="exact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Pr="0095142E" w:rsidRDefault="005F6E5E" w:rsidP="006440F0">
      <w:pPr>
        <w:pStyle w:val="a5"/>
        <w:numPr>
          <w:ilvl w:val="1"/>
          <w:numId w:val="8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Настоящее Положение определяет процедуру проведения конкурсного отбора школьных проектов «Дети решают» среди обучающихся общеобразовательных организаций Александровского муниципального округа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Пермского края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(далее - Положение, конкурсный отбор).</w:t>
      </w:r>
    </w:p>
    <w:p w:rsidR="00093008" w:rsidRPr="0095142E" w:rsidRDefault="005F6E5E" w:rsidP="006440F0">
      <w:pPr>
        <w:pStyle w:val="a5"/>
        <w:numPr>
          <w:ilvl w:val="1"/>
          <w:numId w:val="8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Целью проведения конкурсного отбора является определение наиболее значимых школьных проектов для последующего финансового обеспечения затрат за счет межбюджетных трансфертов из бюджета Пермского края на их реализацию.</w:t>
      </w:r>
    </w:p>
    <w:p w:rsidR="00093008" w:rsidRDefault="005F6E5E" w:rsidP="006440F0">
      <w:pPr>
        <w:pStyle w:val="a5"/>
        <w:numPr>
          <w:ilvl w:val="1"/>
          <w:numId w:val="8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Участниками конкурсного отбора являются обучающиеся общеобразов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ательных организаций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Александровского муниципального округа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Пермского края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(далее - участники конкурсного отбора, Управление образования).</w:t>
      </w:r>
    </w:p>
    <w:p w:rsidR="00093008" w:rsidRPr="0095142E" w:rsidRDefault="00093008" w:rsidP="006440F0">
      <w:pPr>
        <w:pStyle w:val="a5"/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Default="00093008" w:rsidP="006440F0">
      <w:pPr>
        <w:tabs>
          <w:tab w:val="left" w:pos="993"/>
        </w:tabs>
        <w:spacing w:after="0" w:line="320" w:lineRule="exact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2" w:name="bookmark2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</w:t>
      </w:r>
      <w:r w:rsidR="005F6E5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и условия конкурсного отбора школьных проектов</w:t>
      </w:r>
      <w:bookmarkEnd w:id="2"/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95142E" w:rsidRDefault="005F6E5E" w:rsidP="006440F0">
      <w:pPr>
        <w:numPr>
          <w:ilvl w:val="0"/>
          <w:numId w:val="4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Конкурсный отбор проводится в марте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года предоставления иных межбюджетных трансфертов из бюджета Пермского края.</w:t>
      </w:r>
    </w:p>
    <w:p w:rsidR="00093008" w:rsidRPr="0095142E" w:rsidRDefault="005F6E5E" w:rsidP="006440F0">
      <w:pPr>
        <w:numPr>
          <w:ilvl w:val="0"/>
          <w:numId w:val="4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Конкурсные направления:</w:t>
      </w:r>
    </w:p>
    <w:p w:rsidR="00093008" w:rsidRPr="0095142E" w:rsidRDefault="00093008" w:rsidP="006440F0">
      <w:pPr>
        <w:numPr>
          <w:ilvl w:val="0"/>
          <w:numId w:val="5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патриотическое воспитание (формирование гражданственности детей и молодежи, сохранение исторической памяти и культурного наследия, содействие деятельности поисковых отрядов, археологических и военно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исторических клубов, объединений краеведческой направленности, патриотических молодежных проектов и программ, патриотических клубов и иных молодежных объединений патриотической направленности, сохранение традиционной культуры и ремесел народов страны в целях развития связей между поколениями);</w:t>
      </w:r>
    </w:p>
    <w:p w:rsidR="00093008" w:rsidRPr="0095142E" w:rsidRDefault="00093008" w:rsidP="006440F0">
      <w:pPr>
        <w:numPr>
          <w:ilvl w:val="0"/>
          <w:numId w:val="5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здоровый образ жизни, спорт, туризм (продвижение здорового образа жизни, развитие физической культуры и спорта, популяризация культуры безопасности в молодежной среде, развитие познавательного (культурно-исторического и рекреационного) туризма);</w:t>
      </w:r>
    </w:p>
    <w:p w:rsidR="00093008" w:rsidRPr="00743F2F" w:rsidRDefault="00093008" w:rsidP="006440F0">
      <w:pPr>
        <w:pStyle w:val="a5"/>
        <w:numPr>
          <w:ilvl w:val="2"/>
          <w:numId w:val="9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инициативы творческой молодежи (проекты и мероприятия, способствующие вовлечению детей и молодежи в занятия творческой деятельностью, а также направленные на реализацию онлайн- и офлайн- мероприятий по поддержке культурных и креативных индустрий);</w:t>
      </w:r>
    </w:p>
    <w:p w:rsidR="00093008" w:rsidRPr="00743F2F" w:rsidRDefault="00093008" w:rsidP="006440F0">
      <w:pPr>
        <w:pStyle w:val="a5"/>
        <w:numPr>
          <w:ilvl w:val="2"/>
          <w:numId w:val="9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ученические инициативы (экологические проекты, развитие ученических общественных объединений, социальное проектирование);</w:t>
      </w:r>
    </w:p>
    <w:p w:rsidR="00093008" w:rsidRPr="00743F2F" w:rsidRDefault="00093008" w:rsidP="006440F0">
      <w:pPr>
        <w:pStyle w:val="a5"/>
        <w:numPr>
          <w:ilvl w:val="2"/>
          <w:numId w:val="9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молодежные медиа (развитие детского и молодежного информационного пространства, создание социально ориентированных сайтов, интернет-ресурсов).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2.3. Направления расходования средств:</w:t>
      </w:r>
    </w:p>
    <w:p w:rsidR="00093008" w:rsidRPr="00743F2F" w:rsidRDefault="00093008" w:rsidP="006440F0">
      <w:pPr>
        <w:pStyle w:val="a5"/>
        <w:numPr>
          <w:ilvl w:val="2"/>
          <w:numId w:val="10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и проведение мероприятий в рамках проекта по направлениям, указанным в пункте 2.2 настоящего Положения;</w:t>
      </w:r>
    </w:p>
    <w:p w:rsidR="00093008" w:rsidRPr="00743F2F" w:rsidRDefault="00093008" w:rsidP="006440F0">
      <w:pPr>
        <w:pStyle w:val="a5"/>
        <w:numPr>
          <w:ilvl w:val="2"/>
          <w:numId w:val="10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оплата работ и услуг физических лиц, обеспечивающих проведение мероприятий в рамках проекта;</w:t>
      </w:r>
    </w:p>
    <w:p w:rsidR="00093008" w:rsidRPr="00743F2F" w:rsidRDefault="00093008" w:rsidP="006440F0">
      <w:pPr>
        <w:pStyle w:val="a5"/>
        <w:numPr>
          <w:ilvl w:val="2"/>
          <w:numId w:val="10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СМИ-сопровождение мероприятий в рамках проекта;</w:t>
      </w:r>
    </w:p>
    <w:p w:rsidR="00093008" w:rsidRDefault="00093008" w:rsidP="006440F0">
      <w:pPr>
        <w:pStyle w:val="a5"/>
        <w:numPr>
          <w:ilvl w:val="2"/>
          <w:numId w:val="10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приобретение товаров и оборудования, программного обеспечения, комплектующих и расходных материалов, в том числе полиграфической продукции, канцтоваров для реализации проекта.</w:t>
      </w:r>
    </w:p>
    <w:p w:rsidR="00093008" w:rsidRPr="00743F2F" w:rsidRDefault="00093008" w:rsidP="006440F0">
      <w:pPr>
        <w:pStyle w:val="a5"/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Default="00093008" w:rsidP="006440F0">
      <w:pPr>
        <w:pStyle w:val="a5"/>
        <w:numPr>
          <w:ilvl w:val="0"/>
          <w:numId w:val="10"/>
        </w:numPr>
        <w:tabs>
          <w:tab w:val="left" w:pos="993"/>
        </w:tabs>
        <w:spacing w:after="0" w:line="320" w:lineRule="exact"/>
        <w:ind w:left="0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 подачи заявок на участие в конкурсном отборе</w:t>
      </w:r>
    </w:p>
    <w:p w:rsidR="00093008" w:rsidRPr="00743F2F" w:rsidRDefault="00093008" w:rsidP="006440F0">
      <w:pPr>
        <w:pStyle w:val="a5"/>
        <w:tabs>
          <w:tab w:val="left" w:pos="993"/>
        </w:tabs>
        <w:spacing w:after="0" w:line="320" w:lineRule="exact"/>
        <w:ind w:left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Управление образования администрации Александровского муниципального округа в срок до 1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>февраля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1014D">
        <w:rPr>
          <w:rFonts w:ascii="Times New Roman" w:hAnsi="Times New Roman"/>
          <w:color w:val="000000"/>
          <w:sz w:val="28"/>
          <w:szCs w:val="28"/>
          <w:lang w:eastAsia="ru-RU"/>
        </w:rPr>
        <w:t>202</w:t>
      </w:r>
      <w:r w:rsidR="00351A1D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0101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>принимает заявки образовательных учреждений округа.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участия в конкурсном отборе школьных проектов общеобразовательные организации формируют и представляют заявку в Управление образования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для участия в конкурсном отборе школьных проектов «Дети решают» (далее - заявка), по форме согласно приложению 1 к настоящему Положению.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Общеобразовательная организация указывает в заявке не более одного проекта по одному из направлений, указанных в пункте 2.2 настоящего Положения.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Общеобразовательная организация вправе направить по каждому направлению не более 1 заявки.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К заявке прилагаются следующие документы: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пояснительная записка с обоснованием потребности в реализации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проекта;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план («дорожная карта») реализации проекта;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смета расходов на реализацию проекта, победившего в конкурсном отборе школьных проектов «Дети решают», по форме согласно приложению 2 к настоящему Положению.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Заявка и документы, указанные в пункте 3.</w:t>
      </w:r>
      <w:r w:rsidR="0001014D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должны быть: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подписаны директором общеобразовательной организации и заверены печатью;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толкование.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Заявка и д</w:t>
      </w:r>
      <w:r w:rsidR="0001014D">
        <w:rPr>
          <w:rFonts w:ascii="Times New Roman" w:hAnsi="Times New Roman"/>
          <w:color w:val="000000"/>
          <w:sz w:val="28"/>
          <w:szCs w:val="28"/>
          <w:lang w:eastAsia="ru-RU"/>
        </w:rPr>
        <w:t>окументы, указанные в пункте 3.4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представляются с сопроводительным письмом.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течение 3 рабочих дней со дня окончания приема заявок и документов, представленных общеобразовательными организациями,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Управление образования передает их в комиссию, осуществляющую проведение конкурсного отбора проектов (далее - комиссия), для проведения отбора.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Заявки и документы, представленные общеобразовательными организациями, рассматриваются на заседании комиссии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Комиссия определяет соответствие заявок и документов, представленных общеобразовательными организациями, требованиям, </w:t>
      </w:r>
      <w:r w:rsidR="007C001B">
        <w:rPr>
          <w:rFonts w:ascii="Times New Roman" w:hAnsi="Times New Roman"/>
          <w:color w:val="000000"/>
          <w:sz w:val="28"/>
          <w:szCs w:val="28"/>
          <w:lang w:eastAsia="ru-RU"/>
        </w:rPr>
        <w:t>установленным пунктами 3.2 - 3.5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093008" w:rsidRPr="00743F2F" w:rsidRDefault="005F6E5E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>Заявки и документы, представленные общеобразовательными организациями, соответствующие требованиям</w:t>
      </w:r>
      <w:r w:rsidR="007C00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установленным пунктами </w:t>
      </w:r>
      <w:r w:rsidR="0031417A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7C001B">
        <w:rPr>
          <w:rFonts w:ascii="Times New Roman" w:hAnsi="Times New Roman"/>
          <w:color w:val="000000"/>
          <w:sz w:val="28"/>
          <w:szCs w:val="28"/>
          <w:lang w:eastAsia="ru-RU"/>
        </w:rPr>
        <w:t>3.2-3.5</w:t>
      </w:r>
      <w:r w:rsidR="00093008"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комиссия оценивает по критериям отбора школьных проектов «Дети решают», установленным в приложении 3 к настоящему Положению, осуществляет подсчет общего количества баллов, присвоенных проектам общеобразовательных организаций, составляет рейтинги по каждому направлению, указанному в пункте 2.2 настоящего Положения (далее - рейтинг), в порядке убывания общего количества баллов, определяет победителей отбора.</w:t>
      </w:r>
    </w:p>
    <w:p w:rsidR="00093008" w:rsidRPr="00743F2F" w:rsidRDefault="00093008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Победителями отбора признаются общеобразовательных организаций, проекты которых соответствуют следующим условиям: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занявшие первое место в каждом рейтинге;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набравшие наибольшее количество баллов, за исключением общеобразовательных организаций, указанных в абзаце втором настоящего пункта.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Общее количество проектов победителей отбора (далее - отобранные проекты) должно быть не более 5.</w:t>
      </w:r>
    </w:p>
    <w:p w:rsidR="00093008" w:rsidRPr="00743F2F" w:rsidRDefault="00093008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Решение комиссии об определении победителей отбора оформляется протоколом заседания комиссии (далее - протокол), в котором указываются: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состав комиссии;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наименования общеобразовательных организаций, прошедших отбор и признанных победителями по итогам его проведения, и наименования отобранных проектов;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сумма проекта.</w:t>
      </w:r>
    </w:p>
    <w:p w:rsidR="00093008" w:rsidRPr="0095142E" w:rsidRDefault="00093008" w:rsidP="006440F0">
      <w:p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Протокол оформляется секретарем комиссии и подписывается председателем и секретарем комиссии в течение 3 рабочих дней со дня проведения заседания комиссии.</w:t>
      </w:r>
    </w:p>
    <w:p w:rsidR="00093008" w:rsidRPr="00743F2F" w:rsidRDefault="00093008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Основаниями для отказа участия в конкурсном отборе школьных проектов является установление факта недостоверности представленной информации.</w:t>
      </w:r>
    </w:p>
    <w:p w:rsidR="00093008" w:rsidRPr="00743F2F" w:rsidRDefault="00093008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>Заявки, документы и материалы, прошедшие конкурсный отбор, участникам конкурса не возвращаются.</w:t>
      </w:r>
    </w:p>
    <w:p w:rsidR="005F6E5E" w:rsidRDefault="00093008" w:rsidP="006440F0">
      <w:pPr>
        <w:pStyle w:val="a5"/>
        <w:numPr>
          <w:ilvl w:val="1"/>
          <w:numId w:val="11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Школьные проекты, прошедшие конкурсный </w:t>
      </w:r>
      <w:r w:rsidR="007C001B">
        <w:rPr>
          <w:rFonts w:ascii="Times New Roman" w:hAnsi="Times New Roman"/>
          <w:color w:val="000000"/>
          <w:sz w:val="28"/>
          <w:szCs w:val="28"/>
          <w:lang w:eastAsia="ru-RU"/>
        </w:rPr>
        <w:t>отбор и приз</w:t>
      </w:r>
      <w:r w:rsidR="00BD1A47">
        <w:rPr>
          <w:rFonts w:ascii="Times New Roman" w:hAnsi="Times New Roman"/>
          <w:color w:val="000000"/>
          <w:sz w:val="28"/>
          <w:szCs w:val="28"/>
          <w:lang w:eastAsia="ru-RU"/>
        </w:rPr>
        <w:t>нанные победителями направляются</w:t>
      </w: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r w:rsidRPr="00743F2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участия в конкурсном отборе муниципальных образований на предоставление иных межбюджетных тр</w:t>
      </w:r>
      <w:r w:rsidR="005F6E5E">
        <w:rPr>
          <w:rFonts w:ascii="Times New Roman" w:hAnsi="Times New Roman"/>
          <w:color w:val="000000"/>
          <w:sz w:val="28"/>
          <w:szCs w:val="28"/>
          <w:lang w:eastAsia="ru-RU"/>
        </w:rPr>
        <w:t>ансфертов</w:t>
      </w:r>
      <w:r w:rsidR="007C001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поддержку проектов Пермского края.</w:t>
      </w:r>
    </w:p>
    <w:p w:rsidR="007C001B" w:rsidRDefault="007C001B" w:rsidP="007C001B">
      <w:pPr>
        <w:pStyle w:val="a5"/>
        <w:numPr>
          <w:ilvl w:val="1"/>
          <w:numId w:val="11"/>
        </w:numPr>
        <w:tabs>
          <w:tab w:val="left" w:pos="993"/>
        </w:tabs>
        <w:spacing w:after="0" w:line="30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  <w:sectPr w:rsidR="007C001B" w:rsidSect="00D4037B">
          <w:pgSz w:w="11909" w:h="16834"/>
          <w:pgMar w:top="851" w:right="851" w:bottom="851" w:left="1418" w:header="360" w:footer="193" w:gutter="0"/>
          <w:pgNumType w:start="1"/>
          <w:cols w:space="720"/>
          <w:noEndnote/>
          <w:docGrid w:linePitch="360"/>
        </w:sectPr>
      </w:pPr>
    </w:p>
    <w:p w:rsidR="00093008" w:rsidRPr="00E94E3E" w:rsidRDefault="00093008" w:rsidP="00E94E3E">
      <w:pPr>
        <w:tabs>
          <w:tab w:val="left" w:pos="993"/>
        </w:tabs>
        <w:spacing w:after="0" w:line="240" w:lineRule="exact"/>
        <w:ind w:left="623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94E3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1 </w:t>
      </w:r>
    </w:p>
    <w:p w:rsidR="00093008" w:rsidRPr="00E94E3E" w:rsidRDefault="00093008" w:rsidP="00351A1D">
      <w:pPr>
        <w:tabs>
          <w:tab w:val="left" w:pos="993"/>
        </w:tabs>
        <w:spacing w:after="0" w:line="240" w:lineRule="exact"/>
        <w:ind w:left="623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E94E3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Положению 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проведении конкурсного отбора школь</w:t>
      </w:r>
      <w:r w:rsidR="00351A1D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ных проектов «Дети реша</w:t>
      </w:r>
      <w:r w:rsidR="00351A1D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ют» среди обучающихся общеобразовательных орга</w:t>
      </w:r>
      <w:r w:rsidR="00351A1D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низаций Александровского муниципального округа</w:t>
      </w:r>
    </w:p>
    <w:p w:rsidR="0031417A" w:rsidRDefault="0031417A" w:rsidP="00E94E3E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5F6E5E" w:rsidRDefault="00093008" w:rsidP="00E94E3E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F6E5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ЗАЯВКА</w:t>
      </w:r>
    </w:p>
    <w:p w:rsidR="00093008" w:rsidRPr="005F6E5E" w:rsidRDefault="00093008" w:rsidP="00E94E3E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F6E5E">
        <w:rPr>
          <w:rFonts w:ascii="Times New Roman" w:hAnsi="Times New Roman"/>
          <w:b/>
          <w:color w:val="000000"/>
          <w:sz w:val="28"/>
          <w:szCs w:val="28"/>
          <w:lang w:eastAsia="ru-RU"/>
        </w:rPr>
        <w:t>для участия в конкурсном отборе школьных проектов «Дети решают»</w:t>
      </w:r>
    </w:p>
    <w:p w:rsidR="00093008" w:rsidRPr="0095142E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821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4560"/>
        <w:gridCol w:w="4541"/>
      </w:tblGrid>
      <w:tr w:rsidR="00093008" w:rsidRPr="00DB479C" w:rsidTr="00351A1D">
        <w:trPr>
          <w:trHeight w:hRule="exact"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Общеобразовательное учреждение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5F6E5E">
        <w:trPr>
          <w:trHeight w:hRule="exact" w:val="10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 за разработку заявки (указать ФИО, контактный телефон / факс, адрес электронной почты)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5F6E5E">
        <w:trPr>
          <w:trHeight w:hRule="exact" w:val="3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Наименование проекта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5F6E5E">
        <w:trPr>
          <w:trHeight w:hRule="exact" w:val="2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Конкурсное направление*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 w:right="172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Конкурсные направления указаны в пункте 2.2 Положения о проведении конкурсного отбора школьных проектов «Дети решают» среди обучающихся общеобразовательных организаций Александровского муниципального округа</w:t>
            </w:r>
          </w:p>
        </w:tc>
      </w:tr>
      <w:tr w:rsidR="00093008" w:rsidRPr="00DB479C" w:rsidTr="005F6E5E">
        <w:trPr>
          <w:trHeight w:hRule="exact" w:val="16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 за разработку проекта (указать ФИО, дату рождения, общеобразовательную организацию, контактный телефон / факс, адрес электронной почты)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Указывается каждый автор проекта</w:t>
            </w:r>
          </w:p>
        </w:tc>
      </w:tr>
      <w:tr w:rsidR="00093008" w:rsidRPr="00DB479C" w:rsidTr="005F6E5E">
        <w:trPr>
          <w:trHeight w:hRule="exact" w:val="2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Аннотация проекта: цель и результаты проекта, направления расходования запрашиваемых средств бюджета Пермского края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 w:right="172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Конкурсные направления указаны в пункте 2.2 Положения о проведении конкурсного отбора школьных проектов «Дети решают» среди обучающихся общеобразовательных организаций Александровского муниципального округа</w:t>
            </w:r>
          </w:p>
        </w:tc>
      </w:tr>
      <w:tr w:rsidR="00093008" w:rsidRPr="00DB479C" w:rsidTr="00351A1D">
        <w:trPr>
          <w:trHeight w:hRule="exact" w:val="3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бюджет проекта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351A1D">
        <w:trPr>
          <w:trHeight w:hRule="exact" w:val="3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краткое описание проекта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351A1D">
        <w:trPr>
          <w:trHeight w:hRule="exact" w:val="4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6.3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ожидаемые результаты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351A1D">
            <w:pPr>
              <w:tabs>
                <w:tab w:val="left" w:pos="210"/>
                <w:tab w:val="left" w:pos="993"/>
              </w:tabs>
              <w:spacing w:after="0" w:line="240" w:lineRule="auto"/>
              <w:ind w:left="10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93008" w:rsidRPr="00DB479C" w:rsidTr="005F6E5E">
        <w:trPr>
          <w:trHeight w:hRule="exact" w:val="3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351A1D" w:rsidP="00351A1D">
            <w:pPr>
              <w:tabs>
                <w:tab w:val="left" w:pos="993"/>
              </w:tabs>
              <w:spacing w:after="0" w:line="240" w:lineRule="auto"/>
              <w:ind w:right="177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</w:t>
            </w:r>
            <w:r w:rsidR="00093008" w:rsidRPr="005F6E5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лагополучатели и их количество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5F6E5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093008" w:rsidRPr="0095142E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* Заявка по каждому конкурсному направлению подается отдельно.</w:t>
      </w:r>
    </w:p>
    <w:p w:rsidR="00093008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Pr="0095142E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Директор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ab/>
        <w:t>/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ab/>
        <w:t>/</w:t>
      </w:r>
    </w:p>
    <w:p w:rsidR="00093008" w:rsidRPr="00743F2F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(подпись)</w:t>
      </w:r>
      <w:r w:rsidRPr="00743F2F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ab/>
        <w:t>(ФИО)</w:t>
      </w:r>
    </w:p>
    <w:p w:rsidR="00093008" w:rsidRDefault="006651E3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«_____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__________ 20 ___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93008" w:rsidRPr="0095142E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МП</w:t>
      </w:r>
    </w:p>
    <w:p w:rsidR="005F6E5E" w:rsidRDefault="005F6E5E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  <w:sectPr w:rsidR="005F6E5E" w:rsidSect="00351A1D">
          <w:pgSz w:w="11909" w:h="16834"/>
          <w:pgMar w:top="851" w:right="852" w:bottom="851" w:left="1418" w:header="360" w:footer="193" w:gutter="0"/>
          <w:cols w:space="720"/>
          <w:noEndnote/>
          <w:docGrid w:linePitch="360"/>
        </w:sectPr>
      </w:pPr>
    </w:p>
    <w:p w:rsidR="00093008" w:rsidRPr="00E94E3E" w:rsidRDefault="00093008" w:rsidP="00E94E3E">
      <w:pPr>
        <w:tabs>
          <w:tab w:val="left" w:pos="993"/>
        </w:tabs>
        <w:spacing w:after="0" w:line="240" w:lineRule="exact"/>
        <w:ind w:left="623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94E3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</w:p>
    <w:p w:rsidR="00351A1D" w:rsidRPr="00E94E3E" w:rsidRDefault="00351A1D" w:rsidP="00351A1D">
      <w:pPr>
        <w:tabs>
          <w:tab w:val="left" w:pos="993"/>
        </w:tabs>
        <w:spacing w:after="0" w:line="240" w:lineRule="exact"/>
        <w:ind w:left="623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E94E3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Положению 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проведении конкурсного отбора школь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ных проектов «Дети реша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ют» среди обучающихся общеобразовательных орга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низаций Александровского муниципального округа</w:t>
      </w:r>
    </w:p>
    <w:p w:rsidR="00093008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F6E5E" w:rsidRDefault="005F6E5E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95142E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СМЕТА</w:t>
      </w:r>
    </w:p>
    <w:p w:rsidR="00093008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расходов на реализацию </w:t>
      </w: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школьн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ого</w:t>
      </w: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проект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</w:t>
      </w: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«Дети решают»</w:t>
      </w:r>
    </w:p>
    <w:p w:rsidR="00093008" w:rsidRPr="0095142E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________________________________</w:t>
      </w:r>
    </w:p>
    <w:p w:rsidR="00093008" w:rsidRPr="0095142E" w:rsidRDefault="00093008" w:rsidP="00E94E3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(наименование проекта)</w:t>
      </w:r>
    </w:p>
    <w:p w:rsidR="00093008" w:rsidRPr="0095142E" w:rsidRDefault="00093008" w:rsidP="00E94E3E">
      <w:pPr>
        <w:tabs>
          <w:tab w:val="left" w:pos="993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руб.</w:t>
      </w:r>
    </w:p>
    <w:tbl>
      <w:tblPr>
        <w:tblW w:w="968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2"/>
        <w:gridCol w:w="3515"/>
        <w:gridCol w:w="2161"/>
        <w:gridCol w:w="1576"/>
        <w:gridCol w:w="1765"/>
      </w:tblGrid>
      <w:tr w:rsidR="00093008" w:rsidRPr="00DB479C" w:rsidTr="00E94E3E">
        <w:trPr>
          <w:trHeight w:hRule="exact" w:val="7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Цена за единицу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</w:tr>
      <w:tr w:rsidR="00093008" w:rsidRPr="00DB479C" w:rsidTr="00E94E3E">
        <w:trPr>
          <w:trHeight w:hRule="exact" w:val="41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3141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3141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3141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3141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31417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093008" w:rsidRPr="00DB479C" w:rsidTr="00E94E3E">
        <w:trPr>
          <w:trHeight w:hRule="exact" w:val="408"/>
        </w:trPr>
        <w:tc>
          <w:tcPr>
            <w:tcW w:w="968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направления расходования средств</w:t>
            </w:r>
          </w:p>
        </w:tc>
      </w:tr>
      <w:tr w:rsidR="00093008" w:rsidRPr="00DB479C" w:rsidTr="00E94E3E">
        <w:trPr>
          <w:trHeight w:hRule="exact" w:val="41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3008" w:rsidRPr="00DB479C" w:rsidTr="00E94E3E">
        <w:trPr>
          <w:trHeight w:hRule="exact" w:val="41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. . 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3008" w:rsidRPr="00DB479C" w:rsidTr="00E94E3E">
        <w:trPr>
          <w:trHeight w:hRule="exact" w:val="419"/>
        </w:trPr>
        <w:tc>
          <w:tcPr>
            <w:tcW w:w="6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142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95142E" w:rsidRDefault="00093008" w:rsidP="00173E0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93008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Pr="0095142E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Директор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ab/>
        <w:t>/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</w:t>
      </w: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ab/>
        <w:t>/</w:t>
      </w:r>
    </w:p>
    <w:p w:rsidR="00093008" w:rsidRPr="00743F2F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</w:pPr>
      <w:r w:rsidRPr="00743F2F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(подпись)</w:t>
      </w:r>
      <w:r w:rsidRPr="00743F2F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ab/>
        <w:t>(ФИО)</w:t>
      </w:r>
    </w:p>
    <w:p w:rsidR="00093008" w:rsidRDefault="0031417A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«____» ____________ 20___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93008" w:rsidRPr="0095142E" w:rsidRDefault="00093008" w:rsidP="00173E0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МП</w:t>
      </w:r>
    </w:p>
    <w:p w:rsidR="005F6E5E" w:rsidRDefault="005F6E5E" w:rsidP="00301AB8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sectPr w:rsidR="005F6E5E" w:rsidSect="00D4037B">
          <w:pgSz w:w="11909" w:h="16834"/>
          <w:pgMar w:top="851" w:right="851" w:bottom="851" w:left="1418" w:header="180" w:footer="193" w:gutter="0"/>
          <w:cols w:space="720"/>
          <w:noEndnote/>
          <w:docGrid w:linePitch="360"/>
        </w:sectPr>
      </w:pPr>
    </w:p>
    <w:p w:rsidR="00093008" w:rsidRDefault="00093008" w:rsidP="00E94E3E">
      <w:pPr>
        <w:tabs>
          <w:tab w:val="left" w:pos="993"/>
        </w:tabs>
        <w:spacing w:after="0" w:line="240" w:lineRule="exact"/>
        <w:ind w:left="623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3 </w:t>
      </w:r>
    </w:p>
    <w:p w:rsidR="00351A1D" w:rsidRPr="00E94E3E" w:rsidRDefault="00351A1D" w:rsidP="00351A1D">
      <w:pPr>
        <w:tabs>
          <w:tab w:val="left" w:pos="993"/>
        </w:tabs>
        <w:spacing w:after="0" w:line="240" w:lineRule="exact"/>
        <w:ind w:left="6237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E94E3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Положению 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проведении конкурсного отбора школь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ных проектов «Дети реша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ют» среди обучающихся общеобразовательных орга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r w:rsidRPr="00E94E3E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низаций Александровского муниципального округа</w:t>
      </w:r>
    </w:p>
    <w:p w:rsidR="0031417A" w:rsidRDefault="0031417A" w:rsidP="00301AB8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Default="00093008" w:rsidP="00301AB8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КРИТЕРИИ</w:t>
      </w:r>
    </w:p>
    <w:p w:rsidR="00093008" w:rsidRDefault="00093008" w:rsidP="00301AB8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отбора школьных проектов «Дети решают»</w:t>
      </w:r>
    </w:p>
    <w:p w:rsidR="0031417A" w:rsidRDefault="0031417A" w:rsidP="00301AB8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933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3114"/>
        <w:gridCol w:w="6247"/>
      </w:tblGrid>
      <w:tr w:rsidR="00093008" w:rsidRPr="0031417A" w:rsidTr="0031417A">
        <w:trPr>
          <w:trHeight w:hRule="exact"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Критерии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Оценка</w:t>
            </w:r>
          </w:p>
        </w:tc>
      </w:tr>
      <w:tr w:rsidR="00093008" w:rsidRPr="0031417A" w:rsidTr="00351A1D">
        <w:trPr>
          <w:trHeight w:hRule="exact" w:val="29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093008" w:rsidRPr="0031417A" w:rsidTr="00351A1D">
        <w:trPr>
          <w:trHeight w:hRule="exact" w:val="228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Общественная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(социальная)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полезность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 оценивается как не имеющий общественной полезности - 0 баллов;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 оценивается как имеющий высокую социальную, культурную, досуговую и иную общественную полезность, если способствует формированию активной гражданской позиции, здоровому образу жизни, направлен на воспитание нравственности, толерантности, других социально значимых качеств (мероприятия, акции, форумы) - 5 баллов</w:t>
            </w:r>
          </w:p>
        </w:tc>
      </w:tr>
      <w:tr w:rsidR="00093008" w:rsidRPr="0031417A" w:rsidTr="0031417A">
        <w:trPr>
          <w:trHeight w:hRule="exact" w:val="118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Количество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прямых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благополучателей от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до 50 человек (не включительно) - 1 балл;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от 50 до 100 человек (не включительно) - 2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от 100 до 200 человек (не включительно) - 3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более 200 человек - 4 балла</w:t>
            </w:r>
          </w:p>
        </w:tc>
      </w:tr>
      <w:tr w:rsidR="00093008" w:rsidRPr="0031417A" w:rsidTr="00351A1D">
        <w:trPr>
          <w:trHeight w:hRule="exact" w:val="128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Срок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меньше одного месяца (31 день) - 4 балла;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 одного месяца до одного квартала (3 месяца) - 3 балла;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 одного квартала до полугода (2 квартала) - 2 балла;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 полугода до года - 1 балл;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больше одного года - 0 баллов</w:t>
            </w:r>
          </w:p>
        </w:tc>
      </w:tr>
      <w:tr w:rsidR="00093008" w:rsidRPr="0031417A" w:rsidTr="00351A1D">
        <w:trPr>
          <w:trHeight w:hRule="exact" w:val="103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Период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актуальности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результатов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до 1 года (не включительно) - 1 балл;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от 1 года до 3 лет (не включительно) - 2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от 3 до 5 лет (не включительно) - 3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 5 лет - 4 балла</w:t>
            </w:r>
          </w:p>
        </w:tc>
      </w:tr>
      <w:tr w:rsidR="00093008" w:rsidRPr="0031417A" w:rsidTr="0031417A">
        <w:trPr>
          <w:trHeight w:hRule="exact" w:val="1084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Соответствие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цели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 мероприятий проекта ожидаемым результатам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не соответствует - 0 баллов;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соответствует - 5 баллов</w:t>
            </w:r>
          </w:p>
        </w:tc>
      </w:tr>
      <w:tr w:rsidR="00093008" w:rsidRPr="0031417A" w:rsidTr="00351A1D">
        <w:trPr>
          <w:trHeight w:hRule="exact" w:val="129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Уровень вовлечения обучающихся в реализацию 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до 50 человек (не включительно) - 1 балл;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 50 до 100 человек (не включительно) - 2 балла;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от 100 до 200 человек (не включительно) - 3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более 200 человек - 4 балла</w:t>
            </w:r>
          </w:p>
        </w:tc>
      </w:tr>
      <w:tr w:rsidR="00093008" w:rsidRPr="0031417A" w:rsidTr="00351A1D">
        <w:trPr>
          <w:trHeight w:hRule="exact" w:val="129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Визуальное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представление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нет - 0 баллов;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эскиз проекта - 2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презентация проекта - 3 балла;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видеоролик о проекте - 5 баллов</w:t>
            </w:r>
          </w:p>
        </w:tc>
      </w:tr>
      <w:tr w:rsidR="00093008" w:rsidRPr="0031417A" w:rsidTr="00351A1D">
        <w:trPr>
          <w:trHeight w:hRule="exact" w:val="1291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</w:t>
            </w:r>
          </w:p>
          <w:p w:rsidR="00351A1D" w:rsidRPr="0031417A" w:rsidRDefault="00351A1D" w:rsidP="0031417A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351A1D" w:rsidRPr="0031417A" w:rsidRDefault="00351A1D" w:rsidP="0031417A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Продвижение</w:t>
            </w:r>
            <w:r w:rsidR="00351A1D"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проекта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нет информации о продвижении - 0 баллов; 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информация о проекте представлена на одном из ресурсов (школьные информационные стенды, школьная газета, информационные ресурсы школы (социальные сети, сайт) - 3 балла;</w:t>
            </w:r>
          </w:p>
          <w:p w:rsidR="00093008" w:rsidRPr="0031417A" w:rsidRDefault="00093008" w:rsidP="0031417A">
            <w:pPr>
              <w:tabs>
                <w:tab w:val="left" w:pos="993"/>
              </w:tabs>
              <w:spacing w:after="0" w:line="260" w:lineRule="exact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1417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информация о проекте представлена на всех ресурсах (школьные информационные стенды, школьная газета, информационные ресурсы школы (социальные сети, сайт) - 5 баллов</w:t>
            </w:r>
          </w:p>
        </w:tc>
      </w:tr>
    </w:tbl>
    <w:p w:rsidR="0031417A" w:rsidRDefault="0031417A" w:rsidP="005F6E5E">
      <w:pPr>
        <w:pStyle w:val="a3"/>
        <w:tabs>
          <w:tab w:val="left" w:pos="993"/>
        </w:tabs>
        <w:spacing w:line="240" w:lineRule="exact"/>
        <w:ind w:left="6237" w:firstLine="0"/>
      </w:pPr>
    </w:p>
    <w:p w:rsidR="005F6E5E" w:rsidRPr="00665456" w:rsidRDefault="0031417A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br w:type="page"/>
      </w:r>
      <w:r w:rsidR="00895DF2">
        <w:lastRenderedPageBreak/>
        <w:t>Приложение 2</w:t>
      </w:r>
    </w:p>
    <w:p w:rsidR="005F6E5E" w:rsidRPr="00665456" w:rsidRDefault="00895DF2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t>к постановлению</w:t>
      </w:r>
    </w:p>
    <w:p w:rsidR="005F6E5E" w:rsidRDefault="005F6E5E" w:rsidP="005F6E5E">
      <w:pPr>
        <w:pStyle w:val="a3"/>
        <w:tabs>
          <w:tab w:val="left" w:pos="993"/>
        </w:tabs>
        <w:spacing w:line="240" w:lineRule="exact"/>
        <w:ind w:left="6237" w:firstLine="0"/>
      </w:pPr>
      <w:r w:rsidRPr="00665456">
        <w:t xml:space="preserve">администрации </w:t>
      </w:r>
      <w:r>
        <w:t xml:space="preserve">Александровского </w:t>
      </w:r>
    </w:p>
    <w:p w:rsidR="005F6E5E" w:rsidRPr="00665456" w:rsidRDefault="005F6E5E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t>муниципального округа</w:t>
      </w:r>
    </w:p>
    <w:p w:rsidR="005F6E5E" w:rsidRDefault="005F6E5E" w:rsidP="005F6E5E">
      <w:pPr>
        <w:pStyle w:val="a3"/>
        <w:tabs>
          <w:tab w:val="left" w:pos="993"/>
        </w:tabs>
        <w:spacing w:line="240" w:lineRule="exact"/>
        <w:ind w:left="6237" w:firstLine="0"/>
      </w:pPr>
      <w:r>
        <w:t xml:space="preserve">от </w:t>
      </w:r>
      <w:r w:rsidR="00A32C8F">
        <w:t>25.12.2025</w:t>
      </w:r>
      <w:r>
        <w:t xml:space="preserve"> № </w:t>
      </w:r>
      <w:r w:rsidR="00A32C8F">
        <w:t>1642</w:t>
      </w:r>
    </w:p>
    <w:p w:rsidR="005F6E5E" w:rsidRDefault="005F6E5E" w:rsidP="005F6E5E">
      <w:pPr>
        <w:pStyle w:val="a3"/>
        <w:tabs>
          <w:tab w:val="left" w:pos="993"/>
        </w:tabs>
        <w:spacing w:line="240" w:lineRule="exact"/>
        <w:ind w:left="6237" w:firstLine="0"/>
      </w:pPr>
    </w:p>
    <w:p w:rsidR="005F6E5E" w:rsidRPr="00665456" w:rsidRDefault="005F6E5E" w:rsidP="005F6E5E">
      <w:pPr>
        <w:pStyle w:val="a3"/>
        <w:tabs>
          <w:tab w:val="left" w:pos="993"/>
        </w:tabs>
        <w:spacing w:line="240" w:lineRule="exact"/>
        <w:ind w:left="6237" w:firstLine="0"/>
      </w:pPr>
    </w:p>
    <w:p w:rsidR="005F6E5E" w:rsidRDefault="00093008" w:rsidP="005F6E5E">
      <w:pPr>
        <w:tabs>
          <w:tab w:val="left" w:pos="993"/>
        </w:tabs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Порядок </w:t>
      </w:r>
    </w:p>
    <w:p w:rsidR="00093008" w:rsidRDefault="00093008" w:rsidP="005F6E5E">
      <w:pPr>
        <w:tabs>
          <w:tab w:val="left" w:pos="993"/>
        </w:tabs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формирования и деятельности конкурсной комиссии, осуществляющей проведение конкурсного отбора проектов</w:t>
      </w:r>
    </w:p>
    <w:p w:rsidR="00093008" w:rsidRDefault="00093008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Default="005F6E5E" w:rsidP="00275B8F">
      <w:pPr>
        <w:tabs>
          <w:tab w:val="left" w:pos="993"/>
        </w:tabs>
        <w:spacing w:after="0" w:line="320" w:lineRule="exact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</w:t>
      </w:r>
      <w:r w:rsidR="00093008"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Общие положения</w:t>
      </w:r>
    </w:p>
    <w:p w:rsidR="005F6E5E" w:rsidRPr="0095142E" w:rsidRDefault="005F6E5E" w:rsidP="00275B8F">
      <w:pPr>
        <w:tabs>
          <w:tab w:val="left" w:pos="993"/>
        </w:tabs>
        <w:spacing w:after="0" w:line="320" w:lineRule="exact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Настоящий Порядок устанавливает процедуру формирования и деятельности конкурсной комиссии по организации и проведению конкурсного отбора школьных проектов (далее - конкурсная комиссия, комиссия).</w:t>
      </w: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Конкурсная комиссия осуществляет свою деятельность на основе Конституции Российской Федерации, федеральных законов, иных нормативных правовых актов Российской Федерации, Пермского края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Александровского муниципального округа Пермского края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, Положения о проведении конкурсного отбора школьных проектов «Дети решают» среди обучающихся общеобразовательных организаций Александровского муниципального округа (далее - Положения проведения конкурсного отбора) и настоящего Порядка.</w:t>
      </w: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Конкурсная комиссия формируется </w:t>
      </w:r>
      <w:r w:rsidR="00275B8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администрацией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Александровского муниципального округа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Пермского края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. Состав комиссии формируется из числа муниципальных служащих администрации Александровского муниципального округа и обучающихся образовательных организаций Александровского муниципального округа.</w:t>
      </w:r>
    </w:p>
    <w:p w:rsidR="00093008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Состав конкурсной комиссии утверждается </w:t>
      </w:r>
      <w:r w:rsidR="000930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постановлением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Александровского муниципального округа.</w:t>
      </w:r>
    </w:p>
    <w:p w:rsidR="00093008" w:rsidRPr="00043782" w:rsidRDefault="00093008" w:rsidP="00275B8F">
      <w:pPr>
        <w:pStyle w:val="a5"/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F6E5E" w:rsidRDefault="00093008" w:rsidP="00275B8F">
      <w:pPr>
        <w:numPr>
          <w:ilvl w:val="0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Основные задачи, функции и права конкурсной комиссии</w:t>
      </w:r>
    </w:p>
    <w:p w:rsidR="005F6E5E" w:rsidRPr="0095142E" w:rsidRDefault="005F6E5E" w:rsidP="00275B8F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Основной задачей конкурсной комиссии является определение победителей, из числа представленных на конкурсный отбор, школьных проектов для реализации на территории Александровского муниципального округа.</w:t>
      </w: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Основными функциями конкурсной комиссии являются:</w:t>
      </w:r>
    </w:p>
    <w:p w:rsidR="00093008" w:rsidRPr="00043782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информирование администрации Александровского муниципального округа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Пермского края </w:t>
      </w: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t>и участников конкурсного отбора по вопросам организации и проведения конкурсного отбора;</w:t>
      </w:r>
    </w:p>
    <w:p w:rsidR="00093008" w:rsidRPr="000A444B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A444B">
        <w:rPr>
          <w:rFonts w:ascii="Times New Roman" w:hAnsi="Times New Roman"/>
          <w:color w:val="000000"/>
          <w:sz w:val="28"/>
          <w:szCs w:val="28"/>
          <w:lang w:eastAsia="ru-RU"/>
        </w:rPr>
        <w:t>рассмотрение и оценка поступивших проектов;</w:t>
      </w:r>
    </w:p>
    <w:p w:rsidR="00093008" w:rsidRPr="00043782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t>формирование перечня прошедших конкурсный отбор проектов, набравших наибольшее количество баллов;</w:t>
      </w:r>
    </w:p>
    <w:p w:rsidR="00093008" w:rsidRPr="00043782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t>решение иных вопросов при организации и проведении конкурсного отбора.</w:t>
      </w: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Для решения возложенных на конкурсную комиссию функций она имеет право:</w:t>
      </w:r>
    </w:p>
    <w:p w:rsidR="00093008" w:rsidRPr="00043782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запрашивать в установленном порядке и получать от администрации Александровского муниципального округа, участников конкурсного отбора информацию по вопросам, относящимся к компетенции конкурсной комиссии;</w:t>
      </w:r>
    </w:p>
    <w:p w:rsidR="00093008" w:rsidRDefault="00093008" w:rsidP="00275B8F">
      <w:pPr>
        <w:pStyle w:val="a5"/>
        <w:numPr>
          <w:ilvl w:val="2"/>
          <w:numId w:val="12"/>
        </w:numPr>
        <w:tabs>
          <w:tab w:val="left" w:pos="993"/>
        </w:tabs>
        <w:spacing w:after="0" w:line="320" w:lineRule="exact"/>
        <w:ind w:left="0"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43782">
        <w:rPr>
          <w:rFonts w:ascii="Times New Roman" w:hAnsi="Times New Roman"/>
          <w:color w:val="000000"/>
          <w:sz w:val="28"/>
          <w:szCs w:val="28"/>
          <w:lang w:eastAsia="ru-RU"/>
        </w:rPr>
        <w:t>привлекать специалистов для проведения ими экспертизы представленных документов.</w:t>
      </w:r>
    </w:p>
    <w:p w:rsidR="00093008" w:rsidRPr="00043782" w:rsidRDefault="00093008" w:rsidP="00275B8F">
      <w:pPr>
        <w:pStyle w:val="a5"/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93008" w:rsidRDefault="00093008" w:rsidP="00275B8F">
      <w:pPr>
        <w:numPr>
          <w:ilvl w:val="0"/>
          <w:numId w:val="12"/>
        </w:numPr>
        <w:tabs>
          <w:tab w:val="left" w:pos="993"/>
        </w:tabs>
        <w:spacing w:after="0" w:line="320" w:lineRule="exact"/>
        <w:ind w:left="0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Порядок работы конкурсной комиссии</w:t>
      </w:r>
    </w:p>
    <w:p w:rsidR="005F6E5E" w:rsidRPr="0095142E" w:rsidRDefault="005F6E5E" w:rsidP="00275B8F">
      <w:pPr>
        <w:tabs>
          <w:tab w:val="left" w:pos="993"/>
        </w:tabs>
        <w:spacing w:after="0" w:line="320" w:lineRule="exac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093008" w:rsidRPr="00043782" w:rsidRDefault="005F6E5E" w:rsidP="00275B8F">
      <w:pPr>
        <w:pStyle w:val="a5"/>
        <w:numPr>
          <w:ilvl w:val="1"/>
          <w:numId w:val="12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Председатель конкурсной комиссии:</w:t>
      </w:r>
    </w:p>
    <w:p w:rsidR="00093008" w:rsidRPr="0095142E" w:rsidRDefault="00093008" w:rsidP="00275B8F">
      <w:pPr>
        <w:numPr>
          <w:ilvl w:val="0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осуществляет общее руководство работой конкурсной комиссии;</w:t>
      </w:r>
    </w:p>
    <w:p w:rsidR="00093008" w:rsidRPr="0095142E" w:rsidRDefault="00093008" w:rsidP="00275B8F">
      <w:pPr>
        <w:numPr>
          <w:ilvl w:val="0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ведет заседание конкурсной комиссии;</w:t>
      </w:r>
    </w:p>
    <w:p w:rsidR="00093008" w:rsidRPr="0095142E" w:rsidRDefault="00093008" w:rsidP="00275B8F">
      <w:pPr>
        <w:numPr>
          <w:ilvl w:val="0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подписывает протокол заседания конкурсной комиссии.</w:t>
      </w:r>
    </w:p>
    <w:p w:rsidR="00093008" w:rsidRPr="0095142E" w:rsidRDefault="00093008" w:rsidP="00275B8F">
      <w:pPr>
        <w:numPr>
          <w:ilvl w:val="1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В случае временного отсутствия председателя конкурсной комиссии его обязанности исполняет заместитель председателя конкурсной комиссии.</w:t>
      </w:r>
    </w:p>
    <w:p w:rsidR="00093008" w:rsidRPr="0095142E" w:rsidRDefault="005F6E5E" w:rsidP="00275B8F">
      <w:pPr>
        <w:numPr>
          <w:ilvl w:val="1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Секретарь конкурсной комиссии:</w:t>
      </w:r>
    </w:p>
    <w:p w:rsidR="00093008" w:rsidRPr="0095142E" w:rsidRDefault="00093008" w:rsidP="00275B8F">
      <w:pPr>
        <w:numPr>
          <w:ilvl w:val="0"/>
          <w:numId w:val="7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информирует членов комиссии об очередном заседании конкурсной комиссии;</w:t>
      </w:r>
    </w:p>
    <w:p w:rsidR="00093008" w:rsidRPr="0095142E" w:rsidRDefault="00093008" w:rsidP="00275B8F">
      <w:pPr>
        <w:numPr>
          <w:ilvl w:val="0"/>
          <w:numId w:val="7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готовит проекты повестки дня очередного заседания конкурсной комиссии;</w:t>
      </w:r>
    </w:p>
    <w:p w:rsidR="00093008" w:rsidRPr="0095142E" w:rsidRDefault="00093008" w:rsidP="00275B8F">
      <w:pPr>
        <w:numPr>
          <w:ilvl w:val="0"/>
          <w:numId w:val="7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ведет протокол заседания конкурсной комиссии;</w:t>
      </w:r>
    </w:p>
    <w:p w:rsidR="00093008" w:rsidRPr="0095142E" w:rsidRDefault="00093008" w:rsidP="00275B8F">
      <w:pPr>
        <w:numPr>
          <w:ilvl w:val="0"/>
          <w:numId w:val="7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142E">
        <w:rPr>
          <w:rFonts w:ascii="Times New Roman" w:hAnsi="Times New Roman"/>
          <w:color w:val="000000"/>
          <w:sz w:val="28"/>
          <w:szCs w:val="28"/>
          <w:lang w:eastAsia="ru-RU"/>
        </w:rPr>
        <w:t>участвует во всех мероприятиях, проводимых конкурсной комиссией, получает материалы по ее деятельности, обеспечивает организацию делопроизводства конкурсной комиссии, выполняет иные функции, связанные с работой конкурсной комиссии.</w:t>
      </w:r>
    </w:p>
    <w:p w:rsidR="00093008" w:rsidRPr="0095142E" w:rsidRDefault="005F6E5E" w:rsidP="00275B8F">
      <w:pPr>
        <w:numPr>
          <w:ilvl w:val="1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093008" w:rsidRPr="0095142E" w:rsidRDefault="005F6E5E" w:rsidP="00275B8F">
      <w:pPr>
        <w:numPr>
          <w:ilvl w:val="1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Члены конкурсной комиссии принимают личное участие в ее заседаниях и имеют право вносить предложения и получать пояснения по рассматриваемым вопросам.</w:t>
      </w:r>
    </w:p>
    <w:p w:rsidR="00093008" w:rsidRPr="0095142E" w:rsidRDefault="005F6E5E" w:rsidP="00275B8F">
      <w:pPr>
        <w:numPr>
          <w:ilvl w:val="1"/>
          <w:numId w:val="6"/>
        </w:numPr>
        <w:tabs>
          <w:tab w:val="left" w:pos="993"/>
        </w:tabs>
        <w:spacing w:after="0" w:line="320" w:lineRule="exact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95142E">
        <w:rPr>
          <w:rFonts w:ascii="Times New Roman" w:hAnsi="Times New Roman"/>
          <w:color w:val="000000"/>
          <w:sz w:val="28"/>
          <w:szCs w:val="28"/>
          <w:lang w:eastAsia="ru-RU"/>
        </w:rPr>
        <w:t>Конкурсная комиссия правомочна проводить заседания и принимать решения, если на заседании присутствует не менее 50 процентов от числа ее членов.</w:t>
      </w:r>
    </w:p>
    <w:p w:rsidR="00093008" w:rsidRPr="00043782" w:rsidRDefault="005F6E5E" w:rsidP="00275B8F">
      <w:pPr>
        <w:pStyle w:val="a5"/>
        <w:numPr>
          <w:ilvl w:val="1"/>
          <w:numId w:val="6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Решение конкурсной комиссии по итогам рассмотрения представленных на конкурсный отбор школьных проектов принимается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открытым голосованием простым большинством голосов от присутствующих членов конкурсной комиссии.</w:t>
      </w:r>
    </w:p>
    <w:p w:rsidR="00093008" w:rsidRPr="00043782" w:rsidRDefault="005F6E5E" w:rsidP="00275B8F">
      <w:pPr>
        <w:pStyle w:val="a5"/>
        <w:numPr>
          <w:ilvl w:val="1"/>
          <w:numId w:val="6"/>
        </w:numPr>
        <w:tabs>
          <w:tab w:val="left" w:pos="993"/>
        </w:tabs>
        <w:spacing w:after="0" w:line="320" w:lineRule="exac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93008" w:rsidRPr="00043782">
        <w:rPr>
          <w:rFonts w:ascii="Times New Roman" w:hAnsi="Times New Roman"/>
          <w:color w:val="000000"/>
          <w:sz w:val="28"/>
          <w:szCs w:val="28"/>
          <w:lang w:eastAsia="ru-RU"/>
        </w:rPr>
        <w:t>Решение конкурсной комиссии оформляется протоколом заседания комиссии, который подписывается председателем комиссии и секретарем комиссии в течение 3 рабочих дней со дня заседания и в течение 2 рабочих дней со дня заседания комиссии направляется в управление образования администрации Александровского муниципального округа.</w:t>
      </w:r>
    </w:p>
    <w:p w:rsidR="005F6E5E" w:rsidRDefault="005F6E5E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  <w:sectPr w:rsidR="005F6E5E" w:rsidSect="00275B8F">
          <w:pgSz w:w="11909" w:h="16834"/>
          <w:pgMar w:top="851" w:right="851" w:bottom="851" w:left="1418" w:header="360" w:footer="203" w:gutter="0"/>
          <w:cols w:space="720"/>
          <w:noEndnote/>
          <w:docGrid w:linePitch="360"/>
        </w:sectPr>
      </w:pPr>
    </w:p>
    <w:p w:rsidR="00093008" w:rsidRPr="00173E06" w:rsidRDefault="00093008" w:rsidP="005F6E5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3E06">
        <w:rPr>
          <w:rFonts w:ascii="Times New Roman" w:hAnsi="Times New Roman"/>
          <w:sz w:val="28"/>
          <w:szCs w:val="28"/>
        </w:rPr>
        <w:lastRenderedPageBreak/>
        <w:t>Рассылается: дело,</w:t>
      </w:r>
      <w:r>
        <w:rPr>
          <w:rFonts w:ascii="Times New Roman" w:hAnsi="Times New Roman"/>
          <w:sz w:val="28"/>
          <w:szCs w:val="28"/>
        </w:rPr>
        <w:t xml:space="preserve"> сайт, </w:t>
      </w:r>
      <w:r w:rsidRPr="00173E06">
        <w:rPr>
          <w:rFonts w:ascii="Times New Roman" w:hAnsi="Times New Roman"/>
          <w:sz w:val="28"/>
          <w:szCs w:val="28"/>
        </w:rPr>
        <w:t xml:space="preserve">Мерцалова Е.А., </w:t>
      </w:r>
      <w:r>
        <w:rPr>
          <w:rFonts w:ascii="Times New Roman" w:hAnsi="Times New Roman"/>
          <w:sz w:val="28"/>
          <w:szCs w:val="28"/>
        </w:rPr>
        <w:t>управление образования</w:t>
      </w:r>
      <w:r w:rsidRPr="00173E06">
        <w:rPr>
          <w:rFonts w:ascii="Times New Roman" w:hAnsi="Times New Roman"/>
          <w:sz w:val="28"/>
          <w:szCs w:val="28"/>
        </w:rPr>
        <w:t>,</w:t>
      </w:r>
      <w:r w:rsidR="005F6E5E">
        <w:rPr>
          <w:rFonts w:ascii="Times New Roman" w:hAnsi="Times New Roman"/>
          <w:sz w:val="28"/>
          <w:szCs w:val="28"/>
        </w:rPr>
        <w:t xml:space="preserve"> </w:t>
      </w:r>
      <w:r w:rsidRPr="00173E06">
        <w:rPr>
          <w:rFonts w:ascii="Times New Roman" w:hAnsi="Times New Roman"/>
          <w:sz w:val="28"/>
          <w:szCs w:val="28"/>
        </w:rPr>
        <w:t>прокуратура.</w:t>
      </w:r>
    </w:p>
    <w:p w:rsidR="00093008" w:rsidRPr="00173E06" w:rsidRDefault="00093008" w:rsidP="00173E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93008" w:rsidRPr="00173E06" w:rsidRDefault="00093008" w:rsidP="00173E0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3008" w:rsidRPr="00173E06" w:rsidRDefault="0009300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093008" w:rsidRPr="00173E06" w:rsidSect="00275B8F">
      <w:pgSz w:w="11909" w:h="16834"/>
      <w:pgMar w:top="851" w:right="851" w:bottom="851" w:left="1418" w:header="360" w:footer="6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29C" w:rsidRDefault="0050429C">
      <w:r>
        <w:separator/>
      </w:r>
    </w:p>
  </w:endnote>
  <w:endnote w:type="continuationSeparator" w:id="0">
    <w:p w:rsidR="0050429C" w:rsidRDefault="005042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7A" w:rsidRPr="005F28E9" w:rsidRDefault="0031417A">
    <w:pPr>
      <w:pStyle w:val="ab"/>
      <w:rPr>
        <w:rFonts w:ascii="Times New Roman" w:hAnsi="Times New Roman"/>
        <w:sz w:val="20"/>
        <w:szCs w:val="20"/>
      </w:rPr>
    </w:pPr>
    <w:r w:rsidRPr="005F28E9">
      <w:rPr>
        <w:rFonts w:ascii="Times New Roman" w:hAnsi="Times New Roman"/>
        <w:sz w:val="20"/>
        <w:szCs w:val="20"/>
      </w:rPr>
      <w:t>12741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29C" w:rsidRDefault="0050429C">
      <w:r>
        <w:separator/>
      </w:r>
    </w:p>
  </w:footnote>
  <w:footnote w:type="continuationSeparator" w:id="0">
    <w:p w:rsidR="0050429C" w:rsidRDefault="005042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17A" w:rsidRPr="00D4037B" w:rsidRDefault="0031417A" w:rsidP="00D4037B">
    <w:pPr>
      <w:pStyle w:val="a9"/>
      <w:jc w:val="center"/>
      <w:rPr>
        <w:rFonts w:ascii="Times New Roman" w:hAnsi="Times New Roman"/>
        <w:sz w:val="28"/>
        <w:szCs w:val="28"/>
      </w:rPr>
    </w:pPr>
    <w:r w:rsidRPr="00D4037B">
      <w:rPr>
        <w:rStyle w:val="ad"/>
        <w:rFonts w:ascii="Times New Roman" w:hAnsi="Times New Roman"/>
        <w:sz w:val="28"/>
        <w:szCs w:val="28"/>
      </w:rPr>
      <w:fldChar w:fldCharType="begin"/>
    </w:r>
    <w:r w:rsidRPr="00D4037B">
      <w:rPr>
        <w:rStyle w:val="ad"/>
        <w:rFonts w:ascii="Times New Roman" w:hAnsi="Times New Roman"/>
        <w:sz w:val="28"/>
        <w:szCs w:val="28"/>
      </w:rPr>
      <w:instrText xml:space="preserve"> PAGE </w:instrText>
    </w:r>
    <w:r w:rsidRPr="00D4037B">
      <w:rPr>
        <w:rStyle w:val="ad"/>
        <w:rFonts w:ascii="Times New Roman" w:hAnsi="Times New Roman"/>
        <w:sz w:val="28"/>
        <w:szCs w:val="28"/>
      </w:rPr>
      <w:fldChar w:fldCharType="separate"/>
    </w:r>
    <w:r w:rsidR="00C55421">
      <w:rPr>
        <w:rStyle w:val="ad"/>
        <w:rFonts w:ascii="Times New Roman" w:hAnsi="Times New Roman"/>
        <w:noProof/>
        <w:sz w:val="28"/>
        <w:szCs w:val="28"/>
      </w:rPr>
      <w:t>1</w:t>
    </w:r>
    <w:r w:rsidRPr="00D4037B">
      <w:rPr>
        <w:rStyle w:val="ad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1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2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3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4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5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6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7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8">
      <w:start w:val="2023"/>
      <w:numFmt w:val="decimal"/>
      <w:lvlText w:val="14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1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2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3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4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5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6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7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  <w:lvl w:ilvl="8">
      <w:start w:val="2023"/>
      <w:numFmt w:val="decimal"/>
      <w:lvlText w:val="08.06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7A7A7A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9AA08B1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646464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11161EBF"/>
    <w:multiLevelType w:val="multilevel"/>
    <w:tmpl w:val="60309890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25666718"/>
    <w:multiLevelType w:val="multilevel"/>
    <w:tmpl w:val="B2B0AAFA"/>
    <w:lvl w:ilvl="0">
      <w:start w:val="2"/>
      <w:numFmt w:val="decimal"/>
      <w:lvlText w:val="%1."/>
      <w:lvlJc w:val="left"/>
      <w:pPr>
        <w:ind w:left="648" w:hanging="64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52" w:hanging="2160"/>
      </w:pPr>
      <w:rPr>
        <w:rFonts w:cs="Times New Roman" w:hint="default"/>
      </w:rPr>
    </w:lvl>
  </w:abstractNum>
  <w:abstractNum w:abstractNumId="9">
    <w:nsid w:val="2D333B02"/>
    <w:multiLevelType w:val="multilevel"/>
    <w:tmpl w:val="E06ADC06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>
    <w:nsid w:val="39023454"/>
    <w:multiLevelType w:val="multilevel"/>
    <w:tmpl w:val="55889F80"/>
    <w:lvl w:ilvl="0">
      <w:start w:val="2"/>
      <w:numFmt w:val="decimal"/>
      <w:lvlText w:val="%1."/>
      <w:lvlJc w:val="left"/>
      <w:pPr>
        <w:ind w:left="648" w:hanging="648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36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1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0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31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888" w:hanging="2160"/>
      </w:pPr>
      <w:rPr>
        <w:rFonts w:cs="Times New Roman" w:hint="default"/>
      </w:rPr>
    </w:lvl>
  </w:abstractNum>
  <w:abstractNum w:abstractNumId="11">
    <w:nsid w:val="729B6378"/>
    <w:multiLevelType w:val="multilevel"/>
    <w:tmpl w:val="7BBC653C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1B9E"/>
    <w:rsid w:val="0001014D"/>
    <w:rsid w:val="00043782"/>
    <w:rsid w:val="00093008"/>
    <w:rsid w:val="000A444B"/>
    <w:rsid w:val="000B3294"/>
    <w:rsid w:val="000D1005"/>
    <w:rsid w:val="000F0F65"/>
    <w:rsid w:val="00111B9E"/>
    <w:rsid w:val="0013037A"/>
    <w:rsid w:val="00173E06"/>
    <w:rsid w:val="001765B3"/>
    <w:rsid w:val="001B3611"/>
    <w:rsid w:val="001F7543"/>
    <w:rsid w:val="00264575"/>
    <w:rsid w:val="00275B8F"/>
    <w:rsid w:val="002F1663"/>
    <w:rsid w:val="00301AB8"/>
    <w:rsid w:val="0031417A"/>
    <w:rsid w:val="00351A1D"/>
    <w:rsid w:val="00424B41"/>
    <w:rsid w:val="00430263"/>
    <w:rsid w:val="004E7AC7"/>
    <w:rsid w:val="00503899"/>
    <w:rsid w:val="0050429C"/>
    <w:rsid w:val="0057629E"/>
    <w:rsid w:val="005F28E9"/>
    <w:rsid w:val="005F6E5E"/>
    <w:rsid w:val="006440F0"/>
    <w:rsid w:val="006651E3"/>
    <w:rsid w:val="00665456"/>
    <w:rsid w:val="006D42DF"/>
    <w:rsid w:val="00743F2F"/>
    <w:rsid w:val="00771918"/>
    <w:rsid w:val="007C001B"/>
    <w:rsid w:val="007C4A06"/>
    <w:rsid w:val="008052D5"/>
    <w:rsid w:val="00895DF2"/>
    <w:rsid w:val="00941A4B"/>
    <w:rsid w:val="00941FAE"/>
    <w:rsid w:val="0095142E"/>
    <w:rsid w:val="009D539D"/>
    <w:rsid w:val="00A0347A"/>
    <w:rsid w:val="00A32C8F"/>
    <w:rsid w:val="00A678D7"/>
    <w:rsid w:val="00A9483B"/>
    <w:rsid w:val="00B14064"/>
    <w:rsid w:val="00B94E19"/>
    <w:rsid w:val="00BD1A47"/>
    <w:rsid w:val="00C309B9"/>
    <w:rsid w:val="00C55421"/>
    <w:rsid w:val="00CF116D"/>
    <w:rsid w:val="00D4037B"/>
    <w:rsid w:val="00D87BD3"/>
    <w:rsid w:val="00D929E6"/>
    <w:rsid w:val="00DB479C"/>
    <w:rsid w:val="00E17A8F"/>
    <w:rsid w:val="00E94E3E"/>
    <w:rsid w:val="00ED32F5"/>
    <w:rsid w:val="00F0540E"/>
    <w:rsid w:val="00F2169C"/>
    <w:rsid w:val="00F501F9"/>
    <w:rsid w:val="00FD4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A1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5F6E5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semiHidden/>
    <w:rsid w:val="0095142E"/>
    <w:pPr>
      <w:suppressAutoHyphens/>
      <w:spacing w:after="0" w:line="360" w:lineRule="exact"/>
      <w:ind w:firstLine="720"/>
      <w:jc w:val="both"/>
    </w:pPr>
    <w:rPr>
      <w:rFonts w:ascii="Times New Roman" w:hAnsi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5142E"/>
    <w:rPr>
      <w:rFonts w:ascii="Times New Roman" w:hAnsi="Times New Roman"/>
      <w:sz w:val="20"/>
      <w:lang w:eastAsia="ar-SA" w:bidi="ar-SA"/>
    </w:rPr>
  </w:style>
  <w:style w:type="paragraph" w:styleId="a5">
    <w:name w:val="List Paragraph"/>
    <w:basedOn w:val="a"/>
    <w:uiPriority w:val="99"/>
    <w:qFormat/>
    <w:rsid w:val="0095142E"/>
    <w:pPr>
      <w:ind w:left="720"/>
      <w:contextualSpacing/>
    </w:pPr>
  </w:style>
  <w:style w:type="character" w:styleId="a6">
    <w:name w:val="Hyperlink"/>
    <w:basedOn w:val="a0"/>
    <w:uiPriority w:val="99"/>
    <w:rsid w:val="00743F2F"/>
    <w:rPr>
      <w:rFonts w:cs="Times New Roman"/>
      <w:color w:val="0000FF"/>
      <w:u w:val="single"/>
    </w:rPr>
  </w:style>
  <w:style w:type="paragraph" w:customStyle="1" w:styleId="a7">
    <w:name w:val="регистрационные поля"/>
    <w:basedOn w:val="a"/>
    <w:uiPriority w:val="99"/>
    <w:rsid w:val="00043782"/>
    <w:pPr>
      <w:suppressAutoHyphens/>
      <w:spacing w:after="0" w:line="240" w:lineRule="exact"/>
      <w:jc w:val="center"/>
    </w:pPr>
    <w:rPr>
      <w:rFonts w:ascii="Times New Roman" w:hAnsi="Times New Roman"/>
      <w:sz w:val="28"/>
      <w:szCs w:val="20"/>
      <w:lang w:val="en-US" w:eastAsia="ar-SA"/>
    </w:rPr>
  </w:style>
  <w:style w:type="paragraph" w:customStyle="1" w:styleId="ConsPlusNormal">
    <w:name w:val="ConsPlusNormal"/>
    <w:link w:val="ConsPlusNormal1"/>
    <w:uiPriority w:val="99"/>
    <w:rsid w:val="00043782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043782"/>
    <w:rPr>
      <w:sz w:val="22"/>
      <w:szCs w:val="22"/>
      <w:lang w:eastAsia="ru-RU" w:bidi="ar-SA"/>
    </w:rPr>
  </w:style>
  <w:style w:type="paragraph" w:customStyle="1" w:styleId="a8">
    <w:name w:val="Адресат"/>
    <w:basedOn w:val="a"/>
    <w:uiPriority w:val="99"/>
    <w:rsid w:val="00A678D7"/>
    <w:pPr>
      <w:suppressAutoHyphens/>
      <w:spacing w:after="120" w:line="240" w:lineRule="exact"/>
    </w:pPr>
    <w:rPr>
      <w:rFonts w:ascii="Times New Roman" w:hAnsi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5F6E5E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eastAsia="Times New Roman" w:cs="Times New Roman"/>
      <w:lang w:eastAsia="en-US"/>
    </w:rPr>
  </w:style>
  <w:style w:type="paragraph" w:styleId="a9">
    <w:name w:val="header"/>
    <w:basedOn w:val="a"/>
    <w:link w:val="aa"/>
    <w:uiPriority w:val="99"/>
    <w:rsid w:val="00D4037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eastAsia="Times New Roman" w:cs="Times New Roman"/>
      <w:lang w:eastAsia="en-US"/>
    </w:rPr>
  </w:style>
  <w:style w:type="paragraph" w:styleId="ab">
    <w:name w:val="footer"/>
    <w:basedOn w:val="a"/>
    <w:link w:val="ac"/>
    <w:uiPriority w:val="99"/>
    <w:rsid w:val="00D4037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eastAsia="Times New Roman" w:cs="Times New Roman"/>
      <w:lang w:eastAsia="en-US"/>
    </w:rPr>
  </w:style>
  <w:style w:type="character" w:styleId="ad">
    <w:name w:val="page number"/>
    <w:basedOn w:val="a0"/>
    <w:uiPriority w:val="99"/>
    <w:rsid w:val="00D4037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7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конкурсного отбора школьных проектов «Дети решают» среди обучающихся общеобразовательных органи-заций Александровского муни-ципального округа Пермского края в 2024-2025 учебном году</vt:lpstr>
    </vt:vector>
  </TitlesOfParts>
  <Company/>
  <LinksUpToDate>false</LinksUpToDate>
  <CharactersWithSpaces>17122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конкурсного отбора школьных проектов «Дети решают» среди обучающихся общеобразовательных органи-заций Александровского муни-ципального округа Пермского края в 2024-2025 учебном году</dc:title>
  <dc:creator>user-021</dc:creator>
  <cp:lastModifiedBy>Администратор</cp:lastModifiedBy>
  <cp:revision>2</cp:revision>
  <cp:lastPrinted>2024-11-28T11:05:00Z</cp:lastPrinted>
  <dcterms:created xsi:type="dcterms:W3CDTF">2025-12-26T09:16:00Z</dcterms:created>
  <dcterms:modified xsi:type="dcterms:W3CDTF">2025-12-26T09:16:00Z</dcterms:modified>
</cp:coreProperties>
</file>