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031DD92F">
                <wp:simplePos x="0" y="0"/>
                <wp:positionH relativeFrom="page">
                  <wp:posOffset>904875</wp:posOffset>
                </wp:positionH>
                <wp:positionV relativeFrom="page">
                  <wp:posOffset>2838450</wp:posOffset>
                </wp:positionV>
                <wp:extent cx="2943225" cy="1543050"/>
                <wp:effectExtent l="0" t="0" r="9525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BFA62" w14:textId="511642AD" w:rsidR="009101E3" w:rsidRPr="00997EDB" w:rsidRDefault="00997EDB" w:rsidP="00065B4E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sz w:val="32"/>
                                <w:szCs w:val="28"/>
                              </w:rPr>
                            </w:pPr>
                            <w:r w:rsidRPr="00937BEE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 w:rsidRPr="00997EDB">
                              <w:rPr>
                                <w:b/>
                                <w:color w:val="000000"/>
                                <w:szCs w:val="24"/>
                              </w:rPr>
                              <w:t>внесении  изменений в Положение об организации ритуальных услуг и содержании мест погребения на территории Александровского муниципального округа, утвержденное решением Думы от 29.09.2022 № 328</w:t>
                            </w:r>
                          </w:p>
                          <w:p w14:paraId="2D87730C" w14:textId="77777777" w:rsidR="008E0D07" w:rsidRPr="00575F7A" w:rsidRDefault="008E0D07" w:rsidP="008E0D07">
                            <w:pPr>
                              <w:rPr>
                                <w:b/>
                              </w:rPr>
                            </w:pPr>
                          </w:p>
                          <w:p w14:paraId="67635C3D" w14:textId="77777777" w:rsidR="009101E3" w:rsidRDefault="009101E3" w:rsidP="008E0D07"/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25pt;margin-top:223.5pt;width:231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" filled="f" stroked="f">
                <v:textbox inset="0,0,0,0">
                  <w:txbxContent>
                    <w:p w14:paraId="708BFA62" w14:textId="511642AD" w:rsidR="009101E3" w:rsidRPr="00997EDB" w:rsidRDefault="00997EDB" w:rsidP="00065B4E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sz w:val="32"/>
                          <w:szCs w:val="28"/>
                        </w:rPr>
                      </w:pPr>
                      <w:r w:rsidRPr="00937BEE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О </w:t>
                      </w:r>
                      <w:r w:rsidRPr="00997EDB">
                        <w:rPr>
                          <w:b/>
                          <w:color w:val="000000"/>
                          <w:szCs w:val="24"/>
                        </w:rPr>
                        <w:t>внесении  изменений в Положение об организации ритуальных услуг и содержании мест погребения на территории Александровского муниципального округа, утвержденное решением Думы от 29.09.2022 № 328</w:t>
                      </w:r>
                    </w:p>
                    <w:p w14:paraId="2D87730C" w14:textId="77777777" w:rsidR="008E0D07" w:rsidRPr="00575F7A" w:rsidRDefault="008E0D07" w:rsidP="008E0D07">
                      <w:pPr>
                        <w:rPr>
                          <w:b/>
                        </w:rPr>
                      </w:pPr>
                    </w:p>
                    <w:p w14:paraId="67635C3D" w14:textId="77777777" w:rsidR="009101E3" w:rsidRDefault="009101E3" w:rsidP="008E0D07"/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35C6DAB3" w:rsidR="008E0D07" w:rsidRPr="009101E3" w:rsidRDefault="00997EDB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35C6DAB3" w:rsidR="008E0D07" w:rsidRPr="009101E3" w:rsidRDefault="00997EDB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2E35B40B" w:rsidR="008E0D07" w:rsidRPr="009101E3" w:rsidRDefault="009101E3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F01A89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F01A89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2E35B40B" w:rsidR="008E0D07" w:rsidRPr="009101E3" w:rsidRDefault="009101E3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9101E3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F01A89"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F01A89"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Default="009101E3" w:rsidP="009D375F">
      <w:pPr>
        <w:spacing w:line="360" w:lineRule="exact"/>
      </w:pPr>
    </w:p>
    <w:p w14:paraId="3C96C0CF" w14:textId="77777777" w:rsidR="009101E3" w:rsidRDefault="009101E3" w:rsidP="009D375F">
      <w:pPr>
        <w:spacing w:line="360" w:lineRule="exact"/>
      </w:pPr>
    </w:p>
    <w:p w14:paraId="5E08C555" w14:textId="77777777" w:rsidR="00997EDB" w:rsidRDefault="00997EDB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11872998" w14:textId="77777777" w:rsidR="00997EDB" w:rsidRDefault="00997EDB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09536C49" w14:textId="77777777" w:rsidR="00997EDB" w:rsidRDefault="00997EDB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7A331924" w14:textId="6B0751E8" w:rsidR="009101E3" w:rsidRPr="00997EDB" w:rsidRDefault="00997EDB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97EDB">
        <w:rPr>
          <w:color w:val="000000"/>
          <w:szCs w:val="28"/>
        </w:rPr>
        <w:t xml:space="preserve">В соответствии  с требованием прокурора  </w:t>
      </w:r>
      <w:proofErr w:type="spellStart"/>
      <w:r w:rsidRPr="00997EDB">
        <w:rPr>
          <w:color w:val="000000"/>
          <w:szCs w:val="28"/>
        </w:rPr>
        <w:t>г</w:t>
      </w:r>
      <w:proofErr w:type="gramStart"/>
      <w:r w:rsidRPr="00997EDB">
        <w:rPr>
          <w:color w:val="000000"/>
          <w:szCs w:val="28"/>
        </w:rPr>
        <w:t>.А</w:t>
      </w:r>
      <w:proofErr w:type="gramEnd"/>
      <w:r w:rsidRPr="00997EDB">
        <w:rPr>
          <w:color w:val="000000"/>
          <w:szCs w:val="28"/>
        </w:rPr>
        <w:t>лександровска</w:t>
      </w:r>
      <w:proofErr w:type="spellEnd"/>
      <w:r w:rsidRPr="00997EDB">
        <w:rPr>
          <w:color w:val="000000"/>
          <w:szCs w:val="28"/>
        </w:rPr>
        <w:t xml:space="preserve"> от 25.07.2003 №2-16-2023/</w:t>
      </w:r>
      <w:proofErr w:type="spellStart"/>
      <w:r w:rsidRPr="00997EDB">
        <w:rPr>
          <w:color w:val="000000"/>
          <w:szCs w:val="28"/>
        </w:rPr>
        <w:t>Прдп</w:t>
      </w:r>
      <w:proofErr w:type="spellEnd"/>
      <w:r w:rsidRPr="00997EDB">
        <w:rPr>
          <w:color w:val="000000"/>
          <w:szCs w:val="28"/>
        </w:rPr>
        <w:t xml:space="preserve"> 193-23-20570002, руководствуясь  </w:t>
      </w:r>
      <w:r w:rsidRPr="00997EDB">
        <w:rPr>
          <w:szCs w:val="28"/>
        </w:rPr>
        <w:t xml:space="preserve">Федеральным законом от 12.01.1996 № 8-ФЗ «О погребении и похоронном деле», </w:t>
      </w:r>
      <w:r w:rsidRPr="00997EDB">
        <w:rPr>
          <w:color w:val="000000"/>
          <w:szCs w:val="28"/>
        </w:rPr>
        <w:t xml:space="preserve"> пунктом  23 части 1   статьи 16  </w:t>
      </w:r>
      <w:r w:rsidRPr="00997EDB">
        <w:rPr>
          <w:color w:val="252525"/>
          <w:szCs w:val="28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9101E3" w:rsidRPr="00997EDB">
        <w:rPr>
          <w:szCs w:val="28"/>
        </w:rPr>
        <w:t>, Дума Александровского муниципального округа</w:t>
      </w:r>
    </w:p>
    <w:p w14:paraId="15588287" w14:textId="77777777" w:rsidR="009101E3" w:rsidRPr="00283FDD" w:rsidRDefault="009101E3" w:rsidP="009101E3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283FDD">
        <w:rPr>
          <w:b/>
          <w:caps/>
        </w:rPr>
        <w:t>решает:</w:t>
      </w:r>
    </w:p>
    <w:p w14:paraId="4FE37FBE" w14:textId="4D14EEE8" w:rsidR="00997EDB" w:rsidRPr="00997EDB" w:rsidRDefault="00997EDB" w:rsidP="00997EDB">
      <w:pPr>
        <w:tabs>
          <w:tab w:val="left" w:pos="540"/>
          <w:tab w:val="left" w:pos="720"/>
          <w:tab w:val="left" w:pos="993"/>
        </w:tabs>
        <w:ind w:firstLine="709"/>
        <w:contextualSpacing/>
        <w:jc w:val="both"/>
        <w:rPr>
          <w:color w:val="000000"/>
          <w:szCs w:val="28"/>
        </w:rPr>
      </w:pPr>
      <w:r w:rsidRPr="00997EDB">
        <w:rPr>
          <w:color w:val="000000"/>
          <w:szCs w:val="28"/>
        </w:rPr>
        <w:t>1. Внести в Положение об организации ритуальных услуг и содержании мест погребения на территории Александровского муниципального округа, утвержденное решением  Думы Александровского муниципального округа № 328 от 29.09.2022, следующие изменения:</w:t>
      </w:r>
    </w:p>
    <w:p w14:paraId="65A87629" w14:textId="371E0A28" w:rsidR="00997EDB" w:rsidRPr="00997EDB" w:rsidRDefault="00997EDB" w:rsidP="00997EDB">
      <w:pPr>
        <w:tabs>
          <w:tab w:val="left" w:pos="540"/>
          <w:tab w:val="left" w:pos="720"/>
          <w:tab w:val="left" w:pos="993"/>
        </w:tabs>
        <w:ind w:firstLine="709"/>
        <w:contextualSpacing/>
        <w:jc w:val="both"/>
        <w:rPr>
          <w:color w:val="000000"/>
          <w:szCs w:val="28"/>
        </w:rPr>
      </w:pPr>
      <w:r w:rsidRPr="00997EDB">
        <w:rPr>
          <w:color w:val="000000"/>
          <w:szCs w:val="28"/>
        </w:rPr>
        <w:t>1.1. п.6.4. изложить в следующей редакции:</w:t>
      </w:r>
    </w:p>
    <w:p w14:paraId="0AC9F071" w14:textId="77777777" w:rsidR="00997EDB" w:rsidRPr="00997EDB" w:rsidRDefault="00997EDB" w:rsidP="00997EDB">
      <w:pPr>
        <w:tabs>
          <w:tab w:val="left" w:pos="540"/>
          <w:tab w:val="left" w:pos="720"/>
          <w:tab w:val="left" w:pos="993"/>
        </w:tabs>
        <w:ind w:firstLine="709"/>
        <w:contextualSpacing/>
        <w:jc w:val="both"/>
        <w:rPr>
          <w:color w:val="000000"/>
          <w:szCs w:val="28"/>
        </w:rPr>
      </w:pPr>
      <w:r w:rsidRPr="00997EDB">
        <w:rPr>
          <w:color w:val="000000"/>
          <w:szCs w:val="28"/>
        </w:rPr>
        <w:t>«Участки для погребения устанавливаются следующих размеров:</w:t>
      </w:r>
    </w:p>
    <w:p w14:paraId="0019E7F6" w14:textId="77777777" w:rsidR="00997EDB" w:rsidRPr="00997EDB" w:rsidRDefault="00997EDB" w:rsidP="00997EDB">
      <w:pPr>
        <w:tabs>
          <w:tab w:val="left" w:pos="540"/>
          <w:tab w:val="left" w:pos="720"/>
          <w:tab w:val="left" w:pos="993"/>
        </w:tabs>
        <w:ind w:firstLine="709"/>
        <w:contextualSpacing/>
        <w:jc w:val="both"/>
        <w:rPr>
          <w:color w:val="000000"/>
          <w:szCs w:val="28"/>
        </w:rPr>
      </w:pPr>
      <w:r w:rsidRPr="00997EDB">
        <w:rPr>
          <w:color w:val="000000"/>
          <w:szCs w:val="28"/>
        </w:rPr>
        <w:t>- для одиночного захоронения -2 x 3,5 м;</w:t>
      </w:r>
    </w:p>
    <w:p w14:paraId="7CE471B9" w14:textId="77777777" w:rsidR="00997EDB" w:rsidRPr="00997EDB" w:rsidRDefault="00997EDB" w:rsidP="00997EDB">
      <w:pPr>
        <w:tabs>
          <w:tab w:val="left" w:pos="540"/>
          <w:tab w:val="left" w:pos="720"/>
          <w:tab w:val="left" w:pos="993"/>
        </w:tabs>
        <w:ind w:firstLine="709"/>
        <w:contextualSpacing/>
        <w:jc w:val="both"/>
        <w:rPr>
          <w:color w:val="000000"/>
          <w:szCs w:val="28"/>
        </w:rPr>
      </w:pPr>
      <w:r w:rsidRPr="00997EDB">
        <w:rPr>
          <w:color w:val="000000"/>
          <w:szCs w:val="28"/>
        </w:rPr>
        <w:t>- для семейного (родового) захоронения:</w:t>
      </w:r>
    </w:p>
    <w:p w14:paraId="62EBD099" w14:textId="77777777" w:rsidR="00997EDB" w:rsidRPr="00997EDB" w:rsidRDefault="00997EDB" w:rsidP="00997EDB">
      <w:pPr>
        <w:tabs>
          <w:tab w:val="left" w:pos="540"/>
          <w:tab w:val="left" w:pos="720"/>
          <w:tab w:val="left" w:pos="993"/>
        </w:tabs>
        <w:ind w:firstLine="709"/>
        <w:contextualSpacing/>
        <w:jc w:val="both"/>
        <w:rPr>
          <w:color w:val="000000"/>
          <w:szCs w:val="28"/>
        </w:rPr>
      </w:pPr>
      <w:r w:rsidRPr="00997EDB">
        <w:rPr>
          <w:color w:val="000000"/>
          <w:szCs w:val="28"/>
        </w:rPr>
        <w:t>на два места – 3 х 3,5 м;</w:t>
      </w:r>
    </w:p>
    <w:p w14:paraId="0BAE77F2" w14:textId="77777777" w:rsidR="00997EDB" w:rsidRPr="00997EDB" w:rsidRDefault="00997EDB" w:rsidP="00997EDB">
      <w:pPr>
        <w:tabs>
          <w:tab w:val="left" w:pos="540"/>
          <w:tab w:val="left" w:pos="720"/>
          <w:tab w:val="left" w:pos="993"/>
        </w:tabs>
        <w:ind w:firstLine="709"/>
        <w:contextualSpacing/>
        <w:jc w:val="both"/>
        <w:rPr>
          <w:color w:val="000000"/>
          <w:szCs w:val="28"/>
        </w:rPr>
      </w:pPr>
      <w:r w:rsidRPr="00997EDB">
        <w:rPr>
          <w:color w:val="000000"/>
          <w:szCs w:val="28"/>
        </w:rPr>
        <w:t>на три места – 4 х 3,5 м.</w:t>
      </w:r>
    </w:p>
    <w:p w14:paraId="3F3C23C7" w14:textId="77777777" w:rsidR="00997EDB" w:rsidRPr="00997EDB" w:rsidRDefault="00997EDB" w:rsidP="00997EDB">
      <w:pPr>
        <w:tabs>
          <w:tab w:val="left" w:pos="540"/>
          <w:tab w:val="left" w:pos="720"/>
          <w:tab w:val="left" w:pos="993"/>
        </w:tabs>
        <w:ind w:firstLine="709"/>
        <w:contextualSpacing/>
        <w:jc w:val="both"/>
        <w:rPr>
          <w:color w:val="000000"/>
          <w:szCs w:val="28"/>
        </w:rPr>
      </w:pPr>
      <w:r w:rsidRPr="00997EDB">
        <w:rPr>
          <w:color w:val="000000"/>
          <w:szCs w:val="28"/>
        </w:rPr>
        <w:t>Длина могилы не более 2,5 метров, ширина не более 1,0 метра, глубина не менее 1,5 м с учетом местных почвенно-климатических условий, расстояние между могилами (междурядье) по длинной стороне – 0,5 метра, а по короткой стороне не менее 1 метра».</w:t>
      </w:r>
    </w:p>
    <w:p w14:paraId="01357139" w14:textId="16786C23" w:rsidR="00997EDB" w:rsidRPr="00997EDB" w:rsidRDefault="00997EDB" w:rsidP="00997EDB">
      <w:pPr>
        <w:tabs>
          <w:tab w:val="left" w:pos="540"/>
          <w:tab w:val="left" w:pos="720"/>
          <w:tab w:val="left" w:pos="993"/>
        </w:tabs>
        <w:ind w:firstLine="709"/>
        <w:contextualSpacing/>
        <w:jc w:val="both"/>
        <w:rPr>
          <w:color w:val="000000"/>
          <w:szCs w:val="28"/>
        </w:rPr>
      </w:pPr>
      <w:r w:rsidRPr="00997EDB">
        <w:rPr>
          <w:color w:val="000000"/>
          <w:szCs w:val="28"/>
        </w:rPr>
        <w:t xml:space="preserve">1.2. п.6.5. изложить в следующей редакции: </w:t>
      </w:r>
    </w:p>
    <w:p w14:paraId="7A4548B5" w14:textId="77777777" w:rsidR="00997EDB" w:rsidRPr="00997EDB" w:rsidRDefault="00997EDB" w:rsidP="00997EDB">
      <w:pPr>
        <w:tabs>
          <w:tab w:val="left" w:pos="540"/>
          <w:tab w:val="left" w:pos="720"/>
          <w:tab w:val="left" w:pos="993"/>
        </w:tabs>
        <w:ind w:firstLine="709"/>
        <w:contextualSpacing/>
        <w:jc w:val="both"/>
        <w:rPr>
          <w:color w:val="000000"/>
          <w:szCs w:val="28"/>
        </w:rPr>
      </w:pPr>
      <w:r w:rsidRPr="00997EDB">
        <w:rPr>
          <w:color w:val="000000"/>
          <w:szCs w:val="28"/>
        </w:rPr>
        <w:t>«Протяженность ограды должна соответствовать размерам выделенного для захоронения участка. Длина оградки по длине могилы должна быть не более 3,5 метра, а ширина не более 4 метров».</w:t>
      </w:r>
    </w:p>
    <w:p w14:paraId="4F034004" w14:textId="32785AE8" w:rsidR="00997EDB" w:rsidRPr="00997EDB" w:rsidRDefault="00997EDB" w:rsidP="00997EDB">
      <w:pPr>
        <w:tabs>
          <w:tab w:val="left" w:pos="540"/>
          <w:tab w:val="left" w:pos="720"/>
          <w:tab w:val="left" w:pos="993"/>
        </w:tabs>
        <w:ind w:firstLine="709"/>
        <w:contextualSpacing/>
        <w:jc w:val="both"/>
        <w:rPr>
          <w:szCs w:val="28"/>
        </w:rPr>
      </w:pPr>
      <w:r w:rsidRPr="00997EDB">
        <w:rPr>
          <w:color w:val="000000"/>
          <w:szCs w:val="28"/>
        </w:rPr>
        <w:lastRenderedPageBreak/>
        <w:t>1.3. п. 6.9. дополнить абзацем следующего содержания: «Места под будущее захоронение предоставляются на основании заявления заинтересованного лица, поданного (направленного) хозяйствующему субъекту с указанием количества  мест захоронения. Размер участка для будущего захоронения на три места не может превышать 14 кв. метров</w:t>
      </w:r>
      <w:r>
        <w:rPr>
          <w:color w:val="000000"/>
          <w:szCs w:val="28"/>
        </w:rPr>
        <w:t xml:space="preserve">. </w:t>
      </w:r>
      <w:r w:rsidRPr="00997EDB">
        <w:rPr>
          <w:color w:val="000000"/>
          <w:szCs w:val="28"/>
        </w:rPr>
        <w:t>Размер участка для будущего захоронения на четыре места не может превышать 17,5 кв. метров</w:t>
      </w:r>
      <w:proofErr w:type="gramStart"/>
      <w:r w:rsidRPr="00997EDB">
        <w:rPr>
          <w:color w:val="000000"/>
          <w:szCs w:val="28"/>
        </w:rPr>
        <w:t>.</w:t>
      </w:r>
      <w:r>
        <w:rPr>
          <w:color w:val="000000"/>
          <w:szCs w:val="28"/>
        </w:rPr>
        <w:t>».</w:t>
      </w:r>
      <w:proofErr w:type="gramEnd"/>
    </w:p>
    <w:p w14:paraId="25DA03E8" w14:textId="77777777" w:rsidR="00997EDB" w:rsidRPr="00FE6724" w:rsidRDefault="00997EDB" w:rsidP="00997EDB">
      <w:pPr>
        <w:tabs>
          <w:tab w:val="left" w:pos="993"/>
        </w:tabs>
        <w:ind w:firstLine="709"/>
        <w:jc w:val="both"/>
        <w:rPr>
          <w:szCs w:val="28"/>
        </w:rPr>
      </w:pPr>
      <w:r w:rsidRPr="00FE6724">
        <w:rPr>
          <w:szCs w:val="28"/>
        </w:rPr>
        <w:t xml:space="preserve">2. </w:t>
      </w:r>
      <w:r w:rsidRPr="00FE6724">
        <w:rPr>
          <w:bCs/>
          <w:color w:val="000000"/>
          <w:szCs w:val="28"/>
        </w:rPr>
        <w:t xml:space="preserve">Опубликовать настоящее решение в газете «Боевой путь» и в сетевом издании официальный сайт </w:t>
      </w:r>
      <w:r w:rsidRPr="00FE6724">
        <w:rPr>
          <w:szCs w:val="28"/>
        </w:rPr>
        <w:t>Александровского муниципального округа</w:t>
      </w:r>
      <w:r w:rsidRPr="00FE6724">
        <w:rPr>
          <w:bCs/>
          <w:color w:val="000000"/>
          <w:szCs w:val="28"/>
        </w:rPr>
        <w:t xml:space="preserve"> Пермского края (</w:t>
      </w:r>
      <w:r w:rsidRPr="00FE6724">
        <w:rPr>
          <w:bCs/>
          <w:color w:val="000000"/>
          <w:szCs w:val="28"/>
          <w:lang w:val="en-US"/>
        </w:rPr>
        <w:t>www</w:t>
      </w:r>
      <w:r w:rsidRPr="00FE6724">
        <w:rPr>
          <w:bCs/>
          <w:color w:val="000000"/>
          <w:szCs w:val="28"/>
        </w:rPr>
        <w:t>.</w:t>
      </w:r>
      <w:r w:rsidRPr="00FE6724">
        <w:rPr>
          <w:rStyle w:val="af3"/>
          <w:rFonts w:eastAsia="Arial"/>
          <w:szCs w:val="28"/>
        </w:rPr>
        <w:t>aleksraion.ru)</w:t>
      </w:r>
      <w:r w:rsidRPr="00FE6724">
        <w:rPr>
          <w:szCs w:val="28"/>
        </w:rPr>
        <w:t>.</w:t>
      </w:r>
    </w:p>
    <w:p w14:paraId="1CE8A0C9" w14:textId="2A86AC2E" w:rsidR="00997EDB" w:rsidRPr="00997EDB" w:rsidRDefault="00997EDB" w:rsidP="00997EDB">
      <w:pPr>
        <w:tabs>
          <w:tab w:val="left" w:pos="993"/>
        </w:tabs>
        <w:ind w:firstLine="709"/>
        <w:jc w:val="both"/>
        <w:rPr>
          <w:szCs w:val="28"/>
        </w:rPr>
      </w:pPr>
      <w:r w:rsidRPr="00997EDB">
        <w:rPr>
          <w:szCs w:val="28"/>
        </w:rPr>
        <w:t>3. Настоящее решение вступает в силу с момента его официального опубликования.</w:t>
      </w:r>
      <w:bookmarkStart w:id="0" w:name="_GoBack"/>
      <w:bookmarkEnd w:id="0"/>
    </w:p>
    <w:p w14:paraId="1434C673" w14:textId="77777777" w:rsidR="00D71334" w:rsidRPr="00575F7A" w:rsidRDefault="00D71334" w:rsidP="00997EDB">
      <w:pPr>
        <w:tabs>
          <w:tab w:val="left" w:pos="993"/>
        </w:tabs>
        <w:spacing w:line="240" w:lineRule="exact"/>
        <w:ind w:firstLine="709"/>
        <w:rPr>
          <w:szCs w:val="28"/>
        </w:rPr>
      </w:pPr>
    </w:p>
    <w:p w14:paraId="2A090D12" w14:textId="77777777" w:rsidR="00350916" w:rsidRPr="00D71334" w:rsidRDefault="00350916" w:rsidP="009101E3">
      <w:pPr>
        <w:ind w:firstLine="720"/>
        <w:jc w:val="both"/>
        <w:rPr>
          <w:szCs w:val="28"/>
        </w:rPr>
      </w:pPr>
    </w:p>
    <w:p w14:paraId="6B39CED4" w14:textId="77777777" w:rsidR="009101E3" w:rsidRPr="00D71334" w:rsidRDefault="009101E3" w:rsidP="009101E3">
      <w:pPr>
        <w:ind w:firstLine="720"/>
        <w:jc w:val="both"/>
        <w:rPr>
          <w:szCs w:val="28"/>
        </w:rPr>
      </w:pPr>
    </w:p>
    <w:p w14:paraId="23C095AD" w14:textId="77777777" w:rsidR="009101E3" w:rsidRPr="00D71334" w:rsidRDefault="009101E3" w:rsidP="009101E3">
      <w:pPr>
        <w:tabs>
          <w:tab w:val="left" w:pos="851"/>
        </w:tabs>
        <w:jc w:val="both"/>
        <w:rPr>
          <w:szCs w:val="28"/>
        </w:rPr>
      </w:pPr>
      <w:r w:rsidRPr="00D71334">
        <w:rPr>
          <w:szCs w:val="28"/>
        </w:rPr>
        <w:t>Председатель Думы</w:t>
      </w:r>
    </w:p>
    <w:p w14:paraId="2E3ACEA9" w14:textId="77777777" w:rsidR="009101E3" w:rsidRPr="00D71334" w:rsidRDefault="009101E3" w:rsidP="009101E3">
      <w:pPr>
        <w:tabs>
          <w:tab w:val="left" w:pos="851"/>
        </w:tabs>
        <w:jc w:val="both"/>
        <w:rPr>
          <w:szCs w:val="28"/>
        </w:rPr>
      </w:pPr>
      <w:r w:rsidRPr="00D71334">
        <w:rPr>
          <w:szCs w:val="28"/>
        </w:rPr>
        <w:t>Александровского муниципального округа</w:t>
      </w:r>
      <w:r w:rsidRPr="00D71334">
        <w:rPr>
          <w:szCs w:val="28"/>
        </w:rPr>
        <w:tab/>
      </w:r>
      <w:r w:rsidRPr="00D71334">
        <w:rPr>
          <w:szCs w:val="28"/>
        </w:rPr>
        <w:tab/>
        <w:t xml:space="preserve">   </w:t>
      </w:r>
      <w:r w:rsidRPr="00D71334">
        <w:rPr>
          <w:szCs w:val="28"/>
        </w:rPr>
        <w:tab/>
      </w:r>
      <w:r w:rsidRPr="00D71334">
        <w:rPr>
          <w:szCs w:val="28"/>
        </w:rPr>
        <w:tab/>
        <w:t xml:space="preserve">    Л.Н. Белецкая</w:t>
      </w:r>
    </w:p>
    <w:p w14:paraId="184654FB" w14:textId="77777777" w:rsidR="00C23B3A" w:rsidRPr="00D71334" w:rsidRDefault="00C23B3A" w:rsidP="00D71334">
      <w:pPr>
        <w:tabs>
          <w:tab w:val="left" w:pos="851"/>
        </w:tabs>
        <w:jc w:val="both"/>
        <w:rPr>
          <w:szCs w:val="28"/>
        </w:rPr>
      </w:pPr>
    </w:p>
    <w:p w14:paraId="47ADE8B8" w14:textId="77777777" w:rsidR="00D71334" w:rsidRPr="00D71334" w:rsidRDefault="00D71334" w:rsidP="00D71334">
      <w:pPr>
        <w:tabs>
          <w:tab w:val="left" w:pos="851"/>
        </w:tabs>
        <w:jc w:val="both"/>
        <w:rPr>
          <w:szCs w:val="28"/>
        </w:rPr>
      </w:pPr>
    </w:p>
    <w:p w14:paraId="3848134B" w14:textId="77777777" w:rsidR="00D71334" w:rsidRPr="00D71334" w:rsidRDefault="00D71334" w:rsidP="00D71334">
      <w:pPr>
        <w:rPr>
          <w:szCs w:val="28"/>
        </w:rPr>
      </w:pPr>
      <w:r w:rsidRPr="00D71334">
        <w:rPr>
          <w:szCs w:val="28"/>
        </w:rPr>
        <w:t>Глава муниципального округа -</w:t>
      </w:r>
    </w:p>
    <w:p w14:paraId="4018F6AB" w14:textId="77777777" w:rsidR="00D71334" w:rsidRPr="00D71334" w:rsidRDefault="00D71334" w:rsidP="00D71334">
      <w:pPr>
        <w:rPr>
          <w:szCs w:val="28"/>
        </w:rPr>
      </w:pPr>
      <w:r w:rsidRPr="00D71334">
        <w:rPr>
          <w:szCs w:val="28"/>
        </w:rPr>
        <w:t>глава администрации Александровского</w:t>
      </w:r>
    </w:p>
    <w:p w14:paraId="18BBD078" w14:textId="45050DFA" w:rsidR="00D71334" w:rsidRPr="00D71334" w:rsidRDefault="00D71334" w:rsidP="00D71334">
      <w:pPr>
        <w:rPr>
          <w:szCs w:val="28"/>
        </w:rPr>
      </w:pPr>
      <w:r w:rsidRPr="00D71334">
        <w:rPr>
          <w:szCs w:val="28"/>
        </w:rPr>
        <w:t>муниципального округа</w:t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>
        <w:rPr>
          <w:szCs w:val="28"/>
        </w:rPr>
        <w:t xml:space="preserve">                </w:t>
      </w:r>
      <w:r w:rsidRPr="00D71334">
        <w:rPr>
          <w:szCs w:val="28"/>
        </w:rPr>
        <w:t>О.Э. Лаврова</w:t>
      </w:r>
    </w:p>
    <w:p w14:paraId="75C5A47F" w14:textId="77777777" w:rsidR="00D71334" w:rsidRDefault="00D71334" w:rsidP="00C23B3A">
      <w:pPr>
        <w:tabs>
          <w:tab w:val="left" w:pos="851"/>
        </w:tabs>
        <w:jc w:val="both"/>
        <w:rPr>
          <w:szCs w:val="28"/>
        </w:rPr>
      </w:pPr>
    </w:p>
    <w:sectPr w:rsidR="00D71334" w:rsidSect="00624FD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DC338" w14:textId="77777777" w:rsidR="005A6F20" w:rsidRDefault="005A6F20">
      <w:r>
        <w:separator/>
      </w:r>
    </w:p>
    <w:p w14:paraId="73A6F9AE" w14:textId="77777777" w:rsidR="005A6F20" w:rsidRDefault="005A6F20"/>
  </w:endnote>
  <w:endnote w:type="continuationSeparator" w:id="0">
    <w:p w14:paraId="20C713FB" w14:textId="77777777" w:rsidR="005A6F20" w:rsidRDefault="005A6F20">
      <w:r>
        <w:continuationSeparator/>
      </w:r>
    </w:p>
    <w:p w14:paraId="105642FA" w14:textId="77777777" w:rsidR="005A6F20" w:rsidRDefault="005A6F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FCA24" w14:textId="77777777" w:rsidR="005A6F20" w:rsidRDefault="005A6F20">
      <w:r>
        <w:separator/>
      </w:r>
    </w:p>
    <w:p w14:paraId="0D5AD2F9" w14:textId="77777777" w:rsidR="005A6F20" w:rsidRDefault="005A6F20"/>
  </w:footnote>
  <w:footnote w:type="continuationSeparator" w:id="0">
    <w:p w14:paraId="20DE9339" w14:textId="77777777" w:rsidR="005A6F20" w:rsidRDefault="005A6F20">
      <w:r>
        <w:continuationSeparator/>
      </w:r>
    </w:p>
    <w:p w14:paraId="15C2A9AE" w14:textId="77777777" w:rsidR="005A6F20" w:rsidRDefault="005A6F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A4DF5" w14:textId="77777777" w:rsidR="00B12253" w:rsidRPr="00C23B3A" w:rsidRDefault="00342849">
    <w:pPr>
      <w:framePr w:wrap="around" w:vAnchor="text" w:hAnchor="margin" w:xAlign="center" w:y="1"/>
      <w:rPr>
        <w:rStyle w:val="ac"/>
        <w:sz w:val="24"/>
        <w:szCs w:val="24"/>
      </w:rPr>
    </w:pPr>
    <w:r w:rsidRPr="00C23B3A">
      <w:rPr>
        <w:rStyle w:val="ac"/>
        <w:sz w:val="24"/>
        <w:szCs w:val="24"/>
      </w:rPr>
      <w:fldChar w:fldCharType="begin"/>
    </w:r>
    <w:r w:rsidR="00B12253" w:rsidRPr="00C23B3A">
      <w:rPr>
        <w:rStyle w:val="ac"/>
        <w:sz w:val="24"/>
        <w:szCs w:val="24"/>
      </w:rPr>
      <w:instrText xml:space="preserve">PAGE  </w:instrText>
    </w:r>
    <w:r w:rsidRPr="00C23B3A">
      <w:rPr>
        <w:rStyle w:val="ac"/>
        <w:sz w:val="24"/>
        <w:szCs w:val="24"/>
      </w:rPr>
      <w:fldChar w:fldCharType="separate"/>
    </w:r>
    <w:r w:rsidR="00997EDB">
      <w:rPr>
        <w:rStyle w:val="ac"/>
        <w:noProof/>
        <w:sz w:val="24"/>
        <w:szCs w:val="24"/>
      </w:rPr>
      <w:t>2</w:t>
    </w:r>
    <w:r w:rsidRPr="00C23B3A">
      <w:rPr>
        <w:rStyle w:val="ac"/>
        <w:sz w:val="24"/>
        <w:szCs w:val="24"/>
      </w:rPr>
      <w:fldChar w:fldCharType="end"/>
    </w:r>
  </w:p>
  <w:p w14:paraId="4E1D9768" w14:textId="77777777" w:rsidR="00B12253" w:rsidRDefault="00B12253"/>
  <w:p w14:paraId="1BCE7706" w14:textId="77777777" w:rsidR="005C5065" w:rsidRDefault="005C50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31EB5"/>
    <w:rsid w:val="000320E4"/>
    <w:rsid w:val="000334C9"/>
    <w:rsid w:val="00065B4E"/>
    <w:rsid w:val="00070005"/>
    <w:rsid w:val="0007358C"/>
    <w:rsid w:val="00075272"/>
    <w:rsid w:val="000A1018"/>
    <w:rsid w:val="000A1249"/>
    <w:rsid w:val="000E4171"/>
    <w:rsid w:val="00136C19"/>
    <w:rsid w:val="001450B8"/>
    <w:rsid w:val="001617A8"/>
    <w:rsid w:val="00191FB7"/>
    <w:rsid w:val="001D1569"/>
    <w:rsid w:val="0021392F"/>
    <w:rsid w:val="002540A8"/>
    <w:rsid w:val="0028108D"/>
    <w:rsid w:val="0028655A"/>
    <w:rsid w:val="00290178"/>
    <w:rsid w:val="002A1714"/>
    <w:rsid w:val="002E0EAA"/>
    <w:rsid w:val="00342849"/>
    <w:rsid w:val="00350916"/>
    <w:rsid w:val="0035360C"/>
    <w:rsid w:val="00353DEB"/>
    <w:rsid w:val="0035657A"/>
    <w:rsid w:val="003807C0"/>
    <w:rsid w:val="003976CA"/>
    <w:rsid w:val="003A2E47"/>
    <w:rsid w:val="003C31AE"/>
    <w:rsid w:val="003D3930"/>
    <w:rsid w:val="003E5046"/>
    <w:rsid w:val="004448E6"/>
    <w:rsid w:val="004627A2"/>
    <w:rsid w:val="00482187"/>
    <w:rsid w:val="004F68BF"/>
    <w:rsid w:val="00534011"/>
    <w:rsid w:val="0053612B"/>
    <w:rsid w:val="005438E0"/>
    <w:rsid w:val="005505FE"/>
    <w:rsid w:val="00552ADF"/>
    <w:rsid w:val="005709CD"/>
    <w:rsid w:val="00575F7A"/>
    <w:rsid w:val="005A6F20"/>
    <w:rsid w:val="005C5065"/>
    <w:rsid w:val="005D3853"/>
    <w:rsid w:val="00617102"/>
    <w:rsid w:val="00624FD0"/>
    <w:rsid w:val="006333E0"/>
    <w:rsid w:val="006569F2"/>
    <w:rsid w:val="006D443E"/>
    <w:rsid w:val="006F6DAD"/>
    <w:rsid w:val="00736B92"/>
    <w:rsid w:val="00761D5E"/>
    <w:rsid w:val="007E5F58"/>
    <w:rsid w:val="007F5F8D"/>
    <w:rsid w:val="00861BE3"/>
    <w:rsid w:val="00875736"/>
    <w:rsid w:val="00884118"/>
    <w:rsid w:val="008A300E"/>
    <w:rsid w:val="008B3747"/>
    <w:rsid w:val="008C41D1"/>
    <w:rsid w:val="008C4910"/>
    <w:rsid w:val="008E0D07"/>
    <w:rsid w:val="009101E3"/>
    <w:rsid w:val="00946A6E"/>
    <w:rsid w:val="00973EE1"/>
    <w:rsid w:val="00983927"/>
    <w:rsid w:val="00997EDB"/>
    <w:rsid w:val="009C6657"/>
    <w:rsid w:val="009D34A4"/>
    <w:rsid w:val="009D375F"/>
    <w:rsid w:val="009E48FD"/>
    <w:rsid w:val="00A20CAB"/>
    <w:rsid w:val="00A369BC"/>
    <w:rsid w:val="00A7019E"/>
    <w:rsid w:val="00AB61AD"/>
    <w:rsid w:val="00AD14C1"/>
    <w:rsid w:val="00B12253"/>
    <w:rsid w:val="00B17F20"/>
    <w:rsid w:val="00B66C87"/>
    <w:rsid w:val="00BB6E9F"/>
    <w:rsid w:val="00C11CD6"/>
    <w:rsid w:val="00C23B3A"/>
    <w:rsid w:val="00C37BE8"/>
    <w:rsid w:val="00C76D98"/>
    <w:rsid w:val="00C97BDE"/>
    <w:rsid w:val="00CB0CD4"/>
    <w:rsid w:val="00CC09C8"/>
    <w:rsid w:val="00D35FA8"/>
    <w:rsid w:val="00D51DC3"/>
    <w:rsid w:val="00D6335F"/>
    <w:rsid w:val="00D712A8"/>
    <w:rsid w:val="00D71334"/>
    <w:rsid w:val="00DA24F6"/>
    <w:rsid w:val="00DB3748"/>
    <w:rsid w:val="00DF4430"/>
    <w:rsid w:val="00E246F5"/>
    <w:rsid w:val="00E369AC"/>
    <w:rsid w:val="00E56A80"/>
    <w:rsid w:val="00E614D0"/>
    <w:rsid w:val="00E8211E"/>
    <w:rsid w:val="00EA744D"/>
    <w:rsid w:val="00EB400D"/>
    <w:rsid w:val="00F01A89"/>
    <w:rsid w:val="00F34240"/>
    <w:rsid w:val="00F46037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iPriority w:val="99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iPriority w:val="99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2</cp:revision>
  <cp:lastPrinted>2023-08-24T08:38:00Z</cp:lastPrinted>
  <dcterms:created xsi:type="dcterms:W3CDTF">2023-08-24T08:49:00Z</dcterms:created>
  <dcterms:modified xsi:type="dcterms:W3CDTF">2023-08-24T08:49:00Z</dcterms:modified>
</cp:coreProperties>
</file>