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E69" w:rsidRDefault="00DA3E69" w:rsidP="00DA3E69">
      <w:pPr>
        <w:spacing w:line="240" w:lineRule="exact"/>
        <w:ind w:right="5500" w:firstLine="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18.7pt;margin-top:171.45pt;width:108pt;height:18pt;z-index:251657728;mso-position-horizontal-relative:page;mso-position-vertical-relative:page" filled="f" stroked="f">
            <v:textbox style="mso-next-textbox:#_x0000_s1031" inset="0,0,0,0">
              <w:txbxContent>
                <w:p w:rsidR="007E7F64" w:rsidRDefault="00D9042B" w:rsidP="00DA3E69">
                  <w:pPr>
                    <w:pStyle w:val="aff2"/>
                    <w:jc w:val="center"/>
                  </w:pPr>
                  <w:r>
                    <w:t>1497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s1032" type="#_x0000_t202" style="position:absolute;left:0;text-align:left;margin-left:119.45pt;margin-top:171.45pt;width:108pt;height:18pt;z-index:251658752;mso-position-horizontal-relative:page;mso-position-vertical-relative:page" filled="f" stroked="f">
            <v:textbox style="mso-next-textbox:#_x0000_s1032" inset="0,0,0,0">
              <w:txbxContent>
                <w:p w:rsidR="007E7F64" w:rsidRDefault="00D9042B" w:rsidP="00DA3E69">
                  <w:pPr>
                    <w:pStyle w:val="aff2"/>
                    <w:jc w:val="center"/>
                  </w:pPr>
                  <w:r>
                    <w:t>15.12.2025</w:t>
                  </w:r>
                </w:p>
              </w:txbxContent>
            </v:textbox>
            <w10:wrap anchorx="page" anchory="page"/>
          </v:shape>
        </w:pict>
      </w:r>
      <w:r w:rsidR="00644D7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869315</wp:posOffset>
            </wp:positionH>
            <wp:positionV relativeFrom="page">
              <wp:posOffset>238125</wp:posOffset>
            </wp:positionV>
            <wp:extent cx="5819775" cy="2647950"/>
            <wp:effectExtent l="19050" t="0" r="9525" b="0"/>
            <wp:wrapTopAndBottom/>
            <wp:docPr id="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1DC1">
        <w:rPr>
          <w:rFonts w:ascii="Times New Roman" w:hAnsi="Times New Roman"/>
          <w:bCs/>
          <w:szCs w:val="28"/>
        </w:rPr>
        <w:t>О</w:t>
      </w:r>
      <w:r>
        <w:rPr>
          <w:rFonts w:ascii="Times New Roman" w:hAnsi="Times New Roman"/>
          <w:bCs/>
          <w:szCs w:val="28"/>
        </w:rPr>
        <w:t>б</w:t>
      </w:r>
      <w:r w:rsidR="00491DC1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утверждении значений на-туральных норм, необходимых для определения базовых нор-мативов затрат на оказание муниципальных услуг, разме-ров нормативных затрат на оказание муниципальных услуг и затрат на уплату налогов, размеров нормативных затрат на выполнение муниципальных работ и затрат на уплату налогов</w:t>
      </w:r>
    </w:p>
    <w:p w:rsidR="00254085" w:rsidRDefault="00254085" w:rsidP="00254085">
      <w:pPr>
        <w:spacing w:line="240" w:lineRule="exact"/>
        <w:ind w:right="5500" w:firstLine="0"/>
        <w:jc w:val="both"/>
        <w:rPr>
          <w:rFonts w:ascii="Times New Roman" w:hAnsi="Times New Roman"/>
          <w:szCs w:val="28"/>
        </w:rPr>
      </w:pP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</w:rPr>
        <w:t>В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eastAsia="Times New Roman" w:hAnsi="Times New Roman"/>
          <w:b w:val="0"/>
        </w:rPr>
        <w:t>соответствии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eastAsia="Times New Roman" w:hAnsi="Times New Roman"/>
          <w:b w:val="0"/>
        </w:rPr>
        <w:t>со статьей 16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  <w:szCs w:val="28"/>
        </w:rPr>
        <w:t xml:space="preserve">Федерального закона от 6 октября 2003 г. </w:t>
      </w:r>
      <w:r>
        <w:rPr>
          <w:rFonts w:ascii="Times New Roman" w:hAnsi="Times New Roman"/>
          <w:b w:val="0"/>
          <w:szCs w:val="28"/>
        </w:rPr>
        <w:br/>
        <w:t xml:space="preserve">№ 131-ФЗ «Об общих принципах организации местного самоуправления в Российской Федерации», постановлением администрации Александровского муниципального округа Пермского края от 24 июля 2023 г. № 975 «Об утверждении </w:t>
      </w:r>
      <w:hyperlink r:id="rId9" w:history="1">
        <w:r w:rsidRPr="00500325">
          <w:rPr>
            <w:rStyle w:val="af3"/>
            <w:rFonts w:ascii="Times New Roman" w:hAnsi="Times New Roman"/>
            <w:b w:val="0"/>
            <w:color w:val="auto"/>
            <w:szCs w:val="28"/>
            <w:u w:val="none"/>
          </w:rPr>
          <w:t xml:space="preserve">Порядка </w:t>
        </w:r>
      </w:hyperlink>
      <w:r w:rsidRPr="00500325">
        <w:rPr>
          <w:rFonts w:ascii="Times New Roman" w:hAnsi="Times New Roman"/>
          <w:b w:val="0"/>
          <w:color w:val="auto"/>
          <w:szCs w:val="28"/>
        </w:rPr>
        <w:t>ф</w:t>
      </w:r>
      <w:r>
        <w:rPr>
          <w:rFonts w:ascii="Times New Roman" w:hAnsi="Times New Roman"/>
          <w:b w:val="0"/>
          <w:szCs w:val="28"/>
        </w:rPr>
        <w:t xml:space="preserve">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края», постановлением администрации Александровского муниципального округа Пермского края от 27 сентября 2023 г. № 1722 «Об утверждении </w:t>
      </w:r>
      <w:r>
        <w:rPr>
          <w:rFonts w:ascii="Times New Roman" w:hAnsi="Times New Roman"/>
          <w:b w:val="0"/>
          <w:bCs/>
          <w:szCs w:val="28"/>
        </w:rPr>
        <w:t xml:space="preserve">методики определения нормативных затрат </w:t>
      </w:r>
      <w:r>
        <w:rPr>
          <w:rFonts w:ascii="Times New Roman" w:hAnsi="Times New Roman"/>
          <w:b w:val="0"/>
          <w:szCs w:val="28"/>
        </w:rPr>
        <w:t xml:space="preserve">на оказание муниципальных услуг, затрат на уплату налогов в сфере культуры и кинематографии», постановлением администрации Александровского муниципального округа Пермского края от 27 сентября 2023 г. № 1721 «Об утверждении </w:t>
      </w:r>
      <w:r>
        <w:rPr>
          <w:rFonts w:ascii="Times New Roman" w:hAnsi="Times New Roman"/>
          <w:b w:val="0"/>
          <w:bCs/>
          <w:szCs w:val="28"/>
        </w:rPr>
        <w:t xml:space="preserve">методики определения нормативных затрат </w:t>
      </w:r>
      <w:r>
        <w:rPr>
          <w:rFonts w:ascii="Times New Roman" w:hAnsi="Times New Roman"/>
          <w:b w:val="0"/>
          <w:szCs w:val="28"/>
        </w:rPr>
        <w:t xml:space="preserve">на оказание муниципальных услуг (выполнение работ), затрат на уплату налогов в сферах физической культуры и спорта; дополнительного образования в области физической культуры и спорта», </w:t>
      </w:r>
    </w:p>
    <w:p w:rsidR="00DA3E69" w:rsidRDefault="00DA3E69" w:rsidP="00DA3E69">
      <w:pPr>
        <w:spacing w:line="360" w:lineRule="exact"/>
        <w:ind w:right="0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администрация Александровского муниципального округа ПОСТАНОВЛЯЕТ: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1. Утвердить </w:t>
      </w:r>
      <w:r>
        <w:rPr>
          <w:rFonts w:ascii="Times New Roman" w:hAnsi="Times New Roman"/>
          <w:b w:val="0"/>
          <w:bCs/>
          <w:szCs w:val="28"/>
        </w:rPr>
        <w:t>значения натуральных норм, необходимых для определения базовых нормативов затрат на оказание муниципальных услуг, согласно приложениям к настоящему постановлению</w:t>
      </w:r>
      <w:r>
        <w:rPr>
          <w:rFonts w:ascii="Times New Roman" w:hAnsi="Times New Roman"/>
          <w:b w:val="0"/>
          <w:szCs w:val="28"/>
        </w:rPr>
        <w:t>: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eastAsia="SimSun" w:hAnsi="Times New Roman"/>
          <w:b w:val="0"/>
          <w:color w:val="auto"/>
          <w:szCs w:val="28"/>
          <w:lang w:eastAsia="ru-RU"/>
        </w:rPr>
      </w:pPr>
      <w:r>
        <w:rPr>
          <w:rFonts w:ascii="Times New Roman" w:hAnsi="Times New Roman"/>
          <w:b w:val="0"/>
          <w:szCs w:val="28"/>
        </w:rPr>
        <w:lastRenderedPageBreak/>
        <w:t>1.1. Приложение 1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>Значения натуральных норм, необходимых для определения базовых нормативов затрат на оказание муниципальной услуги</w:t>
      </w:r>
      <w:r>
        <w:rPr>
          <w:rFonts w:ascii="Times New Roman" w:hAnsi="Times New Roman"/>
          <w:b w:val="0"/>
          <w:szCs w:val="28"/>
        </w:rPr>
        <w:t xml:space="preserve"> «</w:t>
      </w:r>
      <w:r>
        <w:rPr>
          <w:rFonts w:ascii="Times New Roman" w:eastAsia="SimSun" w:hAnsi="Times New Roman"/>
          <w:b w:val="0"/>
          <w:color w:val="auto"/>
          <w:szCs w:val="28"/>
          <w:lang w:eastAsia="ru-RU"/>
        </w:rPr>
        <w:t>Публичный показ музейных предметов, музейных коллекций» МБУ «АКМ»;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eastAsia="SimSun" w:hAnsi="Times New Roman"/>
          <w:b w:val="0"/>
          <w:color w:val="auto"/>
          <w:szCs w:val="28"/>
          <w:lang w:eastAsia="ru-RU"/>
        </w:rPr>
      </w:pPr>
      <w:r>
        <w:rPr>
          <w:rFonts w:ascii="Times New Roman" w:eastAsia="SimSun" w:hAnsi="Times New Roman"/>
          <w:b w:val="0"/>
          <w:color w:val="auto"/>
          <w:szCs w:val="28"/>
          <w:lang w:eastAsia="ru-RU"/>
        </w:rPr>
        <w:t>1.2. </w:t>
      </w:r>
      <w:r>
        <w:rPr>
          <w:rFonts w:ascii="Times New Roman" w:hAnsi="Times New Roman"/>
          <w:b w:val="0"/>
          <w:szCs w:val="28"/>
        </w:rPr>
        <w:t>Приложение 2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>Значения натуральных норм, необходимых для определения базовых нормативов затрат на оказание муниципальной услуги</w:t>
      </w:r>
      <w:r>
        <w:rPr>
          <w:rFonts w:ascii="Times New Roman" w:hAnsi="Times New Roman"/>
          <w:b w:val="0"/>
          <w:szCs w:val="28"/>
        </w:rPr>
        <w:t xml:space="preserve"> «</w:t>
      </w:r>
      <w:r>
        <w:rPr>
          <w:rFonts w:ascii="Times New Roman" w:hAnsi="Times New Roman"/>
          <w:b w:val="0"/>
        </w:rPr>
        <w:t>«</w:t>
      </w:r>
      <w:r>
        <w:rPr>
          <w:rFonts w:ascii="Times New Roman" w:eastAsia="SimSun" w:hAnsi="Times New Roman"/>
          <w:b w:val="0"/>
          <w:color w:val="auto"/>
          <w:szCs w:val="28"/>
          <w:lang w:eastAsia="ru-RU"/>
        </w:rPr>
        <w:t>Библиотечное, библиографическое и информационное обслуживание пользователей библиотек» МБУ «ЦГБ»;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szCs w:val="28"/>
        </w:rPr>
        <w:t>1.3. Приложение 3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>Значения натуральных норм, необходимых для определения базовых нормативов затрат на оказание муниципальных услуг «Реализация дополнительных предпрофессиональных общеобразовательных программ в области искусств», «Реализация дополнительных общеобразовательных общеразвивающих программ» МБУ ДО «ДШИ»;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bCs/>
          <w:szCs w:val="28"/>
        </w:rPr>
        <w:t>1.4. </w:t>
      </w:r>
      <w:r>
        <w:rPr>
          <w:rFonts w:ascii="Times New Roman" w:hAnsi="Times New Roman"/>
          <w:b w:val="0"/>
          <w:szCs w:val="28"/>
        </w:rPr>
        <w:t>Приложение 4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«Показ кинофильмов»</w:t>
      </w:r>
      <w:r>
        <w:rPr>
          <w:rFonts w:ascii="Times New Roman" w:hAnsi="Times New Roman"/>
          <w:b w:val="0"/>
          <w:bCs/>
          <w:szCs w:val="28"/>
        </w:rPr>
        <w:t xml:space="preserve"> МБУ «Юпитер»;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bCs/>
          <w:szCs w:val="28"/>
        </w:rPr>
        <w:t>1.5. </w:t>
      </w:r>
      <w:r>
        <w:rPr>
          <w:rFonts w:ascii="Times New Roman" w:hAnsi="Times New Roman"/>
          <w:b w:val="0"/>
          <w:szCs w:val="28"/>
        </w:rPr>
        <w:t>Приложение 5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муниципальных услуг </w:t>
      </w:r>
      <w:r>
        <w:rPr>
          <w:rFonts w:ascii="Times New Roman" w:hAnsi="Times New Roman"/>
          <w:b w:val="0"/>
          <w:w w:val="95"/>
          <w:szCs w:val="28"/>
        </w:rPr>
        <w:t>«</w:t>
      </w:r>
      <w:r>
        <w:rPr>
          <w:rFonts w:ascii="Times New Roman" w:hAnsi="Times New Roman"/>
          <w:b w:val="0"/>
          <w:szCs w:val="28"/>
          <w:shd w:val="clear" w:color="auto" w:fill="FFFFFF"/>
        </w:rPr>
        <w:t>Реализация дополнительных образовательных программ спортивной подготовки по олимпийским видам спорта</w:t>
      </w:r>
      <w:r>
        <w:rPr>
          <w:rFonts w:ascii="Times New Roman" w:hAnsi="Times New Roman"/>
          <w:b w:val="0"/>
          <w:szCs w:val="28"/>
        </w:rPr>
        <w:t>», «</w:t>
      </w:r>
      <w:r>
        <w:rPr>
          <w:rFonts w:ascii="Times New Roman" w:hAnsi="Times New Roman"/>
          <w:b w:val="0"/>
          <w:szCs w:val="28"/>
          <w:shd w:val="clear" w:color="auto" w:fill="FFFFFF"/>
        </w:rPr>
        <w:t>Реализация дополнительных образовательных программ спортивной подготовки по неолимпийским видам спорта</w:t>
      </w:r>
      <w:r>
        <w:rPr>
          <w:rFonts w:ascii="Times New Roman" w:hAnsi="Times New Roman"/>
          <w:b w:val="0"/>
          <w:szCs w:val="28"/>
        </w:rPr>
        <w:t xml:space="preserve">» </w:t>
      </w:r>
      <w:r>
        <w:rPr>
          <w:rFonts w:ascii="Times New Roman" w:hAnsi="Times New Roman"/>
          <w:b w:val="0"/>
          <w:bCs/>
          <w:szCs w:val="28"/>
        </w:rPr>
        <w:t>МБУ ДО «АСШ»;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Calibri" w:hAnsi="Calibri"/>
          <w:b w:val="0"/>
          <w:szCs w:val="28"/>
        </w:rPr>
      </w:pPr>
      <w:r>
        <w:rPr>
          <w:rFonts w:ascii="Times New Roman" w:hAnsi="Times New Roman"/>
          <w:b w:val="0"/>
          <w:bCs/>
          <w:szCs w:val="28"/>
        </w:rPr>
        <w:t>1.6. </w:t>
      </w:r>
      <w:r>
        <w:rPr>
          <w:rFonts w:ascii="Times New Roman" w:hAnsi="Times New Roman"/>
          <w:b w:val="0"/>
          <w:szCs w:val="28"/>
        </w:rPr>
        <w:t>Приложение 6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>Значения натуральных норм, необходимых для определения базовых нормативов затрат на оказание муниципальных услуг «</w:t>
      </w:r>
      <w:r>
        <w:rPr>
          <w:rFonts w:ascii="Times New Roman" w:hAnsi="Times New Roman"/>
          <w:b w:val="0"/>
          <w:szCs w:val="28"/>
        </w:rPr>
        <w:t xml:space="preserve">Реализация дополнительных общеразвивающих программ» </w:t>
      </w:r>
      <w:r>
        <w:rPr>
          <w:rFonts w:ascii="Times New Roman" w:hAnsi="Times New Roman"/>
          <w:b w:val="0"/>
          <w:bCs/>
          <w:szCs w:val="28"/>
        </w:rPr>
        <w:t>МБУ ДО «АСШ»;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bCs/>
          <w:szCs w:val="28"/>
        </w:rPr>
        <w:t>1.7. </w:t>
      </w:r>
      <w:r>
        <w:rPr>
          <w:rFonts w:ascii="Times New Roman" w:hAnsi="Times New Roman"/>
          <w:b w:val="0"/>
          <w:szCs w:val="28"/>
        </w:rPr>
        <w:t>Приложение 7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«Организация деятельности клубных формирований и формирований самодеятельного народного творчества» МБУ «Химик»;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1.8. Приложение 8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«Организация и проведение мероприятий» МБУ «Химик»;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1.9. Приложение 9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«Организация деятельности клубных формирований и формирований самодеятельного народного творчества» МБУ «ГДК»;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1.10. Приложение 10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«Организация и проведение мероприятий» МБУ «ГДК»;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1.11. Приложение 11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lastRenderedPageBreak/>
        <w:t>«Организация деятельности клубных формирований и формирований самодеятельного народного творчества» МБУ «Энергетик»;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1.12. Приложение 12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bCs/>
          <w:szCs w:val="28"/>
        </w:rPr>
        <w:t xml:space="preserve">Значения натуральных норм, необходимых для определения базовых нормативов затрат на оказание муниципальной услуги </w:t>
      </w:r>
      <w:r>
        <w:rPr>
          <w:rFonts w:ascii="Times New Roman" w:hAnsi="Times New Roman"/>
          <w:b w:val="0"/>
          <w:szCs w:val="28"/>
        </w:rPr>
        <w:t>«Организация и проведение мероприятий» МБУ «Энергетик».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 Утвердить размеры нормативных затрат на оказание муниципальных услуг и затрат на уплату налогов согласно приложениям к настоящему постановлению: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eastAsia="SimSun" w:hAnsi="Times New Roman"/>
          <w:b w:val="0"/>
          <w:color w:val="auto"/>
          <w:szCs w:val="28"/>
          <w:lang w:eastAsia="ru-RU"/>
        </w:rPr>
      </w:pPr>
      <w:r>
        <w:rPr>
          <w:rFonts w:ascii="Times New Roman" w:hAnsi="Times New Roman"/>
          <w:b w:val="0"/>
          <w:szCs w:val="28"/>
        </w:rPr>
        <w:t>2.1. Приложение 13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</w:t>
      </w:r>
      <w:r>
        <w:rPr>
          <w:rFonts w:ascii="Times New Roman" w:eastAsia="SimSun" w:hAnsi="Times New Roman"/>
          <w:b w:val="0"/>
          <w:color w:val="auto"/>
          <w:szCs w:val="28"/>
          <w:lang w:eastAsia="ru-RU"/>
        </w:rPr>
        <w:t>Публичный показ музейных предметов, музейных коллекций» МБУ «АКМ»;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b w:val="0"/>
        </w:rPr>
      </w:pPr>
      <w:r>
        <w:rPr>
          <w:rFonts w:ascii="Times New Roman" w:eastAsia="SimSun" w:hAnsi="Times New Roman"/>
          <w:b w:val="0"/>
          <w:color w:val="auto"/>
          <w:szCs w:val="28"/>
          <w:lang w:eastAsia="ru-RU"/>
        </w:rPr>
        <w:t>2.2. </w:t>
      </w:r>
      <w:r>
        <w:rPr>
          <w:rFonts w:ascii="Times New Roman" w:hAnsi="Times New Roman"/>
          <w:b w:val="0"/>
          <w:szCs w:val="28"/>
        </w:rPr>
        <w:t>Приложение 14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</w:t>
      </w:r>
      <w:r>
        <w:rPr>
          <w:b w:val="0"/>
        </w:rPr>
        <w:t>период 2027-2028 годов «Библиотечное, библиографическое и информационное обслуживание пользователей библиотек» МБУ «ЦГБ»;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szCs w:val="28"/>
        </w:rPr>
        <w:t>2.3. Приложение 15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муниципальных услуг и затрат на уплату налогов на 2026 год и плановый период 2027-2028 годов</w:t>
      </w:r>
      <w:r>
        <w:rPr>
          <w:rFonts w:ascii="Times New Roman" w:hAnsi="Times New Roman"/>
          <w:b w:val="0"/>
          <w:bCs/>
          <w:szCs w:val="28"/>
        </w:rPr>
        <w:t xml:space="preserve"> «Реализация дополнительных предпрофессиональных общеобразовательных программ в области искусств», «Реализация дополнительных общеобразовательных общеразвивающих программ» МБУ ДО «ДШИ»;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szCs w:val="28"/>
        </w:rPr>
        <w:t>2.4. Приложение 16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«Показ кинофильмов»</w:t>
      </w:r>
      <w:r>
        <w:rPr>
          <w:rFonts w:ascii="Times New Roman" w:hAnsi="Times New Roman"/>
          <w:b w:val="0"/>
          <w:bCs/>
          <w:szCs w:val="28"/>
        </w:rPr>
        <w:t xml:space="preserve"> МБУ «Юпитер»;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ascii="Times New Roman" w:hAnsi="Times New Roman"/>
          <w:b w:val="0"/>
          <w:szCs w:val="28"/>
        </w:rPr>
        <w:t>2.5. Приложение 17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муниципальных услуг и затрат на уплату налогов на 2026 год и плановый период 2027-2028 годов </w:t>
      </w:r>
      <w:r>
        <w:rPr>
          <w:rFonts w:ascii="Times New Roman" w:hAnsi="Times New Roman"/>
          <w:b w:val="0"/>
          <w:w w:val="95"/>
          <w:szCs w:val="28"/>
        </w:rPr>
        <w:t>«</w:t>
      </w:r>
      <w:r>
        <w:rPr>
          <w:rFonts w:ascii="Times New Roman" w:hAnsi="Times New Roman"/>
          <w:b w:val="0"/>
          <w:szCs w:val="28"/>
          <w:shd w:val="clear" w:color="auto" w:fill="FFFFFF"/>
        </w:rPr>
        <w:t>Реализация дополнительных образовательных программ спортивной подготовки по олимпийским видам спорта</w:t>
      </w:r>
      <w:r>
        <w:rPr>
          <w:rFonts w:ascii="Times New Roman" w:hAnsi="Times New Roman"/>
          <w:b w:val="0"/>
          <w:szCs w:val="28"/>
        </w:rPr>
        <w:t>», «</w:t>
      </w:r>
      <w:r>
        <w:rPr>
          <w:rFonts w:ascii="Times New Roman" w:hAnsi="Times New Roman"/>
          <w:b w:val="0"/>
          <w:szCs w:val="28"/>
          <w:shd w:val="clear" w:color="auto" w:fill="FFFFFF"/>
        </w:rPr>
        <w:t>Реализация дополнительных образовательных программ спортивной подготовки по неолимпийским видам спорта</w:t>
      </w:r>
      <w:r>
        <w:rPr>
          <w:rFonts w:ascii="Times New Roman" w:hAnsi="Times New Roman"/>
          <w:b w:val="0"/>
          <w:szCs w:val="28"/>
        </w:rPr>
        <w:t xml:space="preserve">» </w:t>
      </w:r>
      <w:r>
        <w:rPr>
          <w:rFonts w:ascii="Times New Roman" w:hAnsi="Times New Roman"/>
          <w:b w:val="0"/>
          <w:bCs/>
          <w:szCs w:val="28"/>
        </w:rPr>
        <w:t>МБУ ДО «АСШ»;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2.6. Приложение 18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</w:t>
      </w:r>
      <w:r>
        <w:rPr>
          <w:rFonts w:ascii="Times New Roman" w:hAnsi="Times New Roman"/>
          <w:b w:val="0"/>
          <w:bCs/>
          <w:szCs w:val="28"/>
        </w:rPr>
        <w:t>«</w:t>
      </w:r>
      <w:r>
        <w:rPr>
          <w:rFonts w:ascii="Times New Roman" w:hAnsi="Times New Roman"/>
          <w:b w:val="0"/>
          <w:szCs w:val="28"/>
        </w:rPr>
        <w:t xml:space="preserve">Реализация дополнительных общеразвивающих программ» </w:t>
      </w:r>
      <w:r>
        <w:rPr>
          <w:rFonts w:ascii="Times New Roman" w:hAnsi="Times New Roman"/>
          <w:b w:val="0"/>
          <w:bCs/>
          <w:szCs w:val="28"/>
        </w:rPr>
        <w:t>МБУ ДО «АСШ»;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2.7. Приложение 19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«Организация деятельности клубных формирований и формирований самодеятельного народного творчества» МБУ «Химик»;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2.8. Приложение 20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</w:t>
      </w:r>
      <w:r>
        <w:rPr>
          <w:rFonts w:ascii="Times New Roman" w:hAnsi="Times New Roman"/>
          <w:b w:val="0"/>
          <w:szCs w:val="28"/>
        </w:rPr>
        <w:lastRenderedPageBreak/>
        <w:t>период 2027-2028 годов «Организация и проведение мероприятий» МБУ «Химик»;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2.9. Приложение 21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«Организация деятельности клубных формирований и формирований самодеятельного народного творчества» МБУ «ГДК»;</w:t>
      </w:r>
    </w:p>
    <w:p w:rsidR="00DA3E69" w:rsidRDefault="00DA3E69" w:rsidP="00DA3E69">
      <w:pPr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2.10. Приложение 22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«Организация и проведение мероприятий» МБУ «ГДК»;</w:t>
      </w:r>
    </w:p>
    <w:p w:rsidR="00DA3E69" w:rsidRDefault="00DA3E69" w:rsidP="00DA3E69">
      <w:pPr>
        <w:autoSpaceDN w:val="0"/>
        <w:adjustRightInd w:val="0"/>
        <w:ind w:right="0" w:firstLine="709"/>
        <w:contextualSpacing/>
        <w:jc w:val="both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>2.11. Приложение 23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</w:t>
      </w:r>
      <w:r>
        <w:rPr>
          <w:rFonts w:ascii="Times New Roman" w:eastAsia="DejaVu Sans" w:hAnsi="Times New Roman"/>
          <w:b w:val="0"/>
          <w:color w:val="auto"/>
          <w:szCs w:val="28"/>
        </w:rPr>
        <w:t>Организация деятельности клубных формирований и формирований самодеятельного народного творчества» МБУ «Энергетик»;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>2.12. Приложение 24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услуги и затрат на уплату налогов на 2026 год и плановый период 2027-2028 годов «</w:t>
      </w:r>
      <w:r>
        <w:rPr>
          <w:rFonts w:ascii="Times New Roman" w:eastAsia="DejaVu Sans" w:hAnsi="Times New Roman"/>
          <w:b w:val="0"/>
          <w:color w:val="auto"/>
          <w:szCs w:val="28"/>
        </w:rPr>
        <w:t>Организация и проведение мероприятий» МБУ «Энергетик».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3. Утвердить размеры нормативных затрат на выполнение муниципальных работ и затрат на уплату налогов согласно приложениям к настоящему постановлению: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3.1. Приложение 25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работы и затрат на уплату налогов на 2026 год и плановый период 2027-2028 годов «</w:t>
      </w:r>
      <w:r>
        <w:rPr>
          <w:rFonts w:ascii="Times New Roman" w:eastAsia="DejaVu Sans" w:hAnsi="Times New Roman"/>
          <w:b w:val="0"/>
          <w:color w:val="auto"/>
          <w:szCs w:val="28"/>
        </w:rPr>
        <w:t>Проведение занятий физкультурно-спортивной направленности по месту проживания граждан» МБУ «Зевс».</w:t>
      </w:r>
    </w:p>
    <w:p w:rsidR="00DA3E69" w:rsidRDefault="00DA3E69" w:rsidP="00DA3E6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3.2. Приложение 26</w:t>
      </w:r>
      <w:r w:rsidR="00AE6AD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Размер нормативных затрат на оказание муниципальной работы и затрат на уплату налогов на 2026 год и плановый период 2027-2028 годов </w:t>
      </w:r>
      <w:r>
        <w:rPr>
          <w:rFonts w:ascii="Times New Roman" w:eastAsia="Times New Roman" w:hAnsi="Times New Roman"/>
          <w:b w:val="0"/>
          <w:color w:val="auto"/>
          <w:szCs w:val="28"/>
          <w:lang w:eastAsia="ru-RU"/>
        </w:rPr>
        <w:t>«Проведение занятий физкультурно-спортивной направленности по месту проживания граждан» МБУ «Юпитер»;</w:t>
      </w:r>
    </w:p>
    <w:p w:rsidR="00DA3E69" w:rsidRDefault="00DA3E69" w:rsidP="00AE6ADF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4. Признать утратившим силу с 1 января 2026 года постановление </w:t>
      </w:r>
      <w:r w:rsidRPr="00AE6ADF">
        <w:rPr>
          <w:rFonts w:ascii="Times New Roman" w:hAnsi="Times New Roman"/>
          <w:b w:val="0"/>
          <w:spacing w:val="-2"/>
          <w:szCs w:val="28"/>
        </w:rPr>
        <w:t>администрации Александр</w:t>
      </w:r>
      <w:r w:rsidR="00AE6ADF" w:rsidRPr="00AE6ADF">
        <w:rPr>
          <w:rFonts w:ascii="Times New Roman" w:hAnsi="Times New Roman"/>
          <w:b w:val="0"/>
          <w:spacing w:val="-2"/>
          <w:szCs w:val="28"/>
        </w:rPr>
        <w:t xml:space="preserve">овского муниципального округа </w:t>
      </w:r>
      <w:r w:rsidRPr="00AE6ADF">
        <w:rPr>
          <w:rFonts w:ascii="Times New Roman" w:hAnsi="Times New Roman"/>
          <w:b w:val="0"/>
          <w:spacing w:val="-2"/>
          <w:szCs w:val="28"/>
        </w:rPr>
        <w:t>от 25 сентября 2025 г.</w:t>
      </w:r>
      <w:r>
        <w:rPr>
          <w:rFonts w:ascii="Times New Roman" w:hAnsi="Times New Roman"/>
          <w:b w:val="0"/>
          <w:szCs w:val="28"/>
        </w:rPr>
        <w:t xml:space="preserve"> № 1090 «</w:t>
      </w:r>
      <w:r>
        <w:rPr>
          <w:rFonts w:ascii="Times New Roman" w:hAnsi="Times New Roman"/>
          <w:b w:val="0"/>
          <w:bCs/>
          <w:szCs w:val="28"/>
        </w:rPr>
        <w:t>Об утверждении значений натуральных норм, необходимых для определения базовых нормативов затрат на оказание муниципальных услуг, размеров нормативных затрат на оказание муниципальных услуг и затрат на уплату налогов, размеров нормативных затрат на выполнение муниципальных работ и затрат на уплату налогов».</w:t>
      </w:r>
    </w:p>
    <w:p w:rsidR="00DA3E69" w:rsidRDefault="00DA3E69" w:rsidP="00DA3E69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5. Настоящее постановление вступает в силу со дня его опубликования и применяется к правоотношениям, возникающим при составлении бюджета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 муниципального округа Пермского края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 начиная с бюджета на 2026 год и плановый период 2027 и 2028 годов.</w:t>
      </w:r>
    </w:p>
    <w:p w:rsidR="00DA3E69" w:rsidRDefault="00DA3E69" w:rsidP="00DA3E69">
      <w:pPr>
        <w:pStyle w:val="a0"/>
        <w:spacing w:after="0"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lastRenderedPageBreak/>
        <w:t>6. </w:t>
      </w:r>
      <w:hyperlink r:id="rId10" w:history="1">
        <w:r w:rsidRPr="00AE6ADF">
          <w:rPr>
            <w:rStyle w:val="af3"/>
            <w:rFonts w:ascii="Times New Roman" w:hAnsi="Times New Roman"/>
            <w:b w:val="0"/>
            <w:color w:val="auto"/>
            <w:szCs w:val="28"/>
            <w:u w:val="none"/>
          </w:rPr>
          <w:t>Опубликовать</w:t>
        </w:r>
      </w:hyperlink>
      <w:r>
        <w:rPr>
          <w:rFonts w:ascii="Times New Roman" w:hAnsi="Times New Roman"/>
          <w:b w:val="0"/>
          <w:szCs w:val="28"/>
        </w:rPr>
        <w:t xml:space="preserve"> настоящее постановление </w:t>
      </w:r>
      <w:r>
        <w:rPr>
          <w:rFonts w:ascii="Times New Roman" w:hAnsi="Times New Roman"/>
          <w:b w:val="0"/>
          <w:bCs/>
          <w:szCs w:val="28"/>
        </w:rPr>
        <w:t xml:space="preserve">в сетевом издании официальный сайт </w:t>
      </w:r>
      <w:r>
        <w:rPr>
          <w:rFonts w:ascii="Times New Roman" w:hAnsi="Times New Roman"/>
          <w:b w:val="0"/>
          <w:szCs w:val="28"/>
        </w:rPr>
        <w:t>Александровского муниципального округа</w:t>
      </w:r>
      <w:r>
        <w:rPr>
          <w:rFonts w:ascii="Times New Roman" w:hAnsi="Times New Roman"/>
          <w:b w:val="0"/>
          <w:bCs/>
          <w:szCs w:val="28"/>
        </w:rPr>
        <w:t xml:space="preserve"> Пермского края (</w:t>
      </w:r>
      <w:r>
        <w:rPr>
          <w:rFonts w:ascii="Times New Roman" w:hAnsi="Times New Roman"/>
          <w:b w:val="0"/>
          <w:bCs/>
          <w:szCs w:val="28"/>
          <w:lang w:val="en-US"/>
        </w:rPr>
        <w:t>www</w:t>
      </w:r>
      <w:r>
        <w:rPr>
          <w:rFonts w:ascii="Times New Roman" w:hAnsi="Times New Roman"/>
          <w:b w:val="0"/>
          <w:bCs/>
          <w:szCs w:val="28"/>
        </w:rPr>
        <w:t>.</w:t>
      </w:r>
      <w:r>
        <w:rPr>
          <w:rStyle w:val="af9"/>
          <w:rFonts w:eastAsia="Calibri"/>
          <w:b w:val="0"/>
          <w:szCs w:val="28"/>
        </w:rPr>
        <w:t>aleksraion.ru)</w:t>
      </w:r>
      <w:r>
        <w:rPr>
          <w:rStyle w:val="FontStyle11"/>
          <w:b w:val="0"/>
          <w:szCs w:val="28"/>
        </w:rPr>
        <w:t>.</w:t>
      </w:r>
    </w:p>
    <w:p w:rsidR="00DA3E69" w:rsidRDefault="00DA3E69" w:rsidP="00DA3E69">
      <w:pPr>
        <w:pStyle w:val="ListParagraph"/>
        <w:spacing w:line="360" w:lineRule="exact"/>
        <w:ind w:left="0" w:right="0" w:firstLine="709"/>
        <w:rPr>
          <w:b/>
        </w:rPr>
      </w:pPr>
      <w:bookmarkStart w:id="0" w:name="3"/>
      <w:bookmarkEnd w:id="0"/>
      <w:r>
        <w:rPr>
          <w:rFonts w:ascii="Times New Roman" w:hAnsi="Times New Roman" w:cs="Times New Roman"/>
          <w:sz w:val="28"/>
          <w:szCs w:val="28"/>
        </w:rPr>
        <w:t xml:space="preserve">7. Контроль за исполнением настоящего постановления возложить на </w:t>
      </w:r>
      <w:r>
        <w:rPr>
          <w:rFonts w:ascii="Times New Roman" w:hAnsi="Times New Roman" w:cs="Times New Roman"/>
          <w:snapToGrid w:val="0"/>
          <w:sz w:val="28"/>
          <w:szCs w:val="28"/>
        </w:rPr>
        <w:t>заместителя главы администрации округа - начальника финансового управления</w:t>
      </w:r>
      <w:r>
        <w:rPr>
          <w:snapToGrid w:val="0"/>
        </w:rPr>
        <w:t>.</w:t>
      </w:r>
    </w:p>
    <w:p w:rsidR="00DA3E69" w:rsidRDefault="00DA3E69" w:rsidP="00DA3E69">
      <w:pPr>
        <w:pStyle w:val="a0"/>
        <w:ind w:right="0"/>
        <w:jc w:val="both"/>
        <w:rPr>
          <w:rFonts w:ascii="Times New Roman" w:hAnsi="Times New Roman"/>
          <w:b w:val="0"/>
        </w:rPr>
      </w:pPr>
    </w:p>
    <w:p w:rsidR="00DA3E69" w:rsidRDefault="00DA3E69" w:rsidP="00DA3E69">
      <w:pPr>
        <w:pStyle w:val="a0"/>
        <w:ind w:right="0"/>
        <w:jc w:val="both"/>
        <w:rPr>
          <w:rFonts w:ascii="Times New Roman" w:hAnsi="Times New Roman"/>
          <w:b w:val="0"/>
        </w:rPr>
      </w:pPr>
    </w:p>
    <w:p w:rsidR="00DA3E69" w:rsidRDefault="00DA3E69" w:rsidP="00DA3E69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  <w:szCs w:val="28"/>
        </w:rPr>
        <w:t>Глава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округа</w:t>
      </w:r>
      <w:r>
        <w:rPr>
          <w:rFonts w:ascii="Times New Roman" w:hAnsi="Times New Roman"/>
          <w:b w:val="0"/>
          <w:szCs w:val="28"/>
        </w:rPr>
        <w:t xml:space="preserve"> – </w:t>
      </w:r>
    </w:p>
    <w:p w:rsidR="00DA3E69" w:rsidRDefault="00DA3E69" w:rsidP="00DA3E69">
      <w:pPr>
        <w:spacing w:line="240" w:lineRule="exact"/>
        <w:ind w:firstLine="0"/>
        <w:rPr>
          <w:b w:val="0"/>
          <w:szCs w:val="28"/>
        </w:rPr>
      </w:pPr>
      <w:r>
        <w:rPr>
          <w:rFonts w:eastAsia="Times New Roman"/>
          <w:b w:val="0"/>
          <w:szCs w:val="28"/>
        </w:rPr>
        <w:t>глав</w:t>
      </w:r>
      <w:r>
        <w:rPr>
          <w:rFonts w:ascii="Times New Roman" w:eastAsia="Times New Roman" w:hAnsi="Times New Roman"/>
          <w:b w:val="0"/>
          <w:szCs w:val="28"/>
        </w:rPr>
        <w:t>а</w:t>
      </w:r>
      <w:r>
        <w:rPr>
          <w:b w:val="0"/>
          <w:szCs w:val="28"/>
        </w:rPr>
        <w:t xml:space="preserve"> </w:t>
      </w:r>
      <w:r>
        <w:rPr>
          <w:rFonts w:eastAsia="Times New Roman"/>
          <w:b w:val="0"/>
          <w:szCs w:val="28"/>
        </w:rPr>
        <w:t>администрации</w:t>
      </w:r>
      <w:r>
        <w:rPr>
          <w:b w:val="0"/>
          <w:szCs w:val="28"/>
        </w:rPr>
        <w:t xml:space="preserve"> </w:t>
      </w:r>
      <w:r>
        <w:rPr>
          <w:rFonts w:eastAsia="Times New Roman"/>
          <w:b w:val="0"/>
          <w:szCs w:val="28"/>
        </w:rPr>
        <w:t>Александровского</w:t>
      </w:r>
      <w:r>
        <w:rPr>
          <w:b w:val="0"/>
          <w:szCs w:val="28"/>
        </w:rPr>
        <w:t xml:space="preserve"> </w:t>
      </w:r>
    </w:p>
    <w:p w:rsidR="00DA3E69" w:rsidRDefault="00DA3E69" w:rsidP="00DA3E69">
      <w:pPr>
        <w:spacing w:line="240" w:lineRule="exact"/>
        <w:ind w:firstLine="0"/>
        <w:rPr>
          <w:rFonts w:ascii="Calibri" w:hAnsi="Calibri"/>
          <w:b w:val="0"/>
          <w:szCs w:val="28"/>
        </w:rPr>
      </w:pPr>
      <w:r>
        <w:rPr>
          <w:rFonts w:eastAsia="Times New Roman"/>
          <w:b w:val="0"/>
          <w:szCs w:val="28"/>
        </w:rPr>
        <w:t>муниципального</w:t>
      </w:r>
      <w:r>
        <w:rPr>
          <w:b w:val="0"/>
          <w:szCs w:val="28"/>
        </w:rPr>
        <w:t xml:space="preserve"> </w:t>
      </w:r>
      <w:r>
        <w:rPr>
          <w:rFonts w:eastAsia="Times New Roman"/>
          <w:b w:val="0"/>
          <w:szCs w:val="28"/>
        </w:rPr>
        <w:t>округа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rFonts w:ascii="Calibri" w:hAnsi="Calibri"/>
          <w:b w:val="0"/>
          <w:szCs w:val="28"/>
        </w:rPr>
        <w:tab/>
      </w:r>
      <w:r>
        <w:rPr>
          <w:rFonts w:ascii="Calibri" w:hAnsi="Calibri"/>
          <w:b w:val="0"/>
          <w:szCs w:val="28"/>
        </w:rPr>
        <w:tab/>
      </w:r>
      <w:r>
        <w:rPr>
          <w:rFonts w:ascii="Times New Roman" w:eastAsia="Times New Roman" w:hAnsi="Times New Roman"/>
          <w:b w:val="0"/>
          <w:szCs w:val="28"/>
        </w:rPr>
        <w:t>О.Э. Белобаржевская</w:t>
      </w:r>
    </w:p>
    <w:p w:rsidR="00DA3E69" w:rsidRDefault="00DA3E69" w:rsidP="00DA3E69">
      <w:pPr>
        <w:pStyle w:val="a0"/>
        <w:spacing w:after="0" w:line="240" w:lineRule="exact"/>
        <w:ind w:right="-284" w:firstLine="0"/>
        <w:rPr>
          <w:rFonts w:ascii="Times New Roman" w:hAnsi="Times New Roman"/>
          <w:b w:val="0"/>
        </w:rPr>
      </w:pPr>
    </w:p>
    <w:p w:rsidR="00DA3E69" w:rsidRDefault="00DA3E69" w:rsidP="00DA3E69">
      <w:pPr>
        <w:autoSpaceDE/>
        <w:ind w:right="0" w:firstLine="0"/>
        <w:rPr>
          <w:rFonts w:ascii="Times New Roman" w:hAnsi="Times New Roman"/>
          <w:b w:val="0"/>
        </w:rPr>
        <w:sectPr w:rsidR="00DA3E69" w:rsidSect="00AE6ADF">
          <w:headerReference w:type="default" r:id="rId11"/>
          <w:footerReference w:type="default" r:id="rId12"/>
          <w:pgSz w:w="11906" w:h="16838"/>
          <w:pgMar w:top="956" w:right="851" w:bottom="851" w:left="1418" w:header="397" w:footer="437" w:gutter="0"/>
          <w:cols w:space="720"/>
          <w:formProt w:val="0"/>
        </w:sect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DA3E69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</w:t>
      </w:r>
      <w:r w:rsidR="00AE6ADF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 xml:space="preserve">№ </w:t>
      </w:r>
      <w:r w:rsidR="00D9042B">
        <w:rPr>
          <w:rFonts w:ascii="Times New Roman" w:hAnsi="Times New Roman"/>
          <w:b w:val="0"/>
          <w:szCs w:val="28"/>
        </w:rPr>
        <w:t>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AE6ADF" w:rsidRDefault="00AE6ADF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«АКМ»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46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42"/>
        <w:gridCol w:w="2127"/>
        <w:gridCol w:w="4822"/>
        <w:gridCol w:w="1843"/>
        <w:gridCol w:w="1135"/>
        <w:gridCol w:w="6"/>
        <w:gridCol w:w="2695"/>
      </w:tblGrid>
      <w:tr w:rsidR="00DA3E69" w:rsidTr="00DA3E69">
        <w:trPr>
          <w:trHeight w:val="524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Публичный показ музейных предметов, музейных коллекций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ind w:right="80" w:firstLine="0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910200О.99.0.ББ69АА00000</w:t>
            </w:r>
          </w:p>
          <w:p w:rsidR="00DA3E69" w:rsidRDefault="00DA3E69">
            <w:pPr>
              <w:ind w:firstLine="0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910200О.99.0.ББ82АА00000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Главный хранитель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ind w:left="-227" w:right="0" w:firstLine="0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0,00033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-61" w:right="0" w:hanging="3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Методист музея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jc w:val="both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1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Организатор экскурсий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jc w:val="both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1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Экскурсовод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jc w:val="both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1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Специалист экспозиционного зала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jc w:val="both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1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249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Бланки строгой отчетности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шт.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   1,66667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Оказание транспортных 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сумма в год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right="0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8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0,96000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8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0,03637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8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left="-227" w:firstLine="8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0" w:firstLine="8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Установка по замене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кассового аппарата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 по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171"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283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283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283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Использование лицензии  программного обеспечения «Административная панель управления продажами билетов на сайте vmuzey.com»  с целью организации продажи электронных билетов по программе «Пушкинская карта»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Сопровождение программы  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электронный музей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Регистрация 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эквайринга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Охрана здания (услуги сторожа)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сопровождению сайта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Хозяйственные товары и моющие средства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56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AE6ADF">
      <w:pPr>
        <w:spacing w:line="280" w:lineRule="exact"/>
        <w:ind w:right="-567" w:firstLine="0"/>
        <w:rPr>
          <w:rFonts w:ascii="Times New Roman" w:hAnsi="Times New Roman"/>
          <w:b w:val="0"/>
          <w:szCs w:val="28"/>
        </w:rPr>
      </w:pPr>
      <w:r>
        <w:rPr>
          <w:b w:val="0"/>
          <w:szCs w:val="28"/>
        </w:rPr>
        <w:br w:type="page"/>
      </w:r>
      <w:r>
        <w:rPr>
          <w:rFonts w:ascii="Times New Roman" w:hAnsi="Times New Roman"/>
          <w:b w:val="0"/>
          <w:szCs w:val="28"/>
        </w:rPr>
        <w:lastRenderedPageBreak/>
        <w:t xml:space="preserve"> </w:t>
      </w:r>
    </w:p>
    <w:p w:rsidR="00DA3E69" w:rsidRDefault="00DA3E69" w:rsidP="00AE6ADF">
      <w:pPr>
        <w:spacing w:line="240" w:lineRule="exact"/>
        <w:ind w:left="10064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2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AE6ADF">
      <w:pPr>
        <w:spacing w:line="240" w:lineRule="exact"/>
        <w:ind w:left="10064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AE6ADF">
      <w:pPr>
        <w:spacing w:line="240" w:lineRule="exact"/>
        <w:ind w:left="10064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AE6ADF">
      <w:pPr>
        <w:spacing w:line="240" w:lineRule="exact"/>
        <w:ind w:left="10064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AE6ADF" w:rsidP="00AE6ADF">
      <w:pPr>
        <w:spacing w:line="240" w:lineRule="exact"/>
        <w:ind w:left="10064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</w:t>
      </w:r>
      <w:r>
        <w:rPr>
          <w:rFonts w:ascii="Times New Roman" w:hAnsi="Times New Roman"/>
          <w:b w:val="0"/>
          <w:szCs w:val="28"/>
        </w:rPr>
        <w:t xml:space="preserve"> </w:t>
      </w:r>
      <w:r w:rsidR="00DA3E69">
        <w:rPr>
          <w:rFonts w:ascii="Times New Roman" w:hAnsi="Times New Roman"/>
          <w:b w:val="0"/>
          <w:szCs w:val="28"/>
        </w:rPr>
        <w:t xml:space="preserve">№ </w:t>
      </w:r>
      <w:r w:rsidR="00D9042B">
        <w:rPr>
          <w:rFonts w:ascii="Times New Roman" w:hAnsi="Times New Roman"/>
          <w:b w:val="0"/>
          <w:szCs w:val="28"/>
        </w:rPr>
        <w:t>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«ЦГБ»</w:t>
      </w:r>
    </w:p>
    <w:p w:rsidR="00DA3E69" w:rsidRDefault="00DA3E69" w:rsidP="00DA3E69">
      <w:pPr>
        <w:autoSpaceDN w:val="0"/>
        <w:adjustRightInd w:val="0"/>
        <w:ind w:right="0" w:firstLine="540"/>
        <w:jc w:val="both"/>
        <w:outlineLvl w:val="0"/>
        <w:rPr>
          <w:rFonts w:ascii="Times New Roman" w:eastAsia="DejaVu Sans" w:hAnsi="Times New Roman"/>
          <w:color w:val="auto"/>
          <w:szCs w:val="28"/>
        </w:rPr>
      </w:pPr>
    </w:p>
    <w:tbl>
      <w:tblPr>
        <w:tblW w:w="146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48"/>
        <w:gridCol w:w="2127"/>
        <w:gridCol w:w="4822"/>
        <w:gridCol w:w="1843"/>
        <w:gridCol w:w="1135"/>
        <w:gridCol w:w="2695"/>
      </w:tblGrid>
      <w:tr w:rsidR="00DA3E69" w:rsidTr="00DA3E69">
        <w:trPr>
          <w:trHeight w:val="524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910100О.99.0.ББ83АА00000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Заведующий отделом (сектором) библиотеки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-61" w:right="-57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Главный библиотекарь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Ведущий библиотекарь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Ведущий методист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249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Бланки строгой отчетности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right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0,00878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-61" w:right="-57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Выдача литературы жителям  п. Луньевка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Оплата найма транспортных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0,04758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57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 по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340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340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510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  <w:p w:rsidR="00DA3E69" w:rsidRDefault="00DA3E69">
            <w:pPr>
              <w:tabs>
                <w:tab w:val="left" w:pos="228"/>
              </w:tabs>
              <w:ind w:left="228" w:right="214" w:firstLine="0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57" w:firstLine="7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Охрана здания (услуги сторожа)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сопровождению  сайта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Аренда модема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Прочие материальные запасы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1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color w:val="auto"/>
          <w:szCs w:val="28"/>
        </w:rPr>
        <w:sectPr w:rsidR="00DA3E69">
          <w:pgSz w:w="16838" w:h="11906" w:orient="landscape"/>
          <w:pgMar w:top="938" w:right="1134" w:bottom="851" w:left="1134" w:header="397" w:footer="437" w:gutter="0"/>
          <w:cols w:space="720"/>
          <w:formProt w:val="0"/>
        </w:sectPr>
      </w:pP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3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9042B" w:rsidRDefault="00D9042B" w:rsidP="00D9042B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>от 15.12.2025 № 1497</w:t>
      </w:r>
    </w:p>
    <w:p w:rsidR="00DA3E69" w:rsidRDefault="00DA3E69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ДО «ДШИ»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0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2"/>
        <w:gridCol w:w="2126"/>
        <w:gridCol w:w="4821"/>
        <w:gridCol w:w="1842"/>
        <w:gridCol w:w="1136"/>
        <w:gridCol w:w="2693"/>
      </w:tblGrid>
      <w:tr w:rsidR="00DA3E69" w:rsidTr="00DA3E69">
        <w:trPr>
          <w:trHeight w:val="973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</w:rPr>
            </w:pPr>
          </w:p>
          <w:p w:rsidR="00DA3E69" w:rsidRDefault="00DA3E69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Реализация дополнительных общеразвивающих программ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  <w:highlight w:val="yellow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shd w:val="clear" w:color="auto" w:fill="FFFFFF"/>
              </w:rPr>
              <w:t xml:space="preserve">Реализация дополнительных предпрофессиональных программ в области искусств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801012О.99.0.ББ57АЕ76000</w:t>
            </w: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right="0" w:firstLine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801012О.99.0.ББ56АА56001</w:t>
            </w:r>
          </w:p>
          <w:p w:rsidR="00DA3E69" w:rsidRDefault="00DA3E69">
            <w:pPr>
              <w:ind w:right="0" w:firstLine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 xml:space="preserve">801012О.99.0.ББ56АЖ08000  </w:t>
            </w:r>
          </w:p>
          <w:p w:rsidR="00DA3E69" w:rsidRDefault="00DA3E69">
            <w:pPr>
              <w:ind w:right="0" w:firstLine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lastRenderedPageBreak/>
              <w:t xml:space="preserve">801012О.99.0.ББ56 АГ00000 </w:t>
            </w:r>
          </w:p>
          <w:p w:rsidR="00DA3E69" w:rsidRDefault="00DA3E69">
            <w:pPr>
              <w:widowControl w:val="0"/>
              <w:suppressAutoHyphens/>
              <w:autoSpaceDN w:val="0"/>
              <w:adjustRightInd w:val="0"/>
              <w:ind w:right="0" w:firstLine="0"/>
              <w:jc w:val="both"/>
              <w:rPr>
                <w:rFonts w:ascii="Times New Roman" w:hAnsi="Times New Roman"/>
                <w:b w:val="0"/>
                <w:sz w:val="22"/>
                <w:szCs w:val="22"/>
                <w:highlight w:val="yellow"/>
                <w:shd w:val="clear" w:color="auto" w:fill="FFFFFF"/>
              </w:rPr>
            </w:pPr>
          </w:p>
          <w:p w:rsidR="00DA3E69" w:rsidRDefault="00DA3E69">
            <w:pPr>
              <w:widowControl w:val="0"/>
              <w:suppressAutoHyphens/>
              <w:autoSpaceDN w:val="0"/>
              <w:adjustRightInd w:val="0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 xml:space="preserve">801012О.99.0.ББ56АИ64001 </w:t>
            </w:r>
          </w:p>
          <w:p w:rsidR="00DA3E69" w:rsidRDefault="00DA3E69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</w:p>
          <w:p w:rsidR="00DA3E69" w:rsidRDefault="00DA3E69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</w:p>
          <w:p w:rsidR="00DA3E69" w:rsidRDefault="00DA3E69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Преподаватель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-61"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Настройщик пианино и роялей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Звукооператор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7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6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81"/>
              <w:rPr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В</w:t>
            </w:r>
            <w:r>
              <w:rPr>
                <w:b w:val="0"/>
                <w:sz w:val="22"/>
                <w:szCs w:val="22"/>
              </w:rPr>
              <w:t>озмещение сотрудникам транспортных затрат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6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81"/>
              <w:rPr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П</w:t>
            </w:r>
            <w:r>
              <w:rPr>
                <w:b w:val="0"/>
                <w:sz w:val="22"/>
                <w:szCs w:val="22"/>
              </w:rPr>
              <w:t>роезд на семинар преподавателей ИЗО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0,17227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1" w:right="-61" w:firstLine="0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и ремонт средств пожаротушения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обслуживанию видеонаблюдения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средств системы оповещения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объектовой станции радиосистемы передачи информации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Дератизация и дезинсекция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Очистка снега с крыши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Содержание и ремонт общего имущества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Выполнение работ по содержанию и текущему ремонту общего имущества многоквартирного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методической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9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74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Заместитель директора по </w:t>
            </w:r>
          </w:p>
          <w:p w:rsidR="00DA3E69" w:rsidRDefault="00DA3E69">
            <w:pPr>
              <w:ind w:left="74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учебно-воспитательной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Секретарь-машинистка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Рабочий по комплексному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Уборщик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хозяйством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Сторож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Дворник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Гардеробщик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Медицинский  осмотр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Прочие материальные запасы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4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AE6ADF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«Юпитер»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3"/>
        <w:gridCol w:w="2126"/>
        <w:gridCol w:w="4821"/>
        <w:gridCol w:w="1842"/>
        <w:gridCol w:w="1135"/>
        <w:gridCol w:w="2978"/>
      </w:tblGrid>
      <w:tr w:rsidR="00DA3E69" w:rsidTr="00DA3E69">
        <w:trPr>
          <w:trHeight w:val="705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Показ кинофильмов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 xml:space="preserve">591400О.99.0.ББ73АА01000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Киномеханик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Кассир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10" w:firstLine="0"/>
              <w:jc w:val="center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hanging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Лампа ксеноновая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09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Кино билет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2,50000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hanging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Право на использование (лицензия) комплекса программных продуктов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кинооборудования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Выплата авторского вознаграждения за 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публичное исполнение произведений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Авторское вознаграждение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(аудиовизуальное  воспроизведение)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222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2,74875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222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0,02056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222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222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Установка по замене фискального накопителя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397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tabs>
                <w:tab w:val="left" w:pos="228"/>
              </w:tabs>
              <w:ind w:left="-227" w:right="-397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Системное обслуживание информационных</w:t>
            </w:r>
          </w:p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систем и ресурсов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Реализация электронных билетов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Охрана здания (услуги сторожа)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Регистрация 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Обслуживает онлайн-кассы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Коды активации Промо тарифа </w:t>
            </w:r>
          </w:p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(договор с оператором фискальных данных)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Хозяйственные товары и моющие средства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Прочие материальные запасы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7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5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AE6ADF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ДО «АСШ»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90"/>
        <w:gridCol w:w="2408"/>
        <w:gridCol w:w="4821"/>
        <w:gridCol w:w="1842"/>
        <w:gridCol w:w="1136"/>
        <w:gridCol w:w="141"/>
        <w:gridCol w:w="2837"/>
      </w:tblGrid>
      <w:tr w:rsidR="00DA3E69" w:rsidTr="00DA3E69">
        <w:trPr>
          <w:trHeight w:val="705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Реализация дополнительных образовательных программ спортивной подготовки по олимпийским видам спорта</w:t>
            </w: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Реализация дополнительных образовательных программ спортивной подготовки по неолимпийским видам спорта</w:t>
            </w: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bCs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854100О.99.0.БО52АА 73001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854100О.99.0.БО52АВ 08001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854100О.99.0.БО52АВ 09001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854100О.99.0.БО52АБ 88001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854100О.99.0.БО52АБ 89001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854100О.99.0.БО52АА 68001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854100О.99.0.БО52АА 69001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854100О.99.0.БО52АА 48001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854100О.99.0.БО52АА 49001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854100О.99.0.БО53АВ 40001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854100О.99.0.БО53АВ 41001</w:t>
            </w: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  <w:shd w:val="clear" w:color="auto" w:fill="FFFFFF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Старший инструктор - методист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0,00606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Тренер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0,04003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left="84" w:right="-61" w:hanging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Материально - техническое обеспечение обучающихся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0,00040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left="84" w:hanging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Оказание транспортных услуг по перевозке воспитанников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before="100" w:beforeAutospacing="1"/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Командировочные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before="100" w:beforeAutospacing="1"/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транспортной компании</w:t>
            </w:r>
          </w:p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(доставка лыж для шлифовки)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before="100" w:beforeAutospacing="1"/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по обработке лыж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before="100" w:beforeAutospacing="1"/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Техническое обслуживание катка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before="100" w:beforeAutospacing="1"/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20" w:lineRule="exac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2817,44717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0,26281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3,60924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3,49116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0,40334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0,01545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Замена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Техническое обслуживание системы охранной сигнализации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0,03633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территории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сантехника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0,03633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0,03633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и дератизация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0,00908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spacing w:line="220" w:lineRule="exact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административно-хозяйственной 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Рабочий по комплексному обслуживанию и </w:t>
            </w:r>
          </w:p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ремонту зданий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0,01514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Сторож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0,01514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Уборщик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0,01211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Водитель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0,00606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Гардеробщик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0,00606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10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Сопровождение сайта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Оценка соответствия. Аттестация санитарно-эпидемиологическим нормам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Командировочные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охраны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0,03633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Регистрация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Канцтовары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0,00303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AE6ADF" w:rsidRDefault="00DA3E69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br w:type="page"/>
      </w:r>
      <w:r w:rsidR="00AE6ADF">
        <w:rPr>
          <w:b w:val="0"/>
          <w:szCs w:val="28"/>
        </w:rPr>
        <w:lastRenderedPageBreak/>
        <w:t xml:space="preserve">Приложение </w:t>
      </w:r>
      <w:r w:rsidR="00AE6ADF">
        <w:rPr>
          <w:rFonts w:ascii="Times New Roman" w:hAnsi="Times New Roman"/>
          <w:b w:val="0"/>
          <w:szCs w:val="28"/>
        </w:rPr>
        <w:t xml:space="preserve">6 </w:t>
      </w:r>
      <w:r w:rsidR="00AE6ADF">
        <w:rPr>
          <w:b w:val="0"/>
          <w:szCs w:val="28"/>
        </w:rPr>
        <w:t xml:space="preserve">к </w:t>
      </w:r>
      <w:r w:rsidR="00AE6ADF">
        <w:rPr>
          <w:b w:val="0"/>
          <w:szCs w:val="28"/>
        </w:rPr>
        <w:br/>
        <w:t xml:space="preserve">постановлению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AE6ADF" w:rsidRDefault="00AE6ADF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AE6ADF" w:rsidRDefault="00AE6ADF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AE6ADF">
      <w:pPr>
        <w:spacing w:line="280" w:lineRule="exact"/>
        <w:ind w:left="10620"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AE6ADF" w:rsidRDefault="00AE6ADF" w:rsidP="00AE6ADF">
      <w:pPr>
        <w:spacing w:line="280" w:lineRule="exact"/>
        <w:ind w:left="10620"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ДО «АСШ»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2"/>
        <w:gridCol w:w="2126"/>
        <w:gridCol w:w="4821"/>
        <w:gridCol w:w="1842"/>
        <w:gridCol w:w="1136"/>
        <w:gridCol w:w="2978"/>
      </w:tblGrid>
      <w:tr w:rsidR="00DA3E69" w:rsidTr="00DA3E69">
        <w:trPr>
          <w:trHeight w:val="70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2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Реализация дополнительных общеразвивающих программ </w:t>
            </w: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804200О.99.0.ББ52 АЕ52000</w:t>
            </w:r>
          </w:p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Старший инструктор - методист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Тренер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left="84" w:right="-61" w:hanging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spacing w:line="220" w:lineRule="exact"/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spacing w:line="220" w:lineRule="exact"/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Оказание транспортных услуг по перевозке воспитанников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Командировочные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транспортной компании</w:t>
            </w:r>
          </w:p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(доставка лыж для шлифовки)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по обработке лыж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Метод фактических затрат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Техническое обслуживание катка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20" w:lineRule="exac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15.45679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0,01980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0,01915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0,00221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right="-61"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Замена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Техническое обслуживание системы охранной сигнализации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территории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сантехника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и дератизация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spacing w:line="220" w:lineRule="exact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административно-хозяйственной 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Рабочий по комплексному обслуживанию и </w:t>
            </w:r>
          </w:p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ремонту зданий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Сторож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Уборщик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Водитель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Гардеробщик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Сопровождение сайта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Оценка соответствия. Аттестация санитарно-эпидемиологическим нормам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Командировочные расходы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охраны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Регистрация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Канцтовары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20" w:lineRule="exac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20" w:lineRule="exact"/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AE6ADF" w:rsidRDefault="00AE6ADF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7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AE6ADF" w:rsidRDefault="00AE6ADF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AE6ADF" w:rsidRDefault="00AE6ADF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AE6ADF" w:rsidRDefault="00AE6ADF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«Химик»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2"/>
        <w:gridCol w:w="2126"/>
        <w:gridCol w:w="4821"/>
        <w:gridCol w:w="1842"/>
        <w:gridCol w:w="1277"/>
        <w:gridCol w:w="2837"/>
      </w:tblGrid>
      <w:tr w:rsidR="00DA3E69" w:rsidTr="00DA3E69">
        <w:trPr>
          <w:trHeight w:val="70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rPr>
          <w:trHeight w:val="314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949916О.99.0.ББ78АА00003.</w:t>
            </w:r>
          </w:p>
          <w:p w:rsidR="00DA3E69" w:rsidRDefault="00DA3E69">
            <w:pPr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78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949916О.99.0.ББ77АА00003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Инструктор по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0,05556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Руководитель клубного формирования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0,03704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right="-61" w:hanging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Руководитель кружка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Хормейстер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Инструктор по адаптивной физкультуре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0,03704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455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Оказание транспортных услуг по перевозке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0,03704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346,97000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13,31912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7,62544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45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7,27222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45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0,26505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79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системы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видеонаблюдения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картриджей. 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по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дворника  (спортивная площадка)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дворника 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парк Победы)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0,11333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55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Услуги дворника (детская площадка </w:t>
            </w:r>
          </w:p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"Территория детского счастья")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парков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Скашивание и уборка травы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 парк Победы)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парк Победы)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Замена фискального накопителя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Заведующий филиалом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0,05667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Регистрация  фискального накопителя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0,22667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Сопровождение сайта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65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освидетельствование зимних горок на соответствие требованиям безопасной эксплуатации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0,01889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AE6ADF" w:rsidRDefault="00AE6ADF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8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AE6ADF" w:rsidRDefault="00AE6ADF" w:rsidP="00AE6ADF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AE6ADF" w:rsidRDefault="00AE6ADF" w:rsidP="00AE6ADF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AE6ADF" w:rsidRDefault="00AE6ADF" w:rsidP="00AE6ADF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80" w:lineRule="exact"/>
        <w:ind w:left="1026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AE6ADF" w:rsidRDefault="00AE6ADF" w:rsidP="00DA3E69">
      <w:pPr>
        <w:spacing w:line="280" w:lineRule="exact"/>
        <w:ind w:left="1026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«Химик»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90"/>
        <w:gridCol w:w="2267"/>
        <w:gridCol w:w="4394"/>
        <w:gridCol w:w="1984"/>
        <w:gridCol w:w="1134"/>
        <w:gridCol w:w="2725"/>
      </w:tblGrid>
      <w:tr w:rsidR="00DA3E69" w:rsidTr="00DA3E69">
        <w:trPr>
          <w:trHeight w:val="943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294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и проведение мероприятий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900400О.99.0.ББ72АА00001</w:t>
            </w:r>
          </w:p>
          <w:p w:rsidR="00DA3E69" w:rsidRDefault="00DA3E69">
            <w:pPr>
              <w:widowControl w:val="0"/>
              <w:autoSpaceDN w:val="0"/>
              <w:adjustRightInd w:val="0"/>
              <w:ind w:right="78" w:firstLine="81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900400О.99.0.ББ84АА00001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Режиссер массовых представлений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Начальник сектора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right="-61" w:hanging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Художник- декоратор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Звукооператор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Балетмейстер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Контролер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1.3. Иные натуральные нормы, непосредственно используемые в процессе оказания муниципальной </w:t>
            </w: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услуги</w:t>
            </w:r>
          </w:p>
        </w:tc>
      </w:tr>
      <w:tr w:rsidR="00DA3E69" w:rsidTr="00DA3E69">
        <w:trPr>
          <w:trHeight w:val="23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Оказание транспортных услуг по 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перевозке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0,59119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0,02269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0,01299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0,01239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0,00045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системы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видеонаблюдения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картриджей. Обслуживание оргтехники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по обслуживанию здания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дворника  (спортивная площадка)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дворника 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парк Победы)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Услуги дворника (детская площадка "Территория детского счастья")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283" w:firstLin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        0.00039</w:t>
            </w:r>
          </w:p>
          <w:p w:rsidR="00DA3E69" w:rsidRDefault="00DA3E69">
            <w:pPr>
              <w:ind w:left="-283"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парков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Скашивание и уборка травы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 парк Победы)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(Морозовский парк, парк Победы)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Замена фискального накопителя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11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Заведующий филиалом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Регистрация  фискального накопителя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0,00039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Сопровождение сайта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0.00003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освидетельствование зимних горок на соответствие требованиям безопасной эксплуатации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9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040E2D" w:rsidRDefault="00040E2D" w:rsidP="00040E2D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80" w:lineRule="exact"/>
        <w:ind w:firstLine="0"/>
        <w:rPr>
          <w:rFonts w:ascii="Times New Roman" w:hAnsi="Times New Roman"/>
          <w:b w:val="0"/>
          <w:szCs w:val="28"/>
        </w:rPr>
      </w:pPr>
    </w:p>
    <w:p w:rsidR="00040E2D" w:rsidRDefault="00040E2D" w:rsidP="00DA3E69">
      <w:pPr>
        <w:spacing w:line="280" w:lineRule="exact"/>
        <w:ind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«ГДК»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78"/>
        <w:gridCol w:w="2313"/>
        <w:gridCol w:w="3685"/>
        <w:gridCol w:w="142"/>
        <w:gridCol w:w="1417"/>
        <w:gridCol w:w="142"/>
        <w:gridCol w:w="992"/>
        <w:gridCol w:w="2725"/>
      </w:tblGrid>
      <w:tr w:rsidR="00DA3E69" w:rsidTr="00DA3E69">
        <w:trPr>
          <w:trHeight w:val="814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143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3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right="-63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 xml:space="preserve"> 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949916О.99.0.ББ78АА 00003</w:t>
            </w:r>
          </w:p>
          <w:p w:rsidR="00DA3E69" w:rsidRDefault="00DA3E69">
            <w:pPr>
              <w:ind w:right="-63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ind w:right="-63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ind w:right="-63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-63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949916О.99.0.ББ77АА 00003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-63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37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Руководитель клубного </w:t>
            </w:r>
          </w:p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0,02857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right="-61" w:hanging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rPr>
          <w:trHeight w:val="396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333,76000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5,75969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2,58000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2,28000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0,09207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 служебных помещений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0,36000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служебных помещений  (дискозал)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0,24000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Освидетельствование гидравлических </w:t>
            </w:r>
          </w:p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испытаний системы отопления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Рабочий по обслуживанию оборудования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системы видеонаблюдения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Дезинсекция и дератизация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Установка по замене фискального накопителя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электромонтера  по ремонту</w:t>
            </w:r>
          </w:p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 обслуживанию электрооборудования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слесаря по ремонту </w:t>
            </w:r>
          </w:p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тепловых сетей и сантехнического оборудования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 по обслуживанию здания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0,24000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 информационно-телекоммуникационной сети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Интернет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149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филиалом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Специалист по закупкам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0,00500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9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Услуга по размещению виртуальных </w:t>
            </w:r>
          </w:p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веб-серверов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0,12000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Техническое обслуживание </w:t>
            </w:r>
          </w:p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кассового аппарата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Регистрация  фискального </w:t>
            </w:r>
          </w:p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накопителя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гардеробщика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0,24000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Охрана здания (услуги сторожа)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0,24000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Канцтовары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Поставка каменного угля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0,16000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Дрова топливные с доставкой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0,15000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освидетельствование зимних горок на соответствие требованиям безопасной эксплуатации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62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0,01000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10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040E2D" w:rsidRDefault="00040E2D" w:rsidP="00040E2D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040E2D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«ГДК»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2"/>
        <w:gridCol w:w="2126"/>
        <w:gridCol w:w="4821"/>
        <w:gridCol w:w="1842"/>
        <w:gridCol w:w="1136"/>
        <w:gridCol w:w="2978"/>
      </w:tblGrid>
      <w:tr w:rsidR="00DA3E69" w:rsidTr="00DA3E69">
        <w:trPr>
          <w:trHeight w:val="70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и проведение мероприятий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900400О.99.0.ББ72АА00001</w:t>
            </w:r>
          </w:p>
          <w:p w:rsidR="00DA3E69" w:rsidRDefault="00DA3E69">
            <w:pPr>
              <w:widowControl w:val="0"/>
              <w:autoSpaceDN w:val="0"/>
              <w:adjustRightInd w:val="0"/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78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900400О.99.0.ББ84АА00001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Художественный руководитель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массовым отделом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по работе с детьми и молодежью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отделом по народному творчеству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Аккомпаниатор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Режиссер массовых представлений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музыкальной частью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Звукооператор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костюмерной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Заведующий художественно-оформительской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мастерской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Художник-декоратор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Контролер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Художник-модельер театрального костюма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Культорганизатор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Метод фактических затрат </w:t>
            </w:r>
          </w:p>
        </w:tc>
      </w:tr>
      <w:tr w:rsidR="00DA3E69" w:rsidTr="00DA3E69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0,25120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0,00433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0,00172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 служебных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служебных помещений  (дискозал)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Освидетельствование гидравлических </w:t>
            </w:r>
          </w:p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испытаний системы отопления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Рабочий по обслуживанию 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системы видеонаблюдения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Дезинсекция и дератизация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Установка по замене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электромонтера  по ремонту и обслуживанию электрооборудования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слесаря по ремонту тепловых сетей и сантехнического 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рабочего  по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филиалом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Специалист по закупкам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0.000004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Услуга по размещению виртуальных </w:t>
            </w:r>
          </w:p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веб-серверов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кассового аппарата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Регистрация  фискального накопителя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гардеробщика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Охрана здания (услуги сторожа)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Канцтовары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Поставка каменного угля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тонн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283" w:firstLine="365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0.00001</w:t>
            </w:r>
          </w:p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Дрова топливные с доставкой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освидетельствование зимних горок на соответствие требованиям безопасной эксплуатации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ind w:firstLine="0"/>
        <w:rPr>
          <w:rFonts w:ascii="Times New Roman" w:eastAsia="DejaVu Sans" w:hAnsi="Times New Roman"/>
          <w:szCs w:val="28"/>
        </w:rPr>
      </w:pPr>
    </w:p>
    <w:p w:rsidR="00DA3E69" w:rsidRDefault="00DA3E69" w:rsidP="00DA3E69">
      <w:pPr>
        <w:rPr>
          <w:rFonts w:ascii="Times New Roman" w:eastAsia="DejaVu Sans" w:hAnsi="Times New Roman"/>
          <w:szCs w:val="28"/>
        </w:rPr>
      </w:pP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11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040E2D" w:rsidRDefault="00040E2D" w:rsidP="00040E2D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</w:p>
    <w:p w:rsidR="00040E2D" w:rsidRDefault="00040E2D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«Энергетик»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2"/>
        <w:gridCol w:w="2126"/>
        <w:gridCol w:w="4821"/>
        <w:gridCol w:w="1842"/>
        <w:gridCol w:w="1277"/>
        <w:gridCol w:w="2837"/>
      </w:tblGrid>
      <w:tr w:rsidR="00DA3E69" w:rsidTr="00DA3E69">
        <w:trPr>
          <w:trHeight w:val="70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rPr>
          <w:trHeight w:val="172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949916О.99.0.ББ78АА00003.</w:t>
            </w:r>
          </w:p>
          <w:p w:rsidR="00DA3E69" w:rsidRDefault="00DA3E69">
            <w:pPr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78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949916О.99.0.ББ77АА00003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Руководитель кружка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3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0,15385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455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Оказание транспортных услуг по перевозке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0,07692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229,90846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4,28518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3,42269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45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6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3,42269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системы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видеонаблюдения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картриджей. 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служебный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0,30462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дворника 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косаря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0,02538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4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Очистка территории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0,03385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Видеонаблюдение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внутренних и наружных сетей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Освидетельствование аттракционов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охранной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Статическое испытание концертного зала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Ремонтные работы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утилизации отходов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инженерных сетей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Почтовые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отправлений, ед.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0,50769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Заместитель директора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по озеленению территории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0,05077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видеокамер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Обучение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Интернет ресурсы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Доставка ОС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гардеробщика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оформлению афиш на мероприятия учреждения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0,10154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Монтаж системы видеонаблюдения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Электромонтажные работы в парке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0,00846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Стройматериалы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0,16923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Приобретение ГСМ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1,48077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Хозтовары (Березовая роща)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0,16923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DA3E69" w:rsidRDefault="00DA3E69" w:rsidP="00DA3E69">
      <w:pPr>
        <w:tabs>
          <w:tab w:val="left" w:pos="3606"/>
        </w:tabs>
        <w:ind w:firstLine="0"/>
        <w:rPr>
          <w:rFonts w:ascii="Times New Roman" w:eastAsia="DejaVu Sans" w:hAnsi="Times New Roman"/>
          <w:szCs w:val="28"/>
        </w:rPr>
      </w:pP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12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040E2D" w:rsidRDefault="00040E2D" w:rsidP="00040E2D">
      <w:pPr>
        <w:spacing w:line="240" w:lineRule="exact"/>
        <w:ind w:left="10206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040E2D" w:rsidRDefault="00040E2D" w:rsidP="00040E2D">
      <w:pPr>
        <w:spacing w:line="240" w:lineRule="exact"/>
        <w:ind w:left="10206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040E2D" w:rsidRDefault="00040E2D" w:rsidP="00040E2D">
      <w:pPr>
        <w:spacing w:line="240" w:lineRule="exact"/>
        <w:ind w:left="10206" w:firstLine="0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hAnsi="Times New Roman"/>
          <w:b w:val="0"/>
          <w:szCs w:val="28"/>
        </w:rPr>
        <w:t xml:space="preserve">от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80" w:lineRule="exact"/>
        <w:ind w:left="1026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040E2D" w:rsidRDefault="00040E2D" w:rsidP="00DA3E69">
      <w:pPr>
        <w:spacing w:line="280" w:lineRule="exact"/>
        <w:ind w:left="1026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DA3E69" w:rsidRDefault="00DA3E69" w:rsidP="00DA3E69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>
        <w:rPr>
          <w:rFonts w:ascii="Times New Roman" w:hAnsi="Times New Roman"/>
          <w:bCs/>
          <w:szCs w:val="28"/>
        </w:rPr>
        <w:t>на оказание муниципальной услуги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SimSun" w:hAnsi="Times New Roman"/>
          <w:color w:val="auto"/>
          <w:szCs w:val="28"/>
          <w:lang w:eastAsia="ru-RU"/>
        </w:rPr>
        <w:t>МБУ «Энергетик»</w:t>
      </w: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90"/>
        <w:gridCol w:w="2267"/>
        <w:gridCol w:w="4934"/>
        <w:gridCol w:w="1949"/>
        <w:gridCol w:w="1196"/>
        <w:gridCol w:w="2158"/>
      </w:tblGrid>
      <w:tr w:rsidR="00DA3E69" w:rsidTr="00DA3E69">
        <w:trPr>
          <w:trHeight w:val="943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DA3E69" w:rsidTr="00DA3E69">
        <w:trPr>
          <w:trHeight w:val="294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DA3E69" w:rsidTr="00DA3E69"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Организация и проведение мероприятий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widowControl w:val="0"/>
              <w:autoSpaceDN w:val="0"/>
              <w:adjustRightInd w:val="0"/>
              <w:ind w:right="78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>900400О.99.0.ББ72АА00001</w:t>
            </w:r>
          </w:p>
          <w:p w:rsidR="00DA3E69" w:rsidRDefault="00DA3E69">
            <w:pPr>
              <w:widowControl w:val="0"/>
              <w:autoSpaceDN w:val="0"/>
              <w:adjustRightInd w:val="0"/>
              <w:ind w:right="78" w:firstLine="81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900400О.99.0.ББ84АА00001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DA3E69" w:rsidTr="00DA3E69">
        <w:trPr>
          <w:trHeight w:val="17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Художественный руководитель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left="84" w:right="0" w:hanging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Руководитель коллектива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84" w:right="-61" w:hanging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Режиссер массовых представлений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музыкальной частью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Звукооператор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костюмерной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Метод фактических </w:t>
            </w: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Методист по работе социального кинозала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Художник-декоратор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Старший администратор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Художник-модельер театрального костюм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37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outlineLvl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Заведующий сектором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454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113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1.2. Материальные запасы и движимое имущество (основные средства и нематериальные активы), потребляемые (используемые) в процессе оказания муниципальной услуги</w:t>
            </w:r>
          </w:p>
        </w:tc>
      </w:tr>
      <w:tr w:rsidR="00DA3E69" w:rsidTr="00DA3E69">
        <w:trPr>
          <w:trHeight w:val="10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84" w:hanging="84"/>
              <w:rPr>
                <w:rFonts w:ascii="Times New Roman" w:hAnsi="Times New Roman"/>
              </w:rPr>
            </w:pP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DA3E69" w:rsidTr="00DA3E69">
        <w:trPr>
          <w:trHeight w:val="23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Командировочные расходы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-61" w:firstLine="0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E/>
              <w:autoSpaceDN w:val="0"/>
              <w:spacing w:line="240" w:lineRule="atLeast"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Электроэнергия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35047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Теплоснабжение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00653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Водоснабжение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00522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Водоотведение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00522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spacing w:line="240" w:lineRule="atLeast"/>
              <w:ind w:right="-61" w:firstLine="7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системы</w:t>
            </w:r>
          </w:p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видеонаблюдения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Заправка картриджей. Обслуживание оргтехники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уборке служебный помещений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00046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дворника 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косаря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Очистка крыши от снега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283" w:firstLine="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en-US"/>
              </w:rPr>
              <w:t>00001</w:t>
            </w:r>
          </w:p>
          <w:p w:rsidR="00DA3E69" w:rsidRDefault="00DA3E69">
            <w:pPr>
              <w:ind w:left="-283"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Очистка территории от снега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Акарицидная обработка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Видеонаблюдение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Текущий ремонт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Метод фактических </w:t>
            </w: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и ремонт внутренних и наружных сетей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Освидетельствование аттракционов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Обслуживание охранной сигнализации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Статическое испытание концертного зала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Ремонтные работы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62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утилизации отходов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autoSpaceDE/>
              <w:autoSpaceDN w:val="0"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Стационарная связь (абонентская плата, повременная оплата)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       номеров, ед.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Абонентская плата за услуги доступа к информационно-телекоммуникационной сети Интернет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каналов, ед.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Почтовые расходы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количество отправлений, ед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83" w:firstLine="502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0,00077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77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DA3E69" w:rsidTr="00DA3E69">
        <w:trPr>
          <w:trHeight w:val="119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DA3E69" w:rsidTr="00DA3E69">
        <w:trPr>
          <w:trHeight w:val="20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 w:firstLine="502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rPr>
          <w:trHeight w:val="20"/>
        </w:trPr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Заместитель директора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9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Услуги по озеленению территории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00008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видеокамер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Прочие материальные запасы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65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0,0000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Обучение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hAnsi="Times New Roman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Интернет ресурсы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Доставка ОС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гардеробщика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Услуги по оформлению афиш на мероприятия учреждения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00015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E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Монтаж системы видеонаблюдения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Электромонтажные работы в парке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Стройматериалы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00026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Приобретение ГСМ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00226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DA3E69" w:rsidTr="00DA3E69">
        <w:tc>
          <w:tcPr>
            <w:tcW w:w="2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right="79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Хозтовары (Березовая роща)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hanging="34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227" w:firstLine="502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00026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82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rPr>
          <w:rFonts w:ascii="Times New Roman" w:eastAsia="DejaVu Sans" w:hAnsi="Times New Roman"/>
          <w:szCs w:val="28"/>
        </w:rPr>
      </w:pPr>
    </w:p>
    <w:p w:rsidR="00DA3E69" w:rsidRDefault="00DA3E69" w:rsidP="00DA3E69">
      <w:pPr>
        <w:ind w:firstLine="0"/>
        <w:rPr>
          <w:rFonts w:ascii="Times New Roman" w:eastAsia="DejaVu Sans" w:hAnsi="Times New Roman"/>
          <w:szCs w:val="28"/>
        </w:rPr>
      </w:pPr>
    </w:p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szCs w:val="28"/>
        </w:rPr>
        <w:sectPr w:rsidR="00DA3E69">
          <w:pgSz w:w="16838" w:h="11906" w:orient="landscape"/>
          <w:pgMar w:top="993" w:right="1134" w:bottom="851" w:left="1134" w:header="397" w:footer="437" w:gutter="0"/>
          <w:cols w:space="720"/>
          <w:formProt w:val="0"/>
        </w:sectPr>
      </w:pPr>
    </w:p>
    <w:p w:rsidR="00DA3E69" w:rsidRDefault="00DA3E69" w:rsidP="00040E2D">
      <w:pPr>
        <w:spacing w:line="240" w:lineRule="exact"/>
        <w:ind w:left="5954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13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040E2D">
      <w:pPr>
        <w:spacing w:line="240" w:lineRule="exact"/>
        <w:ind w:left="5954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040E2D">
      <w:pPr>
        <w:spacing w:line="240" w:lineRule="exact"/>
        <w:ind w:left="5954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040E2D">
      <w:pPr>
        <w:spacing w:line="240" w:lineRule="exact"/>
        <w:ind w:left="5954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DA3E69" w:rsidP="00040E2D">
      <w:pPr>
        <w:spacing w:line="240" w:lineRule="exact"/>
        <w:ind w:left="5954" w:firstLine="0"/>
        <w:rPr>
          <w:rFonts w:ascii="Times New Roman" w:hAnsi="Times New Roman"/>
          <w:b w:val="0"/>
          <w:szCs w:val="28"/>
        </w:rPr>
      </w:pPr>
      <w:r>
        <w:rPr>
          <w:b w:val="0"/>
          <w:szCs w:val="28"/>
        </w:rPr>
        <w:t>от</w:t>
      </w:r>
      <w:r w:rsidR="00040E2D">
        <w:rPr>
          <w:rFonts w:ascii="Times New Roman" w:hAnsi="Times New Roman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040E2D">
      <w:pPr>
        <w:spacing w:line="240" w:lineRule="exact"/>
        <w:ind w:left="5954" w:firstLine="0"/>
        <w:rPr>
          <w:rFonts w:ascii="Times New Roman" w:hAnsi="Times New Roman"/>
          <w:b w:val="0"/>
          <w:szCs w:val="28"/>
        </w:rPr>
      </w:pPr>
    </w:p>
    <w:p w:rsidR="00DA3E69" w:rsidRDefault="00DA3E69" w:rsidP="00040E2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«Публичный показ музейных предметов, музейных коллекций»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«АКМ»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2 313,860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1 522,685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1 512,924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7,001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791,175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302,585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125,801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148,755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11,219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183,357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 w:cs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19,458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8 718,0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2 313,860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1 522,685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1 512,924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7,001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791,175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302,585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125,801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148,755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11,219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183,357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19,458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8 718,0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2 313,860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1 522,685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1 512,924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2,760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7,001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791,175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302,585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125,801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148,755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11,219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183,357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19,458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8 718,0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DA3E69" w:rsidRDefault="00DA3E69" w:rsidP="00DA3E69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14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A3E69" w:rsidRDefault="00DA3E69" w:rsidP="00DA3E69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A3E69" w:rsidRDefault="00DA3E69" w:rsidP="00DA3E69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A3E69" w:rsidRDefault="00DA3E69" w:rsidP="00DA3E69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A3E69" w:rsidRDefault="00DA3E69" w:rsidP="00DA3E69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 w:rsidR="00F24892"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pStyle w:val="ConsPlusTitle"/>
        <w:ind w:left="558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F24892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«Библиотечное, библиографическое и информационное обслуживание пользователей библиотек»</w:t>
      </w:r>
    </w:p>
    <w:p w:rsidR="00DA3E69" w:rsidRDefault="00DA3E69" w:rsidP="00DA3E69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«ЦГБ»</w:t>
      </w:r>
    </w:p>
    <w:p w:rsidR="00DA3E69" w:rsidRDefault="00DA3E69" w:rsidP="00DA3E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102,358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65,163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63,927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1,202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37,195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13,601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6,493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4,920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10,529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1,107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23 605,0</w:t>
            </w:r>
          </w:p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102,358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65,163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63,927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1,202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37,195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13,601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6,493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4,920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10,529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1,107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23 605,0</w:t>
            </w:r>
          </w:p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102,358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65,163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63,927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1,202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37,195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13,601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6,493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4,920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10,529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1,107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39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23 605,0</w:t>
            </w:r>
          </w:p>
          <w:p w:rsidR="00DA3E69" w:rsidRDefault="00DA3E69">
            <w:pPr>
              <w:pStyle w:val="ConsPlusNormal"/>
              <w:ind w:left="-39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15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F24892" w:rsidRDefault="00F24892" w:rsidP="00F24892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F24892">
      <w:pPr>
        <w:spacing w:line="280" w:lineRule="exact"/>
        <w:ind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муниципальных услуг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«Реализация дополнительных предпрофессиональных общеобразовательных программ в области искусств»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«Реализация дополнительных общеобразовательных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общеразвивающих программ»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A3E69" w:rsidRDefault="00DA3E69" w:rsidP="00DA3E69">
      <w:pPr>
        <w:autoSpaceDN w:val="0"/>
        <w:adjustRightInd w:val="0"/>
        <w:spacing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ДО «ДШИ»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269,754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151,662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150,586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118,092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97,088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14,306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0,590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2,976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24 267,0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270,393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151,662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150,586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118,731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97,727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14,306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0,590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2,976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0,357</w:t>
            </w:r>
          </w:p>
        </w:tc>
      </w:tr>
      <w:tr w:rsidR="00DA3E69" w:rsidTr="00DA3E69">
        <w:trPr>
          <w:trHeight w:val="363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24 267,0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270,393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151,662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150,586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базовый норматив затрат на общехозяйственные нужды на оказание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lastRenderedPageBreak/>
              <w:t>118,731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97,727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14,306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0,590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2,976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</w:t>
            </w:r>
          </w:p>
        </w:tc>
      </w:tr>
      <w:tr w:rsidR="00DA3E69" w:rsidTr="00DA3E69">
        <w:trPr>
          <w:trHeight w:val="27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0,357</w:t>
            </w:r>
          </w:p>
        </w:tc>
      </w:tr>
      <w:tr w:rsidR="00DA3E69" w:rsidTr="00DA3E69">
        <w:trPr>
          <w:trHeight w:val="414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24 267,0</w:t>
            </w:r>
          </w:p>
        </w:tc>
      </w:tr>
    </w:tbl>
    <w:p w:rsidR="00DA3E69" w:rsidRDefault="00DA3E69" w:rsidP="00DA3E69">
      <w:pPr>
        <w:autoSpaceDN w:val="0"/>
        <w:adjustRightInd w:val="0"/>
        <w:spacing w:before="280"/>
        <w:ind w:right="0" w:firstLine="0"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p w:rsidR="00F24892" w:rsidRDefault="00DA3E69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rFonts w:ascii="Times New Roman" w:eastAsia="DejaVu Sans" w:hAnsi="Times New Roman"/>
          <w:b w:val="0"/>
          <w:color w:val="auto"/>
          <w:szCs w:val="28"/>
        </w:rPr>
        <w:br w:type="page"/>
      </w:r>
      <w:r w:rsidR="00F24892">
        <w:rPr>
          <w:b w:val="0"/>
          <w:szCs w:val="28"/>
        </w:rPr>
        <w:lastRenderedPageBreak/>
        <w:t xml:space="preserve">Приложение </w:t>
      </w:r>
      <w:r w:rsidR="00F24892">
        <w:rPr>
          <w:rFonts w:ascii="Times New Roman" w:hAnsi="Times New Roman"/>
          <w:b w:val="0"/>
          <w:szCs w:val="28"/>
        </w:rPr>
        <w:t xml:space="preserve">16 </w:t>
      </w:r>
      <w:r w:rsidR="00F24892">
        <w:rPr>
          <w:b w:val="0"/>
          <w:szCs w:val="28"/>
        </w:rPr>
        <w:t xml:space="preserve">к </w:t>
      </w:r>
      <w:r w:rsidR="00F24892">
        <w:rPr>
          <w:b w:val="0"/>
          <w:szCs w:val="28"/>
        </w:rPr>
        <w:br/>
        <w:t xml:space="preserve">постановлению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F24892" w:rsidRDefault="00F24892" w:rsidP="00F24892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F2489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</w:p>
    <w:p w:rsidR="00F24892" w:rsidRDefault="00F24892" w:rsidP="00F2489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«Показ кинофильмов»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«Юпитер»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381,949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150,282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121,699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14,826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13,757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231,667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95,403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54,026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3,117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71,645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7,476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29 181,0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381,949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150,282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121,699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14,826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13,757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231,667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95,403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54,026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3,117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71,645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7,476</w:t>
            </w:r>
          </w:p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29 181,0</w:t>
            </w:r>
          </w:p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381,949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150,282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121,699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14,826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13,757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231,667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95,403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54,026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3,117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71,645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7,476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29 181,0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17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F24892" w:rsidRDefault="00F24892" w:rsidP="00F24892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F2489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муниципальных услуг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E/>
        <w:autoSpaceDN w:val="0"/>
        <w:spacing w:line="240" w:lineRule="exact"/>
        <w:ind w:right="0" w:firstLine="0"/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DA3E69" w:rsidRDefault="00DA3E69" w:rsidP="00DA3E69">
      <w:pPr>
        <w:autoSpaceDE/>
        <w:autoSpaceDN w:val="0"/>
        <w:spacing w:line="240" w:lineRule="exact"/>
        <w:ind w:right="0" w:firstLine="0"/>
        <w:contextualSpacing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«Реализация дополнительных образовательных программ спортивной подготовки по олимпийским видам спорта»</w:t>
      </w:r>
    </w:p>
    <w:p w:rsidR="00DA3E69" w:rsidRDefault="00DA3E69" w:rsidP="00DA3E69">
      <w:pPr>
        <w:autoSpaceDE/>
        <w:autoSpaceDN w:val="0"/>
        <w:spacing w:line="240" w:lineRule="exact"/>
        <w:ind w:right="0" w:firstLine="0"/>
        <w:contextualSpacing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«Реализация дополнительных образовательных программ спортивной подготовки по неолимпийским видам спорта»</w:t>
      </w:r>
    </w:p>
    <w:p w:rsidR="00DA3E69" w:rsidRDefault="00DA3E69" w:rsidP="00DA3E69">
      <w:pPr>
        <w:autoSpaceDE/>
        <w:autoSpaceDN w:val="0"/>
        <w:spacing w:line="240" w:lineRule="exact"/>
        <w:ind w:right="0" w:firstLine="0"/>
        <w:contextualSpacing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МБУ ДО «АСШ»</w:t>
      </w:r>
    </w:p>
    <w:p w:rsidR="00DA3E69" w:rsidRDefault="00DA3E69" w:rsidP="00DA3E69">
      <w:pPr>
        <w:tabs>
          <w:tab w:val="left" w:pos="4080"/>
        </w:tabs>
        <w:autoSpaceDN w:val="0"/>
        <w:adjustRightInd w:val="0"/>
        <w:spacing w:before="280"/>
        <w:ind w:right="0" w:firstLine="0"/>
        <w:contextualSpacing/>
        <w:jc w:val="both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bookmarkStart w:id="1" w:name="_Hlk148538701"/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97 439,414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28 906,507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21 542,284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3 972,331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3 391,892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68 532,907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34 701,586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31 379,903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888,673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288,302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1 132,375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142,068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121 526,0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97 755,151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 xml:space="preserve">28 991,921 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21 627,698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3 972,331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3 391,892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68 763,230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34 931,909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31 379,903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888,673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288,302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1 132,375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142,068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121 526,0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97 755,151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 xml:space="preserve">28 991,921 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21 627,698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3 972,331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3 391,892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68 763,230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34 931,909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31 379,903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888,673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288,302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1 132,375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142,068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121 526,0</w:t>
            </w:r>
          </w:p>
        </w:tc>
      </w:tr>
      <w:bookmarkEnd w:id="1"/>
    </w:tbl>
    <w:p w:rsidR="00DA3E69" w:rsidRDefault="00DA3E69" w:rsidP="00DA3E69">
      <w:pPr>
        <w:spacing w:line="280" w:lineRule="exact"/>
        <w:ind w:left="5760" w:right="-567" w:firstLine="0"/>
        <w:rPr>
          <w:rFonts w:ascii="Calibri" w:hAnsi="Calibri"/>
          <w:b w:val="0"/>
          <w:szCs w:val="28"/>
        </w:rPr>
      </w:pPr>
    </w:p>
    <w:p w:rsidR="00F24892" w:rsidRDefault="00DA3E69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rFonts w:ascii="Calibri" w:hAnsi="Calibri"/>
          <w:b w:val="0"/>
          <w:szCs w:val="28"/>
        </w:rPr>
        <w:br w:type="page"/>
      </w:r>
      <w:r w:rsidR="00F24892">
        <w:rPr>
          <w:b w:val="0"/>
          <w:szCs w:val="28"/>
        </w:rPr>
        <w:lastRenderedPageBreak/>
        <w:t xml:space="preserve">Приложение </w:t>
      </w:r>
      <w:r w:rsidR="00F24892">
        <w:rPr>
          <w:rFonts w:ascii="Times New Roman" w:hAnsi="Times New Roman"/>
          <w:b w:val="0"/>
          <w:szCs w:val="28"/>
        </w:rPr>
        <w:t xml:space="preserve">18 </w:t>
      </w:r>
      <w:r w:rsidR="00F24892">
        <w:rPr>
          <w:b w:val="0"/>
          <w:szCs w:val="28"/>
        </w:rPr>
        <w:t xml:space="preserve">к </w:t>
      </w:r>
      <w:r w:rsidR="00F24892">
        <w:rPr>
          <w:b w:val="0"/>
          <w:szCs w:val="28"/>
        </w:rPr>
        <w:br/>
        <w:t xml:space="preserve">постановлению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F24892" w:rsidRDefault="00F24892" w:rsidP="00F24892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F24892" w:rsidRDefault="00F24892" w:rsidP="00F24892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F24892" w:rsidRDefault="00F24892" w:rsidP="00F24892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F24892">
      <w:pPr>
        <w:spacing w:line="240" w:lineRule="exact"/>
        <w:ind w:left="5670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spacing w:line="240" w:lineRule="exact"/>
        <w:ind w:left="5761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муниципальных услуг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E/>
        <w:autoSpaceDN w:val="0"/>
        <w:spacing w:line="240" w:lineRule="exact"/>
        <w:ind w:right="0" w:firstLine="0"/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DA3E69" w:rsidRDefault="00DA3E69" w:rsidP="00DA3E69">
      <w:pPr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«</w:t>
      </w:r>
      <w:r>
        <w:rPr>
          <w:rFonts w:ascii="Times New Roman" w:eastAsia="Times New Roman" w:hAnsi="Times New Roman"/>
          <w:bCs/>
          <w:szCs w:val="28"/>
          <w:lang w:eastAsia="ru-RU"/>
        </w:rPr>
        <w:t>Реализация дополнительных общеразвивающих программ</w:t>
      </w:r>
      <w:r>
        <w:rPr>
          <w:rFonts w:ascii="Times New Roman" w:eastAsia="Times New Roman" w:hAnsi="Times New Roman"/>
          <w:szCs w:val="28"/>
          <w:lang w:eastAsia="ru-RU"/>
        </w:rPr>
        <w:t>»</w:t>
      </w:r>
    </w:p>
    <w:p w:rsidR="00DA3E69" w:rsidRDefault="00DA3E69" w:rsidP="00DA3E69">
      <w:pPr>
        <w:autoSpaceDE/>
        <w:autoSpaceDN w:val="0"/>
        <w:spacing w:line="240" w:lineRule="exact"/>
        <w:ind w:right="0" w:firstLine="0"/>
        <w:contextualSpacing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МБУ ДО «АСШ»</w:t>
      </w:r>
    </w:p>
    <w:p w:rsidR="00DA3E69" w:rsidRDefault="00DA3E69" w:rsidP="00DA3E69">
      <w:pPr>
        <w:tabs>
          <w:tab w:val="left" w:pos="4080"/>
        </w:tabs>
        <w:autoSpaceDN w:val="0"/>
        <w:adjustRightInd w:val="0"/>
        <w:spacing w:before="280"/>
        <w:ind w:right="0" w:firstLine="0"/>
        <w:contextualSpacing/>
        <w:jc w:val="both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507,076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133,384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118,183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 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15,201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373,692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190,376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172,153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4,159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1,292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5,075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40 509,0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508,809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133,853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118,652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15,201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374,956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191,640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172,153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4,159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1,292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5,075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40 509,0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508,809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133,853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118,652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0,000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15,201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374,956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191,640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172,153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4,159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1,292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5,075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40 509,0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884237" w:rsidRDefault="00884237" w:rsidP="00884237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19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884237" w:rsidRDefault="00884237" w:rsidP="00884237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884237" w:rsidRDefault="00884237" w:rsidP="00884237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884237" w:rsidRDefault="00884237" w:rsidP="00884237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884237" w:rsidRDefault="00884237" w:rsidP="00884237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884237">
      <w:pPr>
        <w:pStyle w:val="ConsPlusTitle"/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</w:pPr>
    </w:p>
    <w:p w:rsidR="00884237" w:rsidRDefault="00884237" w:rsidP="0088423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деятельности клубных формирований и формирований самодеятельного народного творчества»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«Химик»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337 673,825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153 138,381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152 278,286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860,095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184 535,444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62 557,767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94 280,507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18 652,597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1 732,064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6 490,275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822,234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274 491,0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337 673,825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153 138,381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152 278,286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860,095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184 535,444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62 557,767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94 280,507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18 652,597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1 732,064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6 490,275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822,234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274 491,0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337 673,825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153 138,381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152 278,286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860,095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184 535,444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62 557,767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94 280,507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18 652,597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1 732,064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6 490,275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822,234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7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274 491,0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884237" w:rsidRDefault="00884237" w:rsidP="00884237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20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884237" w:rsidRDefault="00884237" w:rsidP="00884237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884237" w:rsidRDefault="00884237" w:rsidP="00884237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884237" w:rsidRDefault="00884237" w:rsidP="00884237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884237" w:rsidRDefault="00884237" w:rsidP="00884237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D45DA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и проведение мероприятий»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«Химик»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680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649,207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330,997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329,406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1,591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318,210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106,589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160,640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34,207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3,206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263 726,0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649,207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330,997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329,406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1,591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318,210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106,589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160,640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34,207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3,206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263 726,0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624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649,207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330,997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329,406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1,591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318,210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106,589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160,640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34,207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3,206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1,525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3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263 726,0</w:t>
            </w:r>
          </w:p>
        </w:tc>
      </w:tr>
    </w:tbl>
    <w:p w:rsidR="00DA3E69" w:rsidRDefault="00DA3E69" w:rsidP="00DA3E69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21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D45DA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деятельности клубных формирований и формирований самодеятельного народного творчества»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«ГДК»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264 507,629</w:t>
            </w:r>
          </w:p>
        </w:tc>
      </w:tr>
      <w:tr w:rsidR="00DA3E69" w:rsidTr="00DA3E69">
        <w:trPr>
          <w:trHeight w:val="50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83 065,095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31 506,280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22 715,683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17 429,653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805,122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9 570,768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1 037,589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45 845,0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264 507,629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83 065,095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31 506,280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22 715,683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17 429,653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805,122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9 570,768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1 037,589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45 845,0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264 507,629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181 442,534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83 065,095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31 506,280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22 715,683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17 429,653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805,122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9 570,768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1 037,589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45 845,0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22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spacing w:line="240" w:lineRule="exact"/>
        <w:ind w:left="5670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и проведение мероприятий»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«ГДК»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204,419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68,050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23,713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17,097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15,738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0,724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1,046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85 140,0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204,419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68,050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23,713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17,097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15,738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0,724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1,046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85 140,0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204,419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136,369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иные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68,050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</w:t>
            </w:r>
            <w:r>
              <w:rPr>
                <w:rFonts w:ascii="Times New Roman" w:hAnsi="Times New Roman" w:cs="Times New Roman"/>
                <w:lang w:eastAsia="zh-CN"/>
              </w:rPr>
              <w:lastRenderedPageBreak/>
              <w:t>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23,713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lastRenderedPageBreak/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17,097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15,738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0,724</w:t>
            </w:r>
          </w:p>
        </w:tc>
      </w:tr>
      <w:tr w:rsidR="00DA3E69" w:rsidTr="00DA3E69">
        <w:trPr>
          <w:trHeight w:val="325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1,046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85 140,0</w:t>
            </w:r>
          </w:p>
        </w:tc>
      </w:tr>
    </w:tbl>
    <w:p w:rsidR="00DA3E69" w:rsidRDefault="00DA3E69" w:rsidP="00DA3E69">
      <w:pPr>
        <w:autoSpaceDN w:val="0"/>
        <w:adjustRightInd w:val="0"/>
        <w:spacing w:before="280"/>
        <w:ind w:right="0" w:firstLine="0"/>
        <w:jc w:val="both"/>
        <w:rPr>
          <w:rFonts w:ascii="Times New Roman" w:eastAsia="DejaVu Sans" w:hAnsi="Times New Roman"/>
          <w:b w:val="0"/>
          <w:color w:val="auto"/>
          <w:szCs w:val="28"/>
        </w:rPr>
      </w:pPr>
    </w:p>
    <w:p w:rsidR="00D45DA0" w:rsidRDefault="00DA3E69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rFonts w:ascii="Times New Roman" w:eastAsia="DejaVu Sans" w:hAnsi="Times New Roman"/>
          <w:b w:val="0"/>
          <w:color w:val="auto"/>
          <w:szCs w:val="28"/>
        </w:rPr>
        <w:br w:type="page"/>
      </w:r>
      <w:r w:rsidR="00D45DA0">
        <w:rPr>
          <w:b w:val="0"/>
          <w:szCs w:val="28"/>
        </w:rPr>
        <w:lastRenderedPageBreak/>
        <w:t xml:space="preserve">Приложение </w:t>
      </w:r>
      <w:r w:rsidR="00D45DA0">
        <w:rPr>
          <w:rFonts w:ascii="Times New Roman" w:hAnsi="Times New Roman"/>
          <w:b w:val="0"/>
          <w:szCs w:val="28"/>
        </w:rPr>
        <w:t xml:space="preserve">23 </w:t>
      </w:r>
      <w:r w:rsidR="00D45DA0">
        <w:rPr>
          <w:b w:val="0"/>
          <w:szCs w:val="28"/>
        </w:rPr>
        <w:t xml:space="preserve">к </w:t>
      </w:r>
      <w:r w:rsidR="00D45DA0"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45DA0">
      <w:pPr>
        <w:spacing w:line="240" w:lineRule="exact"/>
        <w:ind w:left="5670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45DA0">
      <w:pPr>
        <w:spacing w:line="240" w:lineRule="exact"/>
        <w:ind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деятельности клубных формирований и формирований самодеятельного народного творчества»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«Энергетик»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722"/>
      </w:tblGrid>
      <w:tr w:rsidR="00DA3E69" w:rsidTr="00DA3E69">
        <w:trPr>
          <w:trHeight w:val="323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Направления затрат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Размер, руб.</w:t>
            </w:r>
          </w:p>
        </w:tc>
      </w:tr>
      <w:tr w:rsidR="00DA3E69" w:rsidTr="00DA3E69">
        <w:trPr>
          <w:trHeight w:val="278"/>
        </w:trPr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2026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210 846,161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150 397,962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148 548,185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1 849,777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60 448,199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16 340,300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15 037,904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18 185,214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873,196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9 022,059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989,526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27 798,00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2027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210 846,161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150 397,962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148 548,185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1 849,777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60 448,199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16 340,300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15 037,904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18 185,214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873,196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9 022,059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989,526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27 798,00</w:t>
            </w:r>
          </w:p>
        </w:tc>
      </w:tr>
      <w:tr w:rsidR="00DA3E69" w:rsidTr="00DA3E69">
        <w:tc>
          <w:tcPr>
            <w:tcW w:w="9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spacing w:before="28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210 846,161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150 397,962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148 548,185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1 849,777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60 448,199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16 340,300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коммунальные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15 037,904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18 185,214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873,196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9 022,059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989,526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27 798,00</w:t>
            </w:r>
          </w:p>
        </w:tc>
      </w:tr>
    </w:tbl>
    <w:p w:rsidR="00DA3E69" w:rsidRDefault="00DA3E69" w:rsidP="00DA3E69">
      <w:pPr>
        <w:spacing w:line="260" w:lineRule="exact"/>
        <w:ind w:left="5579" w:right="-567" w:firstLine="0"/>
        <w:rPr>
          <w:rFonts w:ascii="Calibri" w:hAnsi="Calibri"/>
          <w:b w:val="0"/>
          <w:szCs w:val="28"/>
        </w:rPr>
      </w:pPr>
    </w:p>
    <w:p w:rsidR="00D45DA0" w:rsidRDefault="00DA3E69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rFonts w:ascii="Calibri" w:hAnsi="Calibri"/>
          <w:b w:val="0"/>
          <w:szCs w:val="28"/>
        </w:rPr>
        <w:br w:type="page"/>
      </w:r>
      <w:r w:rsidR="00D45DA0">
        <w:rPr>
          <w:b w:val="0"/>
          <w:szCs w:val="28"/>
        </w:rPr>
        <w:lastRenderedPageBreak/>
        <w:t xml:space="preserve">Приложение </w:t>
      </w:r>
      <w:r w:rsidR="00D45DA0">
        <w:rPr>
          <w:rFonts w:ascii="Times New Roman" w:hAnsi="Times New Roman"/>
          <w:b w:val="0"/>
          <w:szCs w:val="28"/>
        </w:rPr>
        <w:t xml:space="preserve">24 </w:t>
      </w:r>
      <w:r w:rsidR="00D45DA0">
        <w:rPr>
          <w:b w:val="0"/>
          <w:szCs w:val="28"/>
        </w:rPr>
        <w:t xml:space="preserve">к </w:t>
      </w:r>
      <w:r w:rsidR="00D45DA0"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45DA0">
      <w:pPr>
        <w:spacing w:line="240" w:lineRule="exact"/>
        <w:ind w:left="5670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45DA0">
      <w:pPr>
        <w:spacing w:line="240" w:lineRule="exact"/>
        <w:ind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«Организация и проведение мероприятий»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Times New Roman" w:hAnsi="Times New Roman"/>
          <w:b w:val="0"/>
          <w:color w:val="auto"/>
          <w:sz w:val="22"/>
          <w:szCs w:val="22"/>
          <w:lang w:eastAsia="ru-RU"/>
        </w:rPr>
      </w:pPr>
      <w:r>
        <w:rPr>
          <w:rFonts w:ascii="Times New Roman" w:eastAsia="DejaVu Sans" w:hAnsi="Times New Roman"/>
          <w:color w:val="auto"/>
          <w:szCs w:val="28"/>
        </w:rPr>
        <w:t>МБУ «Энергетик»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680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Направления затрат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Размер, руб.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 xml:space="preserve">2026 год 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239,099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149,775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89,324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24,909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22,923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27,721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11,187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rPr>
          <w:trHeight w:val="384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1,252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224 912,0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 xml:space="preserve">2027 год 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239,099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149,775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89,324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24,909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22,923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27,721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11,187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rPr>
          <w:trHeight w:val="257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1,252</w:t>
            </w:r>
          </w:p>
        </w:tc>
      </w:tr>
      <w:tr w:rsidR="00DA3E69" w:rsidTr="00DA3E69">
        <w:trPr>
          <w:trHeight w:val="316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224 912,0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 xml:space="preserve">2028 год 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239,099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149,775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149,732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иные затраты, непосредственно связанные с оказанием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0,043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sz w:val="22"/>
                <w:szCs w:val="22"/>
                <w:lang w:eastAsia="ru-RU"/>
              </w:rPr>
              <w:t>89,324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 xml:space="preserve">затраты на оплату труда работников, которые не принимают непосредственного 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24,909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22,923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27,721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1,331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11,187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rPr>
          <w:trHeight w:val="287"/>
        </w:trPr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затраты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1,252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224 912,0</w:t>
            </w:r>
          </w:p>
        </w:tc>
      </w:tr>
    </w:tbl>
    <w:p w:rsidR="00DA3E69" w:rsidRDefault="00DA3E69" w:rsidP="00DA3E69">
      <w:pPr>
        <w:autoSpaceDN w:val="0"/>
        <w:adjustRightInd w:val="0"/>
        <w:spacing w:before="280"/>
        <w:ind w:right="0" w:firstLine="0"/>
        <w:rPr>
          <w:rFonts w:ascii="Times New Roman" w:eastAsia="Times New Roman" w:hAnsi="Times New Roman"/>
          <w:b w:val="0"/>
          <w:color w:val="auto"/>
          <w:sz w:val="22"/>
          <w:szCs w:val="22"/>
          <w:lang w:eastAsia="ru-RU"/>
        </w:rPr>
      </w:pPr>
    </w:p>
    <w:p w:rsidR="00D45DA0" w:rsidRDefault="00DA3E69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rFonts w:ascii="Times New Roman" w:eastAsia="DejaVu Sans" w:hAnsi="Times New Roman"/>
          <w:b w:val="0"/>
          <w:color w:val="auto"/>
          <w:szCs w:val="28"/>
        </w:rPr>
        <w:br w:type="page"/>
      </w:r>
      <w:r w:rsidR="00D45DA0">
        <w:rPr>
          <w:b w:val="0"/>
          <w:szCs w:val="28"/>
        </w:rPr>
        <w:lastRenderedPageBreak/>
        <w:t xml:space="preserve">Приложение </w:t>
      </w:r>
      <w:r w:rsidR="00D45DA0">
        <w:rPr>
          <w:rFonts w:ascii="Times New Roman" w:hAnsi="Times New Roman"/>
          <w:b w:val="0"/>
          <w:szCs w:val="28"/>
        </w:rPr>
        <w:t xml:space="preserve">25 </w:t>
      </w:r>
      <w:r w:rsidR="00D45DA0">
        <w:rPr>
          <w:b w:val="0"/>
          <w:szCs w:val="28"/>
        </w:rPr>
        <w:t xml:space="preserve">к </w:t>
      </w:r>
      <w:r w:rsidR="00D45DA0"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45DA0">
      <w:pPr>
        <w:spacing w:line="240" w:lineRule="exact"/>
        <w:ind w:left="5670"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45DA0">
      <w:pPr>
        <w:spacing w:line="240" w:lineRule="exact"/>
        <w:ind w:right="-567" w:firstLine="0"/>
        <w:rPr>
          <w:rFonts w:ascii="Times New Roman" w:hAnsi="Times New Roman"/>
          <w:b w:val="0"/>
          <w:szCs w:val="28"/>
        </w:rPr>
      </w:pP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работы и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DA3E69" w:rsidRDefault="00DA3E69" w:rsidP="00DA3E6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2027-2028 годов</w:t>
      </w:r>
    </w:p>
    <w:p w:rsidR="00DA3E69" w:rsidRDefault="00DA3E69" w:rsidP="00DA3E69">
      <w:pPr>
        <w:autoSpaceDN w:val="0"/>
        <w:adjustRightInd w:val="0"/>
        <w:spacing w:before="280"/>
        <w:ind w:right="0" w:firstLine="0"/>
        <w:jc w:val="center"/>
        <w:rPr>
          <w:rFonts w:ascii="Times New Roman" w:eastAsia="Times New Roman" w:hAnsi="Times New Roman"/>
          <w:color w:val="auto"/>
          <w:szCs w:val="28"/>
          <w:lang w:eastAsia="ru-RU"/>
        </w:rPr>
      </w:pPr>
      <w:r>
        <w:rPr>
          <w:rFonts w:ascii="Times New Roman" w:eastAsia="Times New Roman" w:hAnsi="Times New Roman"/>
          <w:color w:val="auto"/>
          <w:szCs w:val="28"/>
          <w:lang w:eastAsia="ru-RU"/>
        </w:rPr>
        <w:t>«Проведение занятий физкультурно-спортивной направленности по месту проживания граждан»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>
        <w:rPr>
          <w:rFonts w:ascii="Times New Roman" w:eastAsia="DejaVu Sans" w:hAnsi="Times New Roman"/>
          <w:color w:val="auto"/>
          <w:szCs w:val="28"/>
        </w:rPr>
        <w:t>МБУ «Зевс»</w:t>
      </w: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680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Направления затрат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Размер, руб.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2026 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70 424,135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3. Иные затраты, непосредственно связанные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31 244,449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13 261,454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6. 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11 507,963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315,637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3 524,334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74,205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10. Затраты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383,997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72 844,0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2027 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79 981,676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 xml:space="preserve">2. Затраты на приобретение материальных запасов и на приобретение движимого 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lastRenderedPageBreak/>
              <w:t>3. Иные затраты, непосредственно связанные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31 655,218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13 261,454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6. 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11 507,963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315,637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3 524,334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74,205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10. Затраты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383,997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72 844,0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71 981,676</w:t>
            </w:r>
          </w:p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2. 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3. Иные затраты, непосредственно связанные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31 655,218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13 261,454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6. 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11 507,963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315,637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3 524,334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74,205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10. Затраты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383,997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autoSpaceDN w:val="0"/>
              <w:adjustRightInd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  <w:t>72 844,0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DejaVu Sans" w:hAnsi="Times New Roman"/>
          <w:color w:val="auto"/>
          <w:szCs w:val="28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 xml:space="preserve">26 </w:t>
      </w:r>
      <w:r>
        <w:rPr>
          <w:b w:val="0"/>
          <w:szCs w:val="28"/>
        </w:rPr>
        <w:t xml:space="preserve">к </w:t>
      </w:r>
      <w:r>
        <w:rPr>
          <w:b w:val="0"/>
          <w:szCs w:val="28"/>
        </w:rPr>
        <w:br/>
        <w:t xml:space="preserve">постановлению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>администрации</w:t>
      </w:r>
    </w:p>
    <w:p w:rsidR="00D45DA0" w:rsidRDefault="00D45DA0" w:rsidP="00D45DA0">
      <w:pPr>
        <w:spacing w:line="240" w:lineRule="exact"/>
        <w:ind w:left="5670" w:right="-567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 xml:space="preserve">Александровского </w:t>
      </w:r>
    </w:p>
    <w:p w:rsidR="00D45DA0" w:rsidRDefault="00D45DA0" w:rsidP="00D45DA0">
      <w:pPr>
        <w:spacing w:line="240" w:lineRule="exact"/>
        <w:ind w:left="5670" w:right="-567" w:firstLine="0"/>
        <w:rPr>
          <w:b w:val="0"/>
          <w:szCs w:val="28"/>
        </w:rPr>
      </w:pPr>
      <w:r>
        <w:rPr>
          <w:b w:val="0"/>
          <w:szCs w:val="28"/>
        </w:rPr>
        <w:t xml:space="preserve">муниципального округа </w:t>
      </w:r>
    </w:p>
    <w:p w:rsidR="00D45DA0" w:rsidRDefault="00D45DA0" w:rsidP="00D45DA0">
      <w:pPr>
        <w:spacing w:line="240" w:lineRule="exact"/>
        <w:ind w:left="5670" w:firstLine="0"/>
        <w:rPr>
          <w:rFonts w:ascii="Calibri" w:hAnsi="Calibri"/>
          <w:b w:val="0"/>
          <w:szCs w:val="28"/>
        </w:rPr>
      </w:pPr>
      <w:r>
        <w:rPr>
          <w:b w:val="0"/>
          <w:szCs w:val="28"/>
        </w:rPr>
        <w:t>от</w:t>
      </w:r>
      <w:r>
        <w:rPr>
          <w:rFonts w:ascii="Calibri" w:hAnsi="Calibri"/>
          <w:b w:val="0"/>
          <w:szCs w:val="28"/>
        </w:rPr>
        <w:t xml:space="preserve"> </w:t>
      </w:r>
      <w:r w:rsidR="00D9042B">
        <w:rPr>
          <w:rFonts w:ascii="Times New Roman" w:hAnsi="Times New Roman"/>
          <w:b w:val="0"/>
          <w:szCs w:val="28"/>
        </w:rPr>
        <w:t>15.12.2025 № 1497</w:t>
      </w: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/>
          <w:bCs/>
          <w:color w:val="auto"/>
          <w:szCs w:val="28"/>
        </w:rPr>
        <w:t>РАЗМЕР</w:t>
      </w: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/>
          <w:bCs/>
          <w:color w:val="auto"/>
          <w:szCs w:val="28"/>
        </w:rPr>
        <w:t xml:space="preserve">нормативных затрат на выполнение муниципальной работы и </w:t>
      </w: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/>
          <w:bCs/>
          <w:color w:val="auto"/>
          <w:szCs w:val="28"/>
        </w:rPr>
        <w:t xml:space="preserve">затрат на уплату налогов </w:t>
      </w: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/>
          <w:bCs/>
          <w:color w:val="auto"/>
          <w:szCs w:val="28"/>
        </w:rPr>
        <w:t>на 2026 год и плановый период 2027-2028 годов</w:t>
      </w:r>
    </w:p>
    <w:p w:rsidR="00DA3E69" w:rsidRDefault="00DA3E69" w:rsidP="00DA3E69">
      <w:pPr>
        <w:widowControl w:val="0"/>
        <w:spacing w:line="240" w:lineRule="exact"/>
        <w:ind w:right="0" w:firstLine="0"/>
        <w:jc w:val="center"/>
        <w:rPr>
          <w:rFonts w:ascii="Times New Roman" w:eastAsia="Times New Roman" w:hAnsi="Times New Roman"/>
          <w:bCs/>
          <w:color w:val="auto"/>
          <w:szCs w:val="28"/>
        </w:rPr>
      </w:pPr>
      <w:r>
        <w:rPr>
          <w:rFonts w:ascii="Times New Roman" w:eastAsia="Times New Roman" w:hAnsi="Times New Roman"/>
          <w:bCs/>
          <w:color w:val="auto"/>
          <w:szCs w:val="28"/>
        </w:rPr>
        <w:t>______</w:t>
      </w:r>
    </w:p>
    <w:p w:rsidR="00DA3E69" w:rsidRDefault="00DA3E69" w:rsidP="00DA3E69">
      <w:pPr>
        <w:widowControl w:val="0"/>
        <w:tabs>
          <w:tab w:val="left" w:pos="0"/>
        </w:tabs>
        <w:spacing w:line="240" w:lineRule="exact"/>
        <w:ind w:right="0" w:firstLine="0"/>
        <w:jc w:val="center"/>
        <w:rPr>
          <w:rFonts w:ascii="Times New Roman" w:eastAsia="Times New Roman" w:hAnsi="Times New Roman"/>
          <w:color w:val="auto"/>
          <w:szCs w:val="28"/>
          <w:lang w:eastAsia="ru-RU"/>
        </w:rPr>
      </w:pPr>
      <w:r>
        <w:rPr>
          <w:rFonts w:ascii="Times New Roman" w:eastAsia="Times New Roman" w:hAnsi="Times New Roman"/>
          <w:color w:val="auto"/>
          <w:szCs w:val="28"/>
          <w:lang w:eastAsia="ru-RU"/>
        </w:rPr>
        <w:t>«Проведение занятий физкультурно-спортивной направленности по месту проживания граждан»</w:t>
      </w:r>
    </w:p>
    <w:p w:rsidR="00DA3E69" w:rsidRDefault="00DA3E69" w:rsidP="00DA3E69">
      <w:pPr>
        <w:widowControl w:val="0"/>
        <w:tabs>
          <w:tab w:val="left" w:pos="0"/>
        </w:tabs>
        <w:spacing w:line="240" w:lineRule="exact"/>
        <w:ind w:right="0" w:firstLine="0"/>
        <w:jc w:val="center"/>
        <w:rPr>
          <w:rFonts w:ascii="Times New Roman" w:eastAsia="Times New Roman" w:hAnsi="Times New Roman"/>
          <w:color w:val="auto"/>
          <w:szCs w:val="28"/>
          <w:lang w:eastAsia="ru-RU"/>
        </w:rPr>
      </w:pPr>
      <w:r>
        <w:rPr>
          <w:rFonts w:ascii="Times New Roman" w:eastAsia="Times New Roman" w:hAnsi="Times New Roman"/>
          <w:color w:val="auto"/>
          <w:szCs w:val="28"/>
          <w:lang w:eastAsia="ru-RU"/>
        </w:rPr>
        <w:t>МБУ «Юпитер»</w:t>
      </w:r>
    </w:p>
    <w:p w:rsidR="00DA3E69" w:rsidRDefault="00DA3E69" w:rsidP="00DA3E69">
      <w:pPr>
        <w:widowControl w:val="0"/>
        <w:tabs>
          <w:tab w:val="left" w:pos="0"/>
        </w:tabs>
        <w:ind w:right="0" w:firstLine="0"/>
        <w:jc w:val="center"/>
        <w:rPr>
          <w:rFonts w:ascii="Times New Roman" w:eastAsia="Times New Roman" w:hAnsi="Times New Roman"/>
          <w:b w:val="0"/>
          <w:color w:val="auto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80"/>
        <w:gridCol w:w="1680"/>
      </w:tblGrid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Направления затрат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Размер, руб.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jc w:val="center"/>
              <w:outlineLvl w:val="1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2026 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45 821,481</w:t>
            </w:r>
          </w:p>
          <w:p w:rsidR="00DA3E69" w:rsidRDefault="00DA3E69">
            <w:pPr>
              <w:widowControl w:val="0"/>
              <w:ind w:left="-510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2. Затраты на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2"/>
                <w:lang w:eastAsia="ru-RU"/>
              </w:rPr>
              <w:t>приобретение материальных запасов и на приобретение движимого 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510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3. Иные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затраты,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непосредственно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связанные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510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15 919,419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9 383,338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6. Затраты на содержание объектов недвижимого имущества, </w:t>
            </w:r>
            <w:r>
              <w:rPr>
                <w:rFonts w:ascii="Times New Roman" w:eastAsia="Times New Roman" w:hAnsi="Times New Roman"/>
                <w:b w:val="0"/>
                <w:color w:val="auto"/>
                <w:sz w:val="24"/>
                <w:szCs w:val="24"/>
                <w:lang w:eastAsia="ru-RU"/>
              </w:rPr>
              <w:t>в том числе особо ценного имущества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3 157,437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366,950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510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8 514,996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8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510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  <w:t>10. 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888,195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51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20 032,0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2027 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47 113,391</w:t>
            </w:r>
          </w:p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2. Затраты на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2"/>
                <w:lang w:eastAsia="ru-RU"/>
              </w:rPr>
              <w:t xml:space="preserve">приобретение материальных запасов и на приобретение движимого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2"/>
                <w:lang w:eastAsia="ru-RU"/>
              </w:rPr>
              <w:lastRenderedPageBreak/>
              <w:t>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lastRenderedPageBreak/>
              <w:t xml:space="preserve">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lastRenderedPageBreak/>
              <w:t>3. Иные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затраты,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непосредственно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связанные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16 219,062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9 383,338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6. Затраты на содержание объектов недвижимого имущества, </w:t>
            </w:r>
            <w:r>
              <w:rPr>
                <w:rFonts w:ascii="Times New Roman" w:eastAsia="Times New Roman" w:hAnsi="Times New Roman"/>
                <w:b w:val="0"/>
                <w:color w:val="auto"/>
                <w:sz w:val="24"/>
                <w:szCs w:val="24"/>
                <w:lang w:eastAsia="ru-RU"/>
              </w:rPr>
              <w:t>в том числе особо ценного имущества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3 157,437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366,950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8 514,996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8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  <w:t>10. 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964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888,195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964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20 032,0</w:t>
            </w:r>
          </w:p>
        </w:tc>
      </w:tr>
      <w:tr w:rsidR="00DA3E69" w:rsidTr="00DA3E69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2028 год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1. Затраты на оплату труда работников, непосредственно связанных с выполнением муниципальной работы и начисления на выплаты по оплате труда работников, непосредственно связанных с 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47 113,391</w:t>
            </w:r>
          </w:p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2. Затраты на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2"/>
                <w:lang w:eastAsia="ru-RU"/>
              </w:rPr>
              <w:t>приобретение материальных запасов и на приобретение движимого имущества (основных средств и нематериальных активов), используемого в процессе выполнения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3. Иные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затраты,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непосредственно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связанные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z w:val="22"/>
                <w:szCs w:val="28"/>
                <w:lang w:eastAsia="en-US"/>
              </w:rPr>
              <w:t>с</w:t>
            </w:r>
            <w:r>
              <w:rPr>
                <w:rFonts w:ascii="Times New Roman" w:eastAsia="Times New Roman" w:hAnsi="Times New Roman" w:cs="Calibri"/>
                <w:b w:val="0"/>
                <w:color w:val="auto"/>
                <w:spacing w:val="1"/>
                <w:sz w:val="22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выполнением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4. Затраты на оплату труда работников, которые не принимают непосредственного участия в выполнении муниципальной работы, и начисления на выплаты по оплате труда работников, которые не принимают непосредственного участия в выполнении муниципальной работы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16 219,062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5. Затраты на коммунальные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9 383,338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6. Затраты на содержание объектов недвижимого имущества, </w:t>
            </w:r>
            <w:r>
              <w:rPr>
                <w:rFonts w:ascii="Times New Roman" w:eastAsia="Times New Roman" w:hAnsi="Times New Roman"/>
                <w:b w:val="0"/>
                <w:color w:val="auto"/>
                <w:sz w:val="24"/>
                <w:szCs w:val="24"/>
                <w:lang w:eastAsia="ru-RU"/>
              </w:rPr>
              <w:t>в том числе особо ценного имущества</w:t>
            </w: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3 157,437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7. Затраты на приобретение услуг связи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366,950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8. Затраты на прочие общехозяйственные нужды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E69" w:rsidRDefault="00DA3E69">
            <w:pPr>
              <w:ind w:left="-964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8 514,996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8"/>
              </w:rPr>
              <w:t>9. Транспортные услуги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left="-964" w:right="0" w:firstLine="0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 xml:space="preserve">              0,00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 w:cs="Calibri"/>
                <w:b w:val="0"/>
                <w:color w:val="auto"/>
                <w:sz w:val="22"/>
                <w:szCs w:val="22"/>
              </w:rPr>
              <w:t>10. 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атраты  на приобретение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964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888,195</w:t>
            </w:r>
          </w:p>
        </w:tc>
      </w:tr>
      <w:tr w:rsidR="00DA3E69" w:rsidTr="00DA3E69"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widowControl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  <w:t>11. Затраты на уплату налогов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69" w:rsidRDefault="00DA3E69">
            <w:pPr>
              <w:ind w:left="-964"/>
              <w:jc w:val="center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20 032,0</w:t>
            </w:r>
          </w:p>
        </w:tc>
      </w:tr>
    </w:tbl>
    <w:p w:rsidR="00DA3E69" w:rsidRDefault="00DA3E69" w:rsidP="00DA3E69">
      <w:pPr>
        <w:autoSpaceDE/>
        <w:ind w:right="0" w:firstLine="0"/>
        <w:rPr>
          <w:rFonts w:ascii="Times New Roman" w:eastAsia="Times New Roman" w:hAnsi="Times New Roman"/>
          <w:b w:val="0"/>
          <w:color w:val="auto"/>
          <w:szCs w:val="28"/>
          <w:lang w:eastAsia="ar-SA"/>
        </w:rPr>
        <w:sectPr w:rsidR="00DA3E69">
          <w:pgSz w:w="11906" w:h="16838"/>
          <w:pgMar w:top="1134" w:right="851" w:bottom="1134" w:left="1418" w:header="397" w:footer="437" w:gutter="0"/>
          <w:cols w:space="720"/>
          <w:formProt w:val="0"/>
        </w:sectPr>
      </w:pPr>
    </w:p>
    <w:p w:rsidR="00DA3E69" w:rsidRDefault="00DA3E69" w:rsidP="00DA3E69">
      <w:pPr>
        <w:autoSpaceDN w:val="0"/>
        <w:adjustRightInd w:val="0"/>
        <w:spacing w:before="280" w:line="240" w:lineRule="exact"/>
        <w:ind w:right="0" w:firstLine="0"/>
        <w:jc w:val="both"/>
        <w:rPr>
          <w:rFonts w:ascii="Times New Roman" w:eastAsia="DejaVu Sans" w:hAnsi="Times New Roman"/>
          <w:b w:val="0"/>
          <w:color w:val="auto"/>
          <w:szCs w:val="28"/>
        </w:rPr>
      </w:pPr>
      <w:r>
        <w:rPr>
          <w:rFonts w:ascii="Times New Roman" w:eastAsia="DejaVu Sans" w:hAnsi="Times New Roman"/>
          <w:b w:val="0"/>
          <w:color w:val="auto"/>
          <w:szCs w:val="28"/>
        </w:rPr>
        <w:lastRenderedPageBreak/>
        <w:t>Рассылается: дело, прокуратура, отдел экономики, финансовое управление, отдел культуры, спорта, туризма и молодежной политики, МКУ «ЦБУ», сайт АМО</w:t>
      </w:r>
    </w:p>
    <w:p w:rsidR="00EC3DCD" w:rsidRDefault="00EC3DCD" w:rsidP="00D45DA0">
      <w:pPr>
        <w:autoSpaceDN w:val="0"/>
        <w:adjustRightInd w:val="0"/>
        <w:spacing w:line="240" w:lineRule="exact"/>
        <w:ind w:left="1134" w:right="0" w:firstLine="0"/>
        <w:jc w:val="both"/>
        <w:rPr>
          <w:rFonts w:ascii="Times New Roman" w:eastAsia="DejaVu Sans" w:hAnsi="Times New Roman"/>
          <w:b w:val="0"/>
          <w:color w:val="auto"/>
          <w:szCs w:val="28"/>
        </w:rPr>
      </w:pPr>
    </w:p>
    <w:sectPr w:rsidR="00EC3DCD" w:rsidSect="00D45DA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851" w:bottom="1134" w:left="938" w:header="397" w:footer="437" w:gutter="0"/>
      <w:cols w:space="720"/>
      <w:formProt w:val="0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F17" w:rsidRDefault="00492F17" w:rsidP="0000665B">
      <w:r>
        <w:separator/>
      </w:r>
    </w:p>
  </w:endnote>
  <w:endnote w:type="continuationSeparator" w:id="0">
    <w:p w:rsidR="00492F17" w:rsidRDefault="00492F17" w:rsidP="00006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64" w:rsidRPr="007E7F64" w:rsidRDefault="007E7F64" w:rsidP="007E7F64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7E7F64">
      <w:rPr>
        <w:rFonts w:ascii="Times New Roman" w:hAnsi="Times New Roman"/>
        <w:b w:val="0"/>
        <w:sz w:val="20"/>
        <w:szCs w:val="20"/>
        <w:lang w:val="ru-RU"/>
      </w:rPr>
      <w:t>12827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64" w:rsidRPr="00454DE2" w:rsidRDefault="007E7F64" w:rsidP="00454DE2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454DE2">
      <w:rPr>
        <w:rFonts w:ascii="Times New Roman" w:hAnsi="Times New Roman"/>
        <w:b w:val="0"/>
        <w:sz w:val="20"/>
        <w:szCs w:val="20"/>
        <w:lang w:val="ru-RU"/>
      </w:rPr>
      <w:t>12827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64" w:rsidRPr="004B6B56" w:rsidRDefault="007E7F64" w:rsidP="004B6B56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4B6B56">
      <w:rPr>
        <w:rFonts w:ascii="Times New Roman" w:hAnsi="Times New Roman"/>
        <w:b w:val="0"/>
        <w:sz w:val="20"/>
        <w:szCs w:val="20"/>
        <w:lang w:val="ru-RU"/>
      </w:rPr>
      <w:t>12827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F17" w:rsidRDefault="00492F17" w:rsidP="0000665B">
      <w:r>
        <w:separator/>
      </w:r>
    </w:p>
  </w:footnote>
  <w:footnote w:type="continuationSeparator" w:id="0">
    <w:p w:rsidR="00492F17" w:rsidRDefault="00492F17" w:rsidP="000066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F" w:rsidRPr="00AE6ADF" w:rsidRDefault="00AE6ADF" w:rsidP="00AE6ADF">
    <w:pPr>
      <w:pStyle w:val="ac"/>
      <w:jc w:val="center"/>
      <w:rPr>
        <w:rFonts w:ascii="Calibri" w:hAnsi="Calibri"/>
        <w:b w:val="0"/>
        <w:lang w:val="ru-RU"/>
      </w:rPr>
    </w:pPr>
    <w:r w:rsidRPr="00AE6ADF">
      <w:rPr>
        <w:b w:val="0"/>
      </w:rPr>
      <w:fldChar w:fldCharType="begin"/>
    </w:r>
    <w:r w:rsidRPr="00AE6ADF">
      <w:rPr>
        <w:b w:val="0"/>
      </w:rPr>
      <w:instrText xml:space="preserve"> PAGE   \* MERGEFORMAT </w:instrText>
    </w:r>
    <w:r w:rsidRPr="00AE6ADF">
      <w:rPr>
        <w:b w:val="0"/>
      </w:rPr>
      <w:fldChar w:fldCharType="separate"/>
    </w:r>
    <w:r w:rsidR="0014795E">
      <w:rPr>
        <w:b w:val="0"/>
        <w:noProof/>
      </w:rPr>
      <w:t>1</w:t>
    </w:r>
    <w:r w:rsidRPr="00AE6ADF">
      <w:rPr>
        <w:b w:val="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64" w:rsidRPr="00C6704C" w:rsidRDefault="007E7F64" w:rsidP="00C6704C">
    <w:pPr>
      <w:pStyle w:val="ac"/>
      <w:ind w:firstLine="0"/>
      <w:jc w:val="center"/>
      <w:rPr>
        <w:rFonts w:ascii="Times New Roman" w:hAnsi="Times New Roman"/>
        <w:b w:val="0"/>
        <w:lang w:val="ru-RU"/>
      </w:rPr>
    </w:pPr>
    <w:r w:rsidRPr="00C6704C">
      <w:rPr>
        <w:rStyle w:val="aff"/>
        <w:rFonts w:ascii="Times New Roman" w:hAnsi="Times New Roman"/>
        <w:b w:val="0"/>
      </w:rPr>
      <w:fldChar w:fldCharType="begin"/>
    </w:r>
    <w:r w:rsidRPr="00C6704C">
      <w:rPr>
        <w:rStyle w:val="aff"/>
        <w:rFonts w:ascii="Times New Roman" w:hAnsi="Times New Roman"/>
        <w:b w:val="0"/>
      </w:rPr>
      <w:instrText xml:space="preserve"> PAGE </w:instrText>
    </w:r>
    <w:r w:rsidRPr="00C6704C">
      <w:rPr>
        <w:rStyle w:val="aff"/>
        <w:rFonts w:ascii="Times New Roman" w:hAnsi="Times New Roman"/>
        <w:b w:val="0"/>
      </w:rPr>
      <w:fldChar w:fldCharType="separate"/>
    </w:r>
    <w:r w:rsidR="00D45DA0">
      <w:rPr>
        <w:rStyle w:val="aff"/>
        <w:rFonts w:ascii="Times New Roman" w:hAnsi="Times New Roman"/>
        <w:b w:val="0"/>
        <w:noProof/>
      </w:rPr>
      <w:t>94</w:t>
    </w:r>
    <w:r w:rsidRPr="00C6704C">
      <w:rPr>
        <w:rStyle w:val="aff"/>
        <w:rFonts w:ascii="Times New Roman" w:hAnsi="Times New Roman"/>
        <w:b w:val="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64" w:rsidRPr="00D9160E" w:rsidRDefault="007E7F64" w:rsidP="00C6704C">
    <w:pPr>
      <w:pStyle w:val="ac"/>
      <w:ind w:firstLine="0"/>
      <w:jc w:val="center"/>
      <w:rPr>
        <w:rFonts w:ascii="Calibri" w:hAnsi="Calibri"/>
        <w:b w:val="0"/>
        <w:lang w:val="ru-RU"/>
      </w:rPr>
    </w:pPr>
    <w:r w:rsidRPr="00C6704C">
      <w:rPr>
        <w:rStyle w:val="aff"/>
        <w:b w:val="0"/>
      </w:rPr>
      <w:fldChar w:fldCharType="begin"/>
    </w:r>
    <w:r w:rsidRPr="00C6704C">
      <w:rPr>
        <w:rStyle w:val="aff"/>
        <w:b w:val="0"/>
      </w:rPr>
      <w:instrText xml:space="preserve"> PAGE </w:instrText>
    </w:r>
    <w:r w:rsidRPr="00C6704C">
      <w:rPr>
        <w:rStyle w:val="aff"/>
        <w:b w:val="0"/>
      </w:rPr>
      <w:fldChar w:fldCharType="separate"/>
    </w:r>
    <w:r w:rsidR="0014795E">
      <w:rPr>
        <w:rStyle w:val="aff"/>
        <w:b w:val="0"/>
        <w:noProof/>
      </w:rPr>
      <w:t>93</w:t>
    </w:r>
    <w:r w:rsidRPr="00C6704C">
      <w:rPr>
        <w:rStyle w:val="aff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742E"/>
    <w:multiLevelType w:val="hybridMultilevel"/>
    <w:tmpl w:val="5C0EEC36"/>
    <w:lvl w:ilvl="0" w:tplc="6EB6BCA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1E68C9"/>
    <w:multiLevelType w:val="hybridMultilevel"/>
    <w:tmpl w:val="BA1E9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0262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3">
    <w:nsid w:val="196142AB"/>
    <w:multiLevelType w:val="hybridMultilevel"/>
    <w:tmpl w:val="2E4A438E"/>
    <w:lvl w:ilvl="0" w:tplc="39CA5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70DB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5">
    <w:nsid w:val="2B161B42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81C57"/>
    <w:multiLevelType w:val="hybridMultilevel"/>
    <w:tmpl w:val="1242EB38"/>
    <w:lvl w:ilvl="0" w:tplc="0F14EB50">
      <w:start w:val="5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C2513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8">
    <w:nsid w:val="345F625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>
    <w:nsid w:val="3770725F"/>
    <w:multiLevelType w:val="hybridMultilevel"/>
    <w:tmpl w:val="5A864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B79"/>
    <w:multiLevelType w:val="multilevel"/>
    <w:tmpl w:val="D3BA05F4"/>
    <w:lvl w:ilvl="0">
      <w:start w:val="4"/>
      <w:numFmt w:val="decimal"/>
      <w:lvlText w:val="%1"/>
      <w:lvlJc w:val="left"/>
      <w:pPr>
        <w:ind w:left="109" w:hanging="5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49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0" w:hanging="700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59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3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0" w:hanging="700"/>
      </w:pPr>
      <w:rPr>
        <w:rFonts w:hint="default"/>
        <w:lang w:val="ru-RU" w:eastAsia="en-US" w:bidi="ar-SA"/>
      </w:rPr>
    </w:lvl>
  </w:abstractNum>
  <w:abstractNum w:abstractNumId="11">
    <w:nsid w:val="3F3800F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2">
    <w:nsid w:val="4A590F94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A67A6D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4">
    <w:nsid w:val="51377F19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4E3CBA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A0CB6"/>
    <w:multiLevelType w:val="multilevel"/>
    <w:tmpl w:val="9912E4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82721B6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0E2937"/>
    <w:multiLevelType w:val="multilevel"/>
    <w:tmpl w:val="BF6AE31A"/>
    <w:lvl w:ilvl="0">
      <w:start w:val="1"/>
      <w:numFmt w:val="upperRoman"/>
      <w:lvlText w:val="%1."/>
      <w:lvlJc w:val="left"/>
      <w:pPr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1E0072"/>
    <w:multiLevelType w:val="hybridMultilevel"/>
    <w:tmpl w:val="A74EE51E"/>
    <w:lvl w:ilvl="0" w:tplc="2B327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2003F1"/>
    <w:multiLevelType w:val="hybridMultilevel"/>
    <w:tmpl w:val="CBA0413E"/>
    <w:lvl w:ilvl="0" w:tplc="32F41B26">
      <w:start w:val="1"/>
      <w:numFmt w:val="decimal"/>
      <w:lvlText w:val="%1."/>
      <w:lvlJc w:val="left"/>
      <w:pPr>
        <w:ind w:left="2100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FB2228"/>
    <w:multiLevelType w:val="multilevel"/>
    <w:tmpl w:val="0FB60C5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624710B7"/>
    <w:multiLevelType w:val="hybridMultilevel"/>
    <w:tmpl w:val="F4667A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6645EC3"/>
    <w:multiLevelType w:val="hybridMultilevel"/>
    <w:tmpl w:val="ED36F206"/>
    <w:lvl w:ilvl="0" w:tplc="F072EE4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EA683F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5">
    <w:nsid w:val="6F002A81"/>
    <w:multiLevelType w:val="hybridMultilevel"/>
    <w:tmpl w:val="BF9E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1A33DB"/>
    <w:multiLevelType w:val="hybridMultilevel"/>
    <w:tmpl w:val="8C949D9E"/>
    <w:lvl w:ilvl="0" w:tplc="D2828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830479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8">
    <w:nsid w:val="768637B2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70973D4"/>
    <w:multiLevelType w:val="multilevel"/>
    <w:tmpl w:val="6770A8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0">
    <w:nsid w:val="771356BA"/>
    <w:multiLevelType w:val="hybridMultilevel"/>
    <w:tmpl w:val="F55AF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4D1BBB"/>
    <w:multiLevelType w:val="hybridMultilevel"/>
    <w:tmpl w:val="D472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4"/>
  </w:num>
  <w:num w:numId="4">
    <w:abstractNumId w:val="2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8"/>
  </w:num>
  <w:num w:numId="8">
    <w:abstractNumId w:val="23"/>
  </w:num>
  <w:num w:numId="9">
    <w:abstractNumId w:val="9"/>
  </w:num>
  <w:num w:numId="10">
    <w:abstractNumId w:val="27"/>
  </w:num>
  <w:num w:numId="11">
    <w:abstractNumId w:val="13"/>
  </w:num>
  <w:num w:numId="12">
    <w:abstractNumId w:val="7"/>
  </w:num>
  <w:num w:numId="13">
    <w:abstractNumId w:val="12"/>
  </w:num>
  <w:num w:numId="14">
    <w:abstractNumId w:val="24"/>
  </w:num>
  <w:num w:numId="15">
    <w:abstractNumId w:val="11"/>
  </w:num>
  <w:num w:numId="16">
    <w:abstractNumId w:val="17"/>
  </w:num>
  <w:num w:numId="17">
    <w:abstractNumId w:val="2"/>
  </w:num>
  <w:num w:numId="18">
    <w:abstractNumId w:val="4"/>
  </w:num>
  <w:num w:numId="19">
    <w:abstractNumId w:val="16"/>
  </w:num>
  <w:num w:numId="20">
    <w:abstractNumId w:val="3"/>
  </w:num>
  <w:num w:numId="21">
    <w:abstractNumId w:val="29"/>
  </w:num>
  <w:num w:numId="22">
    <w:abstractNumId w:val="5"/>
  </w:num>
  <w:num w:numId="23">
    <w:abstractNumId w:val="15"/>
  </w:num>
  <w:num w:numId="24">
    <w:abstractNumId w:val="25"/>
  </w:num>
  <w:num w:numId="25">
    <w:abstractNumId w:val="26"/>
  </w:num>
  <w:num w:numId="26">
    <w:abstractNumId w:val="0"/>
  </w:num>
  <w:num w:numId="27">
    <w:abstractNumId w:val="22"/>
  </w:num>
  <w:num w:numId="28">
    <w:abstractNumId w:val="19"/>
  </w:num>
  <w:num w:numId="29">
    <w:abstractNumId w:val="20"/>
  </w:num>
  <w:num w:numId="30">
    <w:abstractNumId w:val="6"/>
  </w:num>
  <w:num w:numId="31">
    <w:abstractNumId w:val="10"/>
  </w:num>
  <w:num w:numId="32">
    <w:abstractNumId w:val="1"/>
  </w:num>
  <w:num w:numId="33">
    <w:abstractNumId w:val="31"/>
  </w:num>
  <w:num w:numId="34">
    <w:abstractNumId w:val="32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1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10FD"/>
    <w:rsid w:val="00000BE5"/>
    <w:rsid w:val="00000DC8"/>
    <w:rsid w:val="00001C98"/>
    <w:rsid w:val="0000225F"/>
    <w:rsid w:val="0000231C"/>
    <w:rsid w:val="00004D98"/>
    <w:rsid w:val="0000665B"/>
    <w:rsid w:val="00006915"/>
    <w:rsid w:val="00007042"/>
    <w:rsid w:val="000072E7"/>
    <w:rsid w:val="00010C5E"/>
    <w:rsid w:val="00011B9B"/>
    <w:rsid w:val="00011F20"/>
    <w:rsid w:val="0001233D"/>
    <w:rsid w:val="00014ED2"/>
    <w:rsid w:val="000175D1"/>
    <w:rsid w:val="00020FFC"/>
    <w:rsid w:val="000218DA"/>
    <w:rsid w:val="00022117"/>
    <w:rsid w:val="00022A85"/>
    <w:rsid w:val="00023025"/>
    <w:rsid w:val="0002403B"/>
    <w:rsid w:val="00024DBF"/>
    <w:rsid w:val="000260D4"/>
    <w:rsid w:val="0002633B"/>
    <w:rsid w:val="00027EEC"/>
    <w:rsid w:val="00030B9D"/>
    <w:rsid w:val="00032D6C"/>
    <w:rsid w:val="00035BCF"/>
    <w:rsid w:val="00035F88"/>
    <w:rsid w:val="000360AA"/>
    <w:rsid w:val="00036EAC"/>
    <w:rsid w:val="00037317"/>
    <w:rsid w:val="0003751F"/>
    <w:rsid w:val="00037CC6"/>
    <w:rsid w:val="00040E2D"/>
    <w:rsid w:val="00041998"/>
    <w:rsid w:val="00043687"/>
    <w:rsid w:val="000437B2"/>
    <w:rsid w:val="00043EB8"/>
    <w:rsid w:val="000442F7"/>
    <w:rsid w:val="00045A3F"/>
    <w:rsid w:val="0004729B"/>
    <w:rsid w:val="00047722"/>
    <w:rsid w:val="00051974"/>
    <w:rsid w:val="00051B22"/>
    <w:rsid w:val="00051B31"/>
    <w:rsid w:val="000523AD"/>
    <w:rsid w:val="00052653"/>
    <w:rsid w:val="00055A89"/>
    <w:rsid w:val="00060913"/>
    <w:rsid w:val="00061495"/>
    <w:rsid w:val="00062D9E"/>
    <w:rsid w:val="000645F1"/>
    <w:rsid w:val="00064D24"/>
    <w:rsid w:val="00064DD1"/>
    <w:rsid w:val="00070482"/>
    <w:rsid w:val="00072B7F"/>
    <w:rsid w:val="00072E42"/>
    <w:rsid w:val="00073433"/>
    <w:rsid w:val="00073912"/>
    <w:rsid w:val="00074533"/>
    <w:rsid w:val="000747A7"/>
    <w:rsid w:val="00075AC3"/>
    <w:rsid w:val="00080240"/>
    <w:rsid w:val="00080505"/>
    <w:rsid w:val="00080ED2"/>
    <w:rsid w:val="00081380"/>
    <w:rsid w:val="00081C3C"/>
    <w:rsid w:val="00082A48"/>
    <w:rsid w:val="000859D4"/>
    <w:rsid w:val="000864AF"/>
    <w:rsid w:val="00086699"/>
    <w:rsid w:val="00086775"/>
    <w:rsid w:val="00086B08"/>
    <w:rsid w:val="0008708A"/>
    <w:rsid w:val="00087E31"/>
    <w:rsid w:val="00090DFA"/>
    <w:rsid w:val="00091E1D"/>
    <w:rsid w:val="000921B8"/>
    <w:rsid w:val="000929F0"/>
    <w:rsid w:val="0009396F"/>
    <w:rsid w:val="0009469E"/>
    <w:rsid w:val="00095F15"/>
    <w:rsid w:val="0009656D"/>
    <w:rsid w:val="0009665B"/>
    <w:rsid w:val="0009675B"/>
    <w:rsid w:val="000967B9"/>
    <w:rsid w:val="0009681A"/>
    <w:rsid w:val="00097B76"/>
    <w:rsid w:val="00097ED2"/>
    <w:rsid w:val="000A0E75"/>
    <w:rsid w:val="000A15CA"/>
    <w:rsid w:val="000A24A9"/>
    <w:rsid w:val="000A28C4"/>
    <w:rsid w:val="000A30E3"/>
    <w:rsid w:val="000A3544"/>
    <w:rsid w:val="000A3546"/>
    <w:rsid w:val="000A3CB7"/>
    <w:rsid w:val="000A3D4F"/>
    <w:rsid w:val="000A3F1D"/>
    <w:rsid w:val="000A4D8D"/>
    <w:rsid w:val="000A7BD7"/>
    <w:rsid w:val="000B042D"/>
    <w:rsid w:val="000B13B3"/>
    <w:rsid w:val="000B17AE"/>
    <w:rsid w:val="000B2060"/>
    <w:rsid w:val="000B4251"/>
    <w:rsid w:val="000B47E5"/>
    <w:rsid w:val="000B519B"/>
    <w:rsid w:val="000B5666"/>
    <w:rsid w:val="000B595D"/>
    <w:rsid w:val="000B7458"/>
    <w:rsid w:val="000B76BA"/>
    <w:rsid w:val="000B7ACC"/>
    <w:rsid w:val="000C0231"/>
    <w:rsid w:val="000C04EF"/>
    <w:rsid w:val="000C0AE3"/>
    <w:rsid w:val="000C149E"/>
    <w:rsid w:val="000C1E09"/>
    <w:rsid w:val="000C2261"/>
    <w:rsid w:val="000C259C"/>
    <w:rsid w:val="000C26A1"/>
    <w:rsid w:val="000C2745"/>
    <w:rsid w:val="000C2904"/>
    <w:rsid w:val="000C2C22"/>
    <w:rsid w:val="000C4A6C"/>
    <w:rsid w:val="000C5A7D"/>
    <w:rsid w:val="000C5F4F"/>
    <w:rsid w:val="000C5FEC"/>
    <w:rsid w:val="000C689C"/>
    <w:rsid w:val="000C6C89"/>
    <w:rsid w:val="000C70D3"/>
    <w:rsid w:val="000C7ED6"/>
    <w:rsid w:val="000D077C"/>
    <w:rsid w:val="000D2EAA"/>
    <w:rsid w:val="000D31C0"/>
    <w:rsid w:val="000D3FB5"/>
    <w:rsid w:val="000D47AD"/>
    <w:rsid w:val="000D5AB1"/>
    <w:rsid w:val="000D65C3"/>
    <w:rsid w:val="000D6FC6"/>
    <w:rsid w:val="000D7238"/>
    <w:rsid w:val="000D7882"/>
    <w:rsid w:val="000D7E09"/>
    <w:rsid w:val="000E190C"/>
    <w:rsid w:val="000E3A4E"/>
    <w:rsid w:val="000E55FF"/>
    <w:rsid w:val="000E59DF"/>
    <w:rsid w:val="000E5E62"/>
    <w:rsid w:val="000E63BA"/>
    <w:rsid w:val="000E6F51"/>
    <w:rsid w:val="000E757C"/>
    <w:rsid w:val="000E7A59"/>
    <w:rsid w:val="000F055E"/>
    <w:rsid w:val="000F1864"/>
    <w:rsid w:val="000F2307"/>
    <w:rsid w:val="000F4D08"/>
    <w:rsid w:val="000F4FE4"/>
    <w:rsid w:val="000F57C5"/>
    <w:rsid w:val="000F7A41"/>
    <w:rsid w:val="001002BD"/>
    <w:rsid w:val="00100713"/>
    <w:rsid w:val="00100C34"/>
    <w:rsid w:val="0010119E"/>
    <w:rsid w:val="00101236"/>
    <w:rsid w:val="0010138F"/>
    <w:rsid w:val="00102328"/>
    <w:rsid w:val="0010297B"/>
    <w:rsid w:val="001047B4"/>
    <w:rsid w:val="001053DD"/>
    <w:rsid w:val="00105F91"/>
    <w:rsid w:val="0010616A"/>
    <w:rsid w:val="001063A6"/>
    <w:rsid w:val="001065A5"/>
    <w:rsid w:val="00107459"/>
    <w:rsid w:val="0011124D"/>
    <w:rsid w:val="001117EC"/>
    <w:rsid w:val="00114954"/>
    <w:rsid w:val="00115591"/>
    <w:rsid w:val="00115882"/>
    <w:rsid w:val="001207BB"/>
    <w:rsid w:val="00121F21"/>
    <w:rsid w:val="00123BA2"/>
    <w:rsid w:val="00123D15"/>
    <w:rsid w:val="00123E84"/>
    <w:rsid w:val="00123F7D"/>
    <w:rsid w:val="00124639"/>
    <w:rsid w:val="00125D8E"/>
    <w:rsid w:val="00125D9D"/>
    <w:rsid w:val="00126793"/>
    <w:rsid w:val="00126A2F"/>
    <w:rsid w:val="00126BDA"/>
    <w:rsid w:val="001275FB"/>
    <w:rsid w:val="00127729"/>
    <w:rsid w:val="00130359"/>
    <w:rsid w:val="00131AF2"/>
    <w:rsid w:val="00131D15"/>
    <w:rsid w:val="0013255D"/>
    <w:rsid w:val="001326B5"/>
    <w:rsid w:val="001403FC"/>
    <w:rsid w:val="001406D5"/>
    <w:rsid w:val="00141F6C"/>
    <w:rsid w:val="001435C6"/>
    <w:rsid w:val="001438BC"/>
    <w:rsid w:val="00144E83"/>
    <w:rsid w:val="0014522B"/>
    <w:rsid w:val="00145BA9"/>
    <w:rsid w:val="00146F49"/>
    <w:rsid w:val="0014795E"/>
    <w:rsid w:val="00147DB1"/>
    <w:rsid w:val="0015211D"/>
    <w:rsid w:val="001539EA"/>
    <w:rsid w:val="001542FB"/>
    <w:rsid w:val="00154B29"/>
    <w:rsid w:val="0015722A"/>
    <w:rsid w:val="0015757C"/>
    <w:rsid w:val="00157740"/>
    <w:rsid w:val="00157A36"/>
    <w:rsid w:val="00161667"/>
    <w:rsid w:val="001620B0"/>
    <w:rsid w:val="00162541"/>
    <w:rsid w:val="00163060"/>
    <w:rsid w:val="001633EC"/>
    <w:rsid w:val="001641A1"/>
    <w:rsid w:val="00165469"/>
    <w:rsid w:val="00165A98"/>
    <w:rsid w:val="00165C6F"/>
    <w:rsid w:val="00166137"/>
    <w:rsid w:val="00166A20"/>
    <w:rsid w:val="00167B61"/>
    <w:rsid w:val="00170660"/>
    <w:rsid w:val="00170CCD"/>
    <w:rsid w:val="001726F3"/>
    <w:rsid w:val="001730B6"/>
    <w:rsid w:val="001730B9"/>
    <w:rsid w:val="001775FE"/>
    <w:rsid w:val="00180DCD"/>
    <w:rsid w:val="0018192D"/>
    <w:rsid w:val="00181FF5"/>
    <w:rsid w:val="00182E7C"/>
    <w:rsid w:val="0018306F"/>
    <w:rsid w:val="001840D2"/>
    <w:rsid w:val="00185425"/>
    <w:rsid w:val="001854A8"/>
    <w:rsid w:val="001879A8"/>
    <w:rsid w:val="00190439"/>
    <w:rsid w:val="00190484"/>
    <w:rsid w:val="00190835"/>
    <w:rsid w:val="001924BB"/>
    <w:rsid w:val="00192D02"/>
    <w:rsid w:val="001930F5"/>
    <w:rsid w:val="00193166"/>
    <w:rsid w:val="0019387D"/>
    <w:rsid w:val="00193E0C"/>
    <w:rsid w:val="001945B0"/>
    <w:rsid w:val="00195D76"/>
    <w:rsid w:val="0019699F"/>
    <w:rsid w:val="00196EDF"/>
    <w:rsid w:val="00197B62"/>
    <w:rsid w:val="00197FA4"/>
    <w:rsid w:val="001A056F"/>
    <w:rsid w:val="001A0668"/>
    <w:rsid w:val="001A1273"/>
    <w:rsid w:val="001A1750"/>
    <w:rsid w:val="001A26B8"/>
    <w:rsid w:val="001A2932"/>
    <w:rsid w:val="001A4443"/>
    <w:rsid w:val="001A4770"/>
    <w:rsid w:val="001A4960"/>
    <w:rsid w:val="001A511B"/>
    <w:rsid w:val="001A5B2E"/>
    <w:rsid w:val="001A60D6"/>
    <w:rsid w:val="001A680B"/>
    <w:rsid w:val="001A7CCD"/>
    <w:rsid w:val="001A7FA9"/>
    <w:rsid w:val="001B12ED"/>
    <w:rsid w:val="001B14F3"/>
    <w:rsid w:val="001B2DCD"/>
    <w:rsid w:val="001B45C7"/>
    <w:rsid w:val="001B4667"/>
    <w:rsid w:val="001B4A3C"/>
    <w:rsid w:val="001B5351"/>
    <w:rsid w:val="001B5564"/>
    <w:rsid w:val="001B66CA"/>
    <w:rsid w:val="001B7E20"/>
    <w:rsid w:val="001C016D"/>
    <w:rsid w:val="001C02E9"/>
    <w:rsid w:val="001C15D2"/>
    <w:rsid w:val="001C1B6F"/>
    <w:rsid w:val="001C25FF"/>
    <w:rsid w:val="001C2E6D"/>
    <w:rsid w:val="001C2E82"/>
    <w:rsid w:val="001C32C2"/>
    <w:rsid w:val="001C3638"/>
    <w:rsid w:val="001C38CC"/>
    <w:rsid w:val="001C4D4A"/>
    <w:rsid w:val="001C4E2A"/>
    <w:rsid w:val="001C5615"/>
    <w:rsid w:val="001D079A"/>
    <w:rsid w:val="001D1DB8"/>
    <w:rsid w:val="001D316A"/>
    <w:rsid w:val="001D34E9"/>
    <w:rsid w:val="001D4399"/>
    <w:rsid w:val="001D48EE"/>
    <w:rsid w:val="001D4B20"/>
    <w:rsid w:val="001D51E8"/>
    <w:rsid w:val="001D5935"/>
    <w:rsid w:val="001D5DF7"/>
    <w:rsid w:val="001D6348"/>
    <w:rsid w:val="001D6CCB"/>
    <w:rsid w:val="001D7313"/>
    <w:rsid w:val="001E10A6"/>
    <w:rsid w:val="001E1D98"/>
    <w:rsid w:val="001E1F7B"/>
    <w:rsid w:val="001E22D0"/>
    <w:rsid w:val="001E233F"/>
    <w:rsid w:val="001E3D5B"/>
    <w:rsid w:val="001E4A45"/>
    <w:rsid w:val="001E4C8B"/>
    <w:rsid w:val="001E6B5C"/>
    <w:rsid w:val="001E7E2D"/>
    <w:rsid w:val="001E7F9E"/>
    <w:rsid w:val="001F0ED4"/>
    <w:rsid w:val="001F1117"/>
    <w:rsid w:val="001F1A0B"/>
    <w:rsid w:val="001F20A9"/>
    <w:rsid w:val="001F2BAF"/>
    <w:rsid w:val="001F3333"/>
    <w:rsid w:val="001F4570"/>
    <w:rsid w:val="001F5A48"/>
    <w:rsid w:val="001F6FC7"/>
    <w:rsid w:val="00200D35"/>
    <w:rsid w:val="002018FC"/>
    <w:rsid w:val="00201F34"/>
    <w:rsid w:val="00202F3C"/>
    <w:rsid w:val="0020387F"/>
    <w:rsid w:val="00203A1F"/>
    <w:rsid w:val="00204CD1"/>
    <w:rsid w:val="00204ECD"/>
    <w:rsid w:val="002054A8"/>
    <w:rsid w:val="00206C4E"/>
    <w:rsid w:val="002103FA"/>
    <w:rsid w:val="00212553"/>
    <w:rsid w:val="0021381B"/>
    <w:rsid w:val="002168E9"/>
    <w:rsid w:val="00216B7B"/>
    <w:rsid w:val="00217CA4"/>
    <w:rsid w:val="002222B3"/>
    <w:rsid w:val="00222AB3"/>
    <w:rsid w:val="002237BE"/>
    <w:rsid w:val="00224D7B"/>
    <w:rsid w:val="00225128"/>
    <w:rsid w:val="00225686"/>
    <w:rsid w:val="002268C3"/>
    <w:rsid w:val="0022737E"/>
    <w:rsid w:val="00230341"/>
    <w:rsid w:val="00230E59"/>
    <w:rsid w:val="00232206"/>
    <w:rsid w:val="00233C3A"/>
    <w:rsid w:val="00235006"/>
    <w:rsid w:val="00236A1D"/>
    <w:rsid w:val="00236A28"/>
    <w:rsid w:val="00237BC1"/>
    <w:rsid w:val="00242957"/>
    <w:rsid w:val="00243699"/>
    <w:rsid w:val="0024526C"/>
    <w:rsid w:val="00245328"/>
    <w:rsid w:val="00246A3A"/>
    <w:rsid w:val="00246AFE"/>
    <w:rsid w:val="00246B28"/>
    <w:rsid w:val="00246FF5"/>
    <w:rsid w:val="0025025D"/>
    <w:rsid w:val="00251351"/>
    <w:rsid w:val="00251440"/>
    <w:rsid w:val="0025146E"/>
    <w:rsid w:val="002519D3"/>
    <w:rsid w:val="00253377"/>
    <w:rsid w:val="00253662"/>
    <w:rsid w:val="00254079"/>
    <w:rsid w:val="00254085"/>
    <w:rsid w:val="00254FCD"/>
    <w:rsid w:val="00257AAB"/>
    <w:rsid w:val="002608E9"/>
    <w:rsid w:val="00260B1B"/>
    <w:rsid w:val="00260CEF"/>
    <w:rsid w:val="002631BA"/>
    <w:rsid w:val="002631E0"/>
    <w:rsid w:val="0026322C"/>
    <w:rsid w:val="00263683"/>
    <w:rsid w:val="002636AC"/>
    <w:rsid w:val="00264641"/>
    <w:rsid w:val="00265093"/>
    <w:rsid w:val="00265C5D"/>
    <w:rsid w:val="00265F26"/>
    <w:rsid w:val="0026632C"/>
    <w:rsid w:val="00266903"/>
    <w:rsid w:val="002677D2"/>
    <w:rsid w:val="00267CC4"/>
    <w:rsid w:val="00267F36"/>
    <w:rsid w:val="00271C34"/>
    <w:rsid w:val="0027236C"/>
    <w:rsid w:val="00272457"/>
    <w:rsid w:val="002724C3"/>
    <w:rsid w:val="00275781"/>
    <w:rsid w:val="00275A35"/>
    <w:rsid w:val="002776E8"/>
    <w:rsid w:val="00281924"/>
    <w:rsid w:val="00282053"/>
    <w:rsid w:val="00282174"/>
    <w:rsid w:val="00282EA1"/>
    <w:rsid w:val="00284890"/>
    <w:rsid w:val="002850CA"/>
    <w:rsid w:val="002863AB"/>
    <w:rsid w:val="00286752"/>
    <w:rsid w:val="00286F4B"/>
    <w:rsid w:val="002873D5"/>
    <w:rsid w:val="00290978"/>
    <w:rsid w:val="00291BAC"/>
    <w:rsid w:val="00291C86"/>
    <w:rsid w:val="00292417"/>
    <w:rsid w:val="00293011"/>
    <w:rsid w:val="00293BB4"/>
    <w:rsid w:val="002954D6"/>
    <w:rsid w:val="002A02B8"/>
    <w:rsid w:val="002A0C88"/>
    <w:rsid w:val="002A19EC"/>
    <w:rsid w:val="002A2396"/>
    <w:rsid w:val="002A2AE7"/>
    <w:rsid w:val="002A2E07"/>
    <w:rsid w:val="002A40C7"/>
    <w:rsid w:val="002A440F"/>
    <w:rsid w:val="002A4CE0"/>
    <w:rsid w:val="002A52BC"/>
    <w:rsid w:val="002A55B7"/>
    <w:rsid w:val="002A7D74"/>
    <w:rsid w:val="002B0D09"/>
    <w:rsid w:val="002B0E23"/>
    <w:rsid w:val="002B1764"/>
    <w:rsid w:val="002B17E5"/>
    <w:rsid w:val="002B1BB6"/>
    <w:rsid w:val="002B20BF"/>
    <w:rsid w:val="002B2494"/>
    <w:rsid w:val="002B2B34"/>
    <w:rsid w:val="002B4CFF"/>
    <w:rsid w:val="002B5692"/>
    <w:rsid w:val="002B6489"/>
    <w:rsid w:val="002B656D"/>
    <w:rsid w:val="002B6AA1"/>
    <w:rsid w:val="002C0942"/>
    <w:rsid w:val="002C0C1E"/>
    <w:rsid w:val="002C320D"/>
    <w:rsid w:val="002C3547"/>
    <w:rsid w:val="002C3E00"/>
    <w:rsid w:val="002C427E"/>
    <w:rsid w:val="002C5140"/>
    <w:rsid w:val="002D17AE"/>
    <w:rsid w:val="002D2C7B"/>
    <w:rsid w:val="002D426D"/>
    <w:rsid w:val="002D4D47"/>
    <w:rsid w:val="002D51F5"/>
    <w:rsid w:val="002D5872"/>
    <w:rsid w:val="002D775A"/>
    <w:rsid w:val="002D7DE1"/>
    <w:rsid w:val="002E02DB"/>
    <w:rsid w:val="002E2534"/>
    <w:rsid w:val="002E2834"/>
    <w:rsid w:val="002E2ACA"/>
    <w:rsid w:val="002E4AEF"/>
    <w:rsid w:val="002E5C72"/>
    <w:rsid w:val="002E5E71"/>
    <w:rsid w:val="002E6463"/>
    <w:rsid w:val="002F2E02"/>
    <w:rsid w:val="002F4C94"/>
    <w:rsid w:val="002F6C51"/>
    <w:rsid w:val="002F749C"/>
    <w:rsid w:val="002F79C0"/>
    <w:rsid w:val="00301F17"/>
    <w:rsid w:val="00302A16"/>
    <w:rsid w:val="00302F53"/>
    <w:rsid w:val="00305BBC"/>
    <w:rsid w:val="00305C12"/>
    <w:rsid w:val="0030798F"/>
    <w:rsid w:val="0031008E"/>
    <w:rsid w:val="00310299"/>
    <w:rsid w:val="00310718"/>
    <w:rsid w:val="00310AB3"/>
    <w:rsid w:val="003112A4"/>
    <w:rsid w:val="003115A3"/>
    <w:rsid w:val="00311D0B"/>
    <w:rsid w:val="00311D5A"/>
    <w:rsid w:val="00312036"/>
    <w:rsid w:val="00312725"/>
    <w:rsid w:val="00312AE0"/>
    <w:rsid w:val="003138FC"/>
    <w:rsid w:val="003146D9"/>
    <w:rsid w:val="00314DF9"/>
    <w:rsid w:val="0031712F"/>
    <w:rsid w:val="00317319"/>
    <w:rsid w:val="00322C97"/>
    <w:rsid w:val="00322D1B"/>
    <w:rsid w:val="00323C72"/>
    <w:rsid w:val="00323E0E"/>
    <w:rsid w:val="003254F3"/>
    <w:rsid w:val="00325795"/>
    <w:rsid w:val="003264DB"/>
    <w:rsid w:val="003264F6"/>
    <w:rsid w:val="0033009A"/>
    <w:rsid w:val="0033062E"/>
    <w:rsid w:val="0033079A"/>
    <w:rsid w:val="00330FA8"/>
    <w:rsid w:val="00331D41"/>
    <w:rsid w:val="00331DB5"/>
    <w:rsid w:val="00331E27"/>
    <w:rsid w:val="00332CC5"/>
    <w:rsid w:val="00333C3D"/>
    <w:rsid w:val="00333DEF"/>
    <w:rsid w:val="00334362"/>
    <w:rsid w:val="00334E9A"/>
    <w:rsid w:val="00336558"/>
    <w:rsid w:val="00336B2C"/>
    <w:rsid w:val="00336BD7"/>
    <w:rsid w:val="00336CD0"/>
    <w:rsid w:val="0033746A"/>
    <w:rsid w:val="00337E68"/>
    <w:rsid w:val="0034030F"/>
    <w:rsid w:val="00340E6C"/>
    <w:rsid w:val="003413E9"/>
    <w:rsid w:val="00341679"/>
    <w:rsid w:val="00341739"/>
    <w:rsid w:val="00341A22"/>
    <w:rsid w:val="003435A6"/>
    <w:rsid w:val="003449F4"/>
    <w:rsid w:val="00345D15"/>
    <w:rsid w:val="00345DF6"/>
    <w:rsid w:val="00347702"/>
    <w:rsid w:val="00350692"/>
    <w:rsid w:val="00351802"/>
    <w:rsid w:val="00352CDF"/>
    <w:rsid w:val="003533A2"/>
    <w:rsid w:val="00353450"/>
    <w:rsid w:val="00354178"/>
    <w:rsid w:val="003558D7"/>
    <w:rsid w:val="00355F09"/>
    <w:rsid w:val="00356779"/>
    <w:rsid w:val="00357D63"/>
    <w:rsid w:val="003610E2"/>
    <w:rsid w:val="0036177B"/>
    <w:rsid w:val="003636B1"/>
    <w:rsid w:val="00366164"/>
    <w:rsid w:val="003663AF"/>
    <w:rsid w:val="003668B3"/>
    <w:rsid w:val="00366E1B"/>
    <w:rsid w:val="003704C1"/>
    <w:rsid w:val="00370A8C"/>
    <w:rsid w:val="00370E68"/>
    <w:rsid w:val="003720CF"/>
    <w:rsid w:val="00373A23"/>
    <w:rsid w:val="00373A8D"/>
    <w:rsid w:val="00373F81"/>
    <w:rsid w:val="003746F9"/>
    <w:rsid w:val="003748F9"/>
    <w:rsid w:val="00375053"/>
    <w:rsid w:val="003765CB"/>
    <w:rsid w:val="00376CB8"/>
    <w:rsid w:val="00377BDC"/>
    <w:rsid w:val="003826F8"/>
    <w:rsid w:val="003837FD"/>
    <w:rsid w:val="00383AC7"/>
    <w:rsid w:val="00384396"/>
    <w:rsid w:val="003846BC"/>
    <w:rsid w:val="0038613B"/>
    <w:rsid w:val="003877C1"/>
    <w:rsid w:val="003916D0"/>
    <w:rsid w:val="00391EBC"/>
    <w:rsid w:val="0039345B"/>
    <w:rsid w:val="00393BD3"/>
    <w:rsid w:val="003944A9"/>
    <w:rsid w:val="00395BC1"/>
    <w:rsid w:val="00396239"/>
    <w:rsid w:val="0039640F"/>
    <w:rsid w:val="00397C6A"/>
    <w:rsid w:val="003A1485"/>
    <w:rsid w:val="003A35A4"/>
    <w:rsid w:val="003A4216"/>
    <w:rsid w:val="003A4928"/>
    <w:rsid w:val="003A4DFD"/>
    <w:rsid w:val="003A6EF0"/>
    <w:rsid w:val="003B1950"/>
    <w:rsid w:val="003B2006"/>
    <w:rsid w:val="003B3D3C"/>
    <w:rsid w:val="003B5029"/>
    <w:rsid w:val="003B50C1"/>
    <w:rsid w:val="003B54A3"/>
    <w:rsid w:val="003B57EE"/>
    <w:rsid w:val="003B5EEA"/>
    <w:rsid w:val="003B6488"/>
    <w:rsid w:val="003B775D"/>
    <w:rsid w:val="003B7B26"/>
    <w:rsid w:val="003C0969"/>
    <w:rsid w:val="003C0CA0"/>
    <w:rsid w:val="003C14C9"/>
    <w:rsid w:val="003C284E"/>
    <w:rsid w:val="003C2882"/>
    <w:rsid w:val="003C2D42"/>
    <w:rsid w:val="003C3844"/>
    <w:rsid w:val="003C4A1E"/>
    <w:rsid w:val="003C562D"/>
    <w:rsid w:val="003C7DE5"/>
    <w:rsid w:val="003C7E36"/>
    <w:rsid w:val="003D0C53"/>
    <w:rsid w:val="003D1042"/>
    <w:rsid w:val="003D144D"/>
    <w:rsid w:val="003D1A94"/>
    <w:rsid w:val="003D1FF4"/>
    <w:rsid w:val="003D2ABC"/>
    <w:rsid w:val="003D2CED"/>
    <w:rsid w:val="003D2DAD"/>
    <w:rsid w:val="003D3008"/>
    <w:rsid w:val="003D3230"/>
    <w:rsid w:val="003D4143"/>
    <w:rsid w:val="003D426A"/>
    <w:rsid w:val="003D5E7A"/>
    <w:rsid w:val="003D6B30"/>
    <w:rsid w:val="003D787A"/>
    <w:rsid w:val="003D7A1D"/>
    <w:rsid w:val="003E00DD"/>
    <w:rsid w:val="003E0A99"/>
    <w:rsid w:val="003E0BCB"/>
    <w:rsid w:val="003E1BF7"/>
    <w:rsid w:val="003E378A"/>
    <w:rsid w:val="003E477A"/>
    <w:rsid w:val="003E4B9E"/>
    <w:rsid w:val="003E5EDA"/>
    <w:rsid w:val="003F1B4A"/>
    <w:rsid w:val="003F1D68"/>
    <w:rsid w:val="003F2074"/>
    <w:rsid w:val="003F26B6"/>
    <w:rsid w:val="003F4568"/>
    <w:rsid w:val="003F45A1"/>
    <w:rsid w:val="003F5F01"/>
    <w:rsid w:val="003F7545"/>
    <w:rsid w:val="00400132"/>
    <w:rsid w:val="004017A0"/>
    <w:rsid w:val="00403DCD"/>
    <w:rsid w:val="00403E90"/>
    <w:rsid w:val="0040510E"/>
    <w:rsid w:val="00405C6B"/>
    <w:rsid w:val="00406604"/>
    <w:rsid w:val="004066FD"/>
    <w:rsid w:val="00406E14"/>
    <w:rsid w:val="004073C8"/>
    <w:rsid w:val="004076B3"/>
    <w:rsid w:val="004077D7"/>
    <w:rsid w:val="00407EF7"/>
    <w:rsid w:val="00410235"/>
    <w:rsid w:val="004104E4"/>
    <w:rsid w:val="00411DD8"/>
    <w:rsid w:val="00411EB6"/>
    <w:rsid w:val="004160B3"/>
    <w:rsid w:val="004178F2"/>
    <w:rsid w:val="004179A1"/>
    <w:rsid w:val="0042096C"/>
    <w:rsid w:val="00420CCC"/>
    <w:rsid w:val="00421354"/>
    <w:rsid w:val="00421BEE"/>
    <w:rsid w:val="00424898"/>
    <w:rsid w:val="0042503D"/>
    <w:rsid w:val="004268DE"/>
    <w:rsid w:val="00427099"/>
    <w:rsid w:val="00431557"/>
    <w:rsid w:val="00432694"/>
    <w:rsid w:val="004356AD"/>
    <w:rsid w:val="00436AFF"/>
    <w:rsid w:val="004374C3"/>
    <w:rsid w:val="00437653"/>
    <w:rsid w:val="0044017E"/>
    <w:rsid w:val="0044126F"/>
    <w:rsid w:val="0044394F"/>
    <w:rsid w:val="00443A97"/>
    <w:rsid w:val="004454C0"/>
    <w:rsid w:val="00446230"/>
    <w:rsid w:val="00446926"/>
    <w:rsid w:val="00447661"/>
    <w:rsid w:val="00447CC2"/>
    <w:rsid w:val="00452B0B"/>
    <w:rsid w:val="00452B8B"/>
    <w:rsid w:val="0045339D"/>
    <w:rsid w:val="00453B47"/>
    <w:rsid w:val="004546ED"/>
    <w:rsid w:val="00454DE2"/>
    <w:rsid w:val="00455A7A"/>
    <w:rsid w:val="00456DFA"/>
    <w:rsid w:val="00457417"/>
    <w:rsid w:val="004600CF"/>
    <w:rsid w:val="004601F3"/>
    <w:rsid w:val="00460C03"/>
    <w:rsid w:val="00464F70"/>
    <w:rsid w:val="00465C06"/>
    <w:rsid w:val="004670DF"/>
    <w:rsid w:val="00467C3C"/>
    <w:rsid w:val="00470BF2"/>
    <w:rsid w:val="00470D88"/>
    <w:rsid w:val="00470F3A"/>
    <w:rsid w:val="004711F9"/>
    <w:rsid w:val="00471504"/>
    <w:rsid w:val="0047292C"/>
    <w:rsid w:val="00472D10"/>
    <w:rsid w:val="00473210"/>
    <w:rsid w:val="0047335E"/>
    <w:rsid w:val="00473C34"/>
    <w:rsid w:val="00474C79"/>
    <w:rsid w:val="004769E0"/>
    <w:rsid w:val="004777AC"/>
    <w:rsid w:val="00477AED"/>
    <w:rsid w:val="004811C3"/>
    <w:rsid w:val="004817F3"/>
    <w:rsid w:val="00481B33"/>
    <w:rsid w:val="004821B9"/>
    <w:rsid w:val="00482476"/>
    <w:rsid w:val="00484538"/>
    <w:rsid w:val="00487094"/>
    <w:rsid w:val="004879E1"/>
    <w:rsid w:val="00487B04"/>
    <w:rsid w:val="00490B24"/>
    <w:rsid w:val="00491DC1"/>
    <w:rsid w:val="00492D93"/>
    <w:rsid w:val="00492F17"/>
    <w:rsid w:val="004930DA"/>
    <w:rsid w:val="0049331D"/>
    <w:rsid w:val="004937B9"/>
    <w:rsid w:val="00495197"/>
    <w:rsid w:val="00497720"/>
    <w:rsid w:val="004A0521"/>
    <w:rsid w:val="004A0CCF"/>
    <w:rsid w:val="004A3769"/>
    <w:rsid w:val="004A433F"/>
    <w:rsid w:val="004A4435"/>
    <w:rsid w:val="004A594A"/>
    <w:rsid w:val="004A5C6B"/>
    <w:rsid w:val="004A6126"/>
    <w:rsid w:val="004A6875"/>
    <w:rsid w:val="004B04B8"/>
    <w:rsid w:val="004B0B05"/>
    <w:rsid w:val="004B0B0D"/>
    <w:rsid w:val="004B32D4"/>
    <w:rsid w:val="004B383B"/>
    <w:rsid w:val="004B50DB"/>
    <w:rsid w:val="004B531A"/>
    <w:rsid w:val="004B6134"/>
    <w:rsid w:val="004B6B56"/>
    <w:rsid w:val="004B70FD"/>
    <w:rsid w:val="004B7BE8"/>
    <w:rsid w:val="004C020E"/>
    <w:rsid w:val="004C0380"/>
    <w:rsid w:val="004C21CD"/>
    <w:rsid w:val="004C280C"/>
    <w:rsid w:val="004C30E5"/>
    <w:rsid w:val="004C45D8"/>
    <w:rsid w:val="004C4710"/>
    <w:rsid w:val="004C55B8"/>
    <w:rsid w:val="004C55BB"/>
    <w:rsid w:val="004C5687"/>
    <w:rsid w:val="004C56DF"/>
    <w:rsid w:val="004C57F1"/>
    <w:rsid w:val="004C6189"/>
    <w:rsid w:val="004C629C"/>
    <w:rsid w:val="004C63BF"/>
    <w:rsid w:val="004C690D"/>
    <w:rsid w:val="004C6C6A"/>
    <w:rsid w:val="004C723B"/>
    <w:rsid w:val="004D0463"/>
    <w:rsid w:val="004D1F12"/>
    <w:rsid w:val="004D3498"/>
    <w:rsid w:val="004D3969"/>
    <w:rsid w:val="004D40DA"/>
    <w:rsid w:val="004D5534"/>
    <w:rsid w:val="004D610C"/>
    <w:rsid w:val="004D72AF"/>
    <w:rsid w:val="004D7F12"/>
    <w:rsid w:val="004E2105"/>
    <w:rsid w:val="004E2576"/>
    <w:rsid w:val="004E2BD0"/>
    <w:rsid w:val="004E4CE3"/>
    <w:rsid w:val="004E501A"/>
    <w:rsid w:val="004E5885"/>
    <w:rsid w:val="004E5AAC"/>
    <w:rsid w:val="004F0692"/>
    <w:rsid w:val="004F0BAA"/>
    <w:rsid w:val="004F1B33"/>
    <w:rsid w:val="004F2997"/>
    <w:rsid w:val="004F31BE"/>
    <w:rsid w:val="004F53D6"/>
    <w:rsid w:val="004F55F4"/>
    <w:rsid w:val="004F583E"/>
    <w:rsid w:val="004F5E1D"/>
    <w:rsid w:val="004F6131"/>
    <w:rsid w:val="004F72A3"/>
    <w:rsid w:val="004F79E5"/>
    <w:rsid w:val="00500325"/>
    <w:rsid w:val="0050089E"/>
    <w:rsid w:val="00500E4C"/>
    <w:rsid w:val="00501BB4"/>
    <w:rsid w:val="005024FE"/>
    <w:rsid w:val="0050273B"/>
    <w:rsid w:val="005028C6"/>
    <w:rsid w:val="0050343B"/>
    <w:rsid w:val="005039F8"/>
    <w:rsid w:val="00503E85"/>
    <w:rsid w:val="00504101"/>
    <w:rsid w:val="00504C11"/>
    <w:rsid w:val="00505023"/>
    <w:rsid w:val="00505933"/>
    <w:rsid w:val="00505AB0"/>
    <w:rsid w:val="00507439"/>
    <w:rsid w:val="0050749D"/>
    <w:rsid w:val="0051011E"/>
    <w:rsid w:val="00510745"/>
    <w:rsid w:val="005123CA"/>
    <w:rsid w:val="00512F0E"/>
    <w:rsid w:val="00513090"/>
    <w:rsid w:val="0051384B"/>
    <w:rsid w:val="0051752D"/>
    <w:rsid w:val="00517AFC"/>
    <w:rsid w:val="00521C77"/>
    <w:rsid w:val="00523D1D"/>
    <w:rsid w:val="00524050"/>
    <w:rsid w:val="00524F97"/>
    <w:rsid w:val="00525F55"/>
    <w:rsid w:val="00527228"/>
    <w:rsid w:val="005300FE"/>
    <w:rsid w:val="0053013C"/>
    <w:rsid w:val="00530B8F"/>
    <w:rsid w:val="00530E09"/>
    <w:rsid w:val="00534D29"/>
    <w:rsid w:val="005368E7"/>
    <w:rsid w:val="005369B1"/>
    <w:rsid w:val="00536C35"/>
    <w:rsid w:val="005372B6"/>
    <w:rsid w:val="00540730"/>
    <w:rsid w:val="00540B56"/>
    <w:rsid w:val="00540C6F"/>
    <w:rsid w:val="005449A9"/>
    <w:rsid w:val="00544C36"/>
    <w:rsid w:val="005459AC"/>
    <w:rsid w:val="005507D6"/>
    <w:rsid w:val="00550EF7"/>
    <w:rsid w:val="00551754"/>
    <w:rsid w:val="00552116"/>
    <w:rsid w:val="00553E8B"/>
    <w:rsid w:val="0055421E"/>
    <w:rsid w:val="005544E2"/>
    <w:rsid w:val="005551C8"/>
    <w:rsid w:val="00556ABA"/>
    <w:rsid w:val="00557C1A"/>
    <w:rsid w:val="00561667"/>
    <w:rsid w:val="005627D6"/>
    <w:rsid w:val="00562AF6"/>
    <w:rsid w:val="00563168"/>
    <w:rsid w:val="00563386"/>
    <w:rsid w:val="00563FB8"/>
    <w:rsid w:val="00564055"/>
    <w:rsid w:val="00565F1D"/>
    <w:rsid w:val="00566D25"/>
    <w:rsid w:val="00570BC0"/>
    <w:rsid w:val="00570C0D"/>
    <w:rsid w:val="00572980"/>
    <w:rsid w:val="00573BB5"/>
    <w:rsid w:val="00575201"/>
    <w:rsid w:val="0057674C"/>
    <w:rsid w:val="00576B18"/>
    <w:rsid w:val="00576EC7"/>
    <w:rsid w:val="0057715D"/>
    <w:rsid w:val="00580DB8"/>
    <w:rsid w:val="00581435"/>
    <w:rsid w:val="00581CC8"/>
    <w:rsid w:val="005838C6"/>
    <w:rsid w:val="00583B5E"/>
    <w:rsid w:val="005865A6"/>
    <w:rsid w:val="005868A9"/>
    <w:rsid w:val="005868F7"/>
    <w:rsid w:val="005876DA"/>
    <w:rsid w:val="00587A0A"/>
    <w:rsid w:val="00593B11"/>
    <w:rsid w:val="00593F31"/>
    <w:rsid w:val="00595114"/>
    <w:rsid w:val="00595D05"/>
    <w:rsid w:val="0059638A"/>
    <w:rsid w:val="005A01E7"/>
    <w:rsid w:val="005A06A2"/>
    <w:rsid w:val="005A0B33"/>
    <w:rsid w:val="005A1F4D"/>
    <w:rsid w:val="005A298E"/>
    <w:rsid w:val="005A5795"/>
    <w:rsid w:val="005A5A38"/>
    <w:rsid w:val="005A5AD2"/>
    <w:rsid w:val="005A61B2"/>
    <w:rsid w:val="005A650B"/>
    <w:rsid w:val="005A7026"/>
    <w:rsid w:val="005A7C73"/>
    <w:rsid w:val="005B1B8D"/>
    <w:rsid w:val="005B2E39"/>
    <w:rsid w:val="005B2EC7"/>
    <w:rsid w:val="005B340B"/>
    <w:rsid w:val="005B4663"/>
    <w:rsid w:val="005B7136"/>
    <w:rsid w:val="005C197D"/>
    <w:rsid w:val="005C1CF0"/>
    <w:rsid w:val="005C2973"/>
    <w:rsid w:val="005C399A"/>
    <w:rsid w:val="005C42A1"/>
    <w:rsid w:val="005C5781"/>
    <w:rsid w:val="005D18B8"/>
    <w:rsid w:val="005D2233"/>
    <w:rsid w:val="005D22FE"/>
    <w:rsid w:val="005D40A6"/>
    <w:rsid w:val="005D4D9E"/>
    <w:rsid w:val="005D54B9"/>
    <w:rsid w:val="005D5546"/>
    <w:rsid w:val="005D5D4A"/>
    <w:rsid w:val="005D5D58"/>
    <w:rsid w:val="005D6E48"/>
    <w:rsid w:val="005D6FDA"/>
    <w:rsid w:val="005D7127"/>
    <w:rsid w:val="005D7CF0"/>
    <w:rsid w:val="005D7E10"/>
    <w:rsid w:val="005E00E3"/>
    <w:rsid w:val="005E081C"/>
    <w:rsid w:val="005E0878"/>
    <w:rsid w:val="005E1E5D"/>
    <w:rsid w:val="005E65B3"/>
    <w:rsid w:val="005E75DB"/>
    <w:rsid w:val="005E7A74"/>
    <w:rsid w:val="005F455F"/>
    <w:rsid w:val="005F47A6"/>
    <w:rsid w:val="005F6BA1"/>
    <w:rsid w:val="00600124"/>
    <w:rsid w:val="006009DD"/>
    <w:rsid w:val="006010A5"/>
    <w:rsid w:val="0060156B"/>
    <w:rsid w:val="00601808"/>
    <w:rsid w:val="00603504"/>
    <w:rsid w:val="00603AE6"/>
    <w:rsid w:val="00604955"/>
    <w:rsid w:val="00604BCA"/>
    <w:rsid w:val="006053CC"/>
    <w:rsid w:val="00605E47"/>
    <w:rsid w:val="00607A17"/>
    <w:rsid w:val="00607A2E"/>
    <w:rsid w:val="00607F15"/>
    <w:rsid w:val="006110A7"/>
    <w:rsid w:val="006111A6"/>
    <w:rsid w:val="006113D8"/>
    <w:rsid w:val="00611782"/>
    <w:rsid w:val="00613733"/>
    <w:rsid w:val="006145D2"/>
    <w:rsid w:val="00614C58"/>
    <w:rsid w:val="0061510D"/>
    <w:rsid w:val="006152FD"/>
    <w:rsid w:val="006212A4"/>
    <w:rsid w:val="00622E9F"/>
    <w:rsid w:val="006244DD"/>
    <w:rsid w:val="00624B7E"/>
    <w:rsid w:val="00624D22"/>
    <w:rsid w:val="00624E9C"/>
    <w:rsid w:val="00625AC6"/>
    <w:rsid w:val="00626252"/>
    <w:rsid w:val="00627A4C"/>
    <w:rsid w:val="00630462"/>
    <w:rsid w:val="006305E9"/>
    <w:rsid w:val="00630601"/>
    <w:rsid w:val="00631CF3"/>
    <w:rsid w:val="0063237A"/>
    <w:rsid w:val="0063325E"/>
    <w:rsid w:val="00633D03"/>
    <w:rsid w:val="006347A7"/>
    <w:rsid w:val="006348C3"/>
    <w:rsid w:val="00634EC9"/>
    <w:rsid w:val="006353D2"/>
    <w:rsid w:val="006354AD"/>
    <w:rsid w:val="0063570E"/>
    <w:rsid w:val="00635BD7"/>
    <w:rsid w:val="0063654C"/>
    <w:rsid w:val="00636915"/>
    <w:rsid w:val="0064017D"/>
    <w:rsid w:val="00641F8A"/>
    <w:rsid w:val="0064212D"/>
    <w:rsid w:val="006422A9"/>
    <w:rsid w:val="00642EF7"/>
    <w:rsid w:val="006433E1"/>
    <w:rsid w:val="00643561"/>
    <w:rsid w:val="006445B9"/>
    <w:rsid w:val="006448E1"/>
    <w:rsid w:val="00644D79"/>
    <w:rsid w:val="00645EBD"/>
    <w:rsid w:val="0064694F"/>
    <w:rsid w:val="00646DE3"/>
    <w:rsid w:val="0065167D"/>
    <w:rsid w:val="00653D6C"/>
    <w:rsid w:val="0065472C"/>
    <w:rsid w:val="006604CB"/>
    <w:rsid w:val="006605BD"/>
    <w:rsid w:val="00660FEE"/>
    <w:rsid w:val="00661ACB"/>
    <w:rsid w:val="00661B22"/>
    <w:rsid w:val="00662FFE"/>
    <w:rsid w:val="00663824"/>
    <w:rsid w:val="00663868"/>
    <w:rsid w:val="00664151"/>
    <w:rsid w:val="00664202"/>
    <w:rsid w:val="0066427A"/>
    <w:rsid w:val="006657CC"/>
    <w:rsid w:val="00665C2E"/>
    <w:rsid w:val="00666FE2"/>
    <w:rsid w:val="00667559"/>
    <w:rsid w:val="00667F7B"/>
    <w:rsid w:val="00672355"/>
    <w:rsid w:val="006727DB"/>
    <w:rsid w:val="00672C53"/>
    <w:rsid w:val="0067378E"/>
    <w:rsid w:val="00673A41"/>
    <w:rsid w:val="00673AFA"/>
    <w:rsid w:val="00674F29"/>
    <w:rsid w:val="00675973"/>
    <w:rsid w:val="0067597D"/>
    <w:rsid w:val="00675C80"/>
    <w:rsid w:val="0067622F"/>
    <w:rsid w:val="00676B6A"/>
    <w:rsid w:val="006776A3"/>
    <w:rsid w:val="006778F2"/>
    <w:rsid w:val="00681E5E"/>
    <w:rsid w:val="00684212"/>
    <w:rsid w:val="00684C4D"/>
    <w:rsid w:val="00685804"/>
    <w:rsid w:val="006875BF"/>
    <w:rsid w:val="00687E9F"/>
    <w:rsid w:val="006901ED"/>
    <w:rsid w:val="0069052E"/>
    <w:rsid w:val="00690A38"/>
    <w:rsid w:val="00691637"/>
    <w:rsid w:val="006922A9"/>
    <w:rsid w:val="00693121"/>
    <w:rsid w:val="006933F6"/>
    <w:rsid w:val="00696695"/>
    <w:rsid w:val="006A0281"/>
    <w:rsid w:val="006A0299"/>
    <w:rsid w:val="006A0775"/>
    <w:rsid w:val="006A091D"/>
    <w:rsid w:val="006A1AC1"/>
    <w:rsid w:val="006A45FB"/>
    <w:rsid w:val="006A4DE6"/>
    <w:rsid w:val="006A53F5"/>
    <w:rsid w:val="006A55F8"/>
    <w:rsid w:val="006A59C0"/>
    <w:rsid w:val="006A6576"/>
    <w:rsid w:val="006A7782"/>
    <w:rsid w:val="006A7A07"/>
    <w:rsid w:val="006B08E0"/>
    <w:rsid w:val="006B1115"/>
    <w:rsid w:val="006B1949"/>
    <w:rsid w:val="006B1AB7"/>
    <w:rsid w:val="006B22EE"/>
    <w:rsid w:val="006B241A"/>
    <w:rsid w:val="006B27EB"/>
    <w:rsid w:val="006B2927"/>
    <w:rsid w:val="006B2E22"/>
    <w:rsid w:val="006B5B59"/>
    <w:rsid w:val="006B5FCA"/>
    <w:rsid w:val="006B7B0D"/>
    <w:rsid w:val="006B7D0D"/>
    <w:rsid w:val="006B7D6D"/>
    <w:rsid w:val="006C1701"/>
    <w:rsid w:val="006C1D13"/>
    <w:rsid w:val="006C1E6E"/>
    <w:rsid w:val="006C280E"/>
    <w:rsid w:val="006C2E29"/>
    <w:rsid w:val="006C3609"/>
    <w:rsid w:val="006C36BA"/>
    <w:rsid w:val="006C4A6E"/>
    <w:rsid w:val="006C620A"/>
    <w:rsid w:val="006D029B"/>
    <w:rsid w:val="006D09C6"/>
    <w:rsid w:val="006D19EB"/>
    <w:rsid w:val="006D2807"/>
    <w:rsid w:val="006D29F7"/>
    <w:rsid w:val="006D2AE8"/>
    <w:rsid w:val="006D2C22"/>
    <w:rsid w:val="006D3230"/>
    <w:rsid w:val="006D503F"/>
    <w:rsid w:val="006D5FFC"/>
    <w:rsid w:val="006D78DD"/>
    <w:rsid w:val="006E0283"/>
    <w:rsid w:val="006E0A11"/>
    <w:rsid w:val="006E1E2F"/>
    <w:rsid w:val="006E2244"/>
    <w:rsid w:val="006E2B5C"/>
    <w:rsid w:val="006E2BF9"/>
    <w:rsid w:val="006E34BA"/>
    <w:rsid w:val="006E390B"/>
    <w:rsid w:val="006E4EAF"/>
    <w:rsid w:val="006E557E"/>
    <w:rsid w:val="006E5AC2"/>
    <w:rsid w:val="006E5BEA"/>
    <w:rsid w:val="006E7FF7"/>
    <w:rsid w:val="006F0CF9"/>
    <w:rsid w:val="006F238A"/>
    <w:rsid w:val="006F27E1"/>
    <w:rsid w:val="006F2AD9"/>
    <w:rsid w:val="006F325E"/>
    <w:rsid w:val="006F3F31"/>
    <w:rsid w:val="006F49AF"/>
    <w:rsid w:val="006F5BB5"/>
    <w:rsid w:val="006F6073"/>
    <w:rsid w:val="006F688A"/>
    <w:rsid w:val="00701185"/>
    <w:rsid w:val="00701460"/>
    <w:rsid w:val="00702765"/>
    <w:rsid w:val="00702767"/>
    <w:rsid w:val="00703529"/>
    <w:rsid w:val="00703D25"/>
    <w:rsid w:val="00704F2D"/>
    <w:rsid w:val="007064A9"/>
    <w:rsid w:val="00706C21"/>
    <w:rsid w:val="00710A49"/>
    <w:rsid w:val="00711341"/>
    <w:rsid w:val="00711C49"/>
    <w:rsid w:val="00712234"/>
    <w:rsid w:val="00712861"/>
    <w:rsid w:val="00713F8D"/>
    <w:rsid w:val="007149CA"/>
    <w:rsid w:val="007159FC"/>
    <w:rsid w:val="00715F5A"/>
    <w:rsid w:val="00715FFD"/>
    <w:rsid w:val="0071728C"/>
    <w:rsid w:val="007204D6"/>
    <w:rsid w:val="00721060"/>
    <w:rsid w:val="00721495"/>
    <w:rsid w:val="007224E0"/>
    <w:rsid w:val="00722C4A"/>
    <w:rsid w:val="00725459"/>
    <w:rsid w:val="00725C8B"/>
    <w:rsid w:val="00727D4F"/>
    <w:rsid w:val="00730EC5"/>
    <w:rsid w:val="0073128C"/>
    <w:rsid w:val="00731A61"/>
    <w:rsid w:val="00732563"/>
    <w:rsid w:val="00734D36"/>
    <w:rsid w:val="00734F61"/>
    <w:rsid w:val="007358E5"/>
    <w:rsid w:val="00735A8C"/>
    <w:rsid w:val="00736031"/>
    <w:rsid w:val="007366CE"/>
    <w:rsid w:val="007373D3"/>
    <w:rsid w:val="0073747D"/>
    <w:rsid w:val="00740834"/>
    <w:rsid w:val="00740F37"/>
    <w:rsid w:val="0074238E"/>
    <w:rsid w:val="00743540"/>
    <w:rsid w:val="007452CD"/>
    <w:rsid w:val="00745631"/>
    <w:rsid w:val="00745F02"/>
    <w:rsid w:val="007461DC"/>
    <w:rsid w:val="0074717B"/>
    <w:rsid w:val="0075097E"/>
    <w:rsid w:val="00751304"/>
    <w:rsid w:val="007515FD"/>
    <w:rsid w:val="00751944"/>
    <w:rsid w:val="007528C0"/>
    <w:rsid w:val="0075526A"/>
    <w:rsid w:val="00756315"/>
    <w:rsid w:val="00756537"/>
    <w:rsid w:val="00757266"/>
    <w:rsid w:val="007579CC"/>
    <w:rsid w:val="00761ED0"/>
    <w:rsid w:val="00762903"/>
    <w:rsid w:val="0076324E"/>
    <w:rsid w:val="00766153"/>
    <w:rsid w:val="00766663"/>
    <w:rsid w:val="007719AB"/>
    <w:rsid w:val="00772D3C"/>
    <w:rsid w:val="00772F76"/>
    <w:rsid w:val="007732A2"/>
    <w:rsid w:val="0077342A"/>
    <w:rsid w:val="0077391B"/>
    <w:rsid w:val="00773D36"/>
    <w:rsid w:val="00773D5D"/>
    <w:rsid w:val="00775E8B"/>
    <w:rsid w:val="007760CD"/>
    <w:rsid w:val="007809A5"/>
    <w:rsid w:val="00782554"/>
    <w:rsid w:val="00786389"/>
    <w:rsid w:val="00786959"/>
    <w:rsid w:val="00786FA2"/>
    <w:rsid w:val="00787116"/>
    <w:rsid w:val="0078760E"/>
    <w:rsid w:val="0079042A"/>
    <w:rsid w:val="00790C30"/>
    <w:rsid w:val="00790F98"/>
    <w:rsid w:val="007924AB"/>
    <w:rsid w:val="007927FB"/>
    <w:rsid w:val="007944BE"/>
    <w:rsid w:val="00794DC6"/>
    <w:rsid w:val="00794E07"/>
    <w:rsid w:val="00796F39"/>
    <w:rsid w:val="007977E2"/>
    <w:rsid w:val="00797BCF"/>
    <w:rsid w:val="007A1CB8"/>
    <w:rsid w:val="007A29BA"/>
    <w:rsid w:val="007A3D1A"/>
    <w:rsid w:val="007A3ECD"/>
    <w:rsid w:val="007A5115"/>
    <w:rsid w:val="007A5748"/>
    <w:rsid w:val="007A6419"/>
    <w:rsid w:val="007A7447"/>
    <w:rsid w:val="007A78CD"/>
    <w:rsid w:val="007A7C30"/>
    <w:rsid w:val="007B0C12"/>
    <w:rsid w:val="007B0E22"/>
    <w:rsid w:val="007B311C"/>
    <w:rsid w:val="007B3237"/>
    <w:rsid w:val="007B3E55"/>
    <w:rsid w:val="007B50BF"/>
    <w:rsid w:val="007B5BB2"/>
    <w:rsid w:val="007B5BE0"/>
    <w:rsid w:val="007B5EB9"/>
    <w:rsid w:val="007B5F38"/>
    <w:rsid w:val="007B686C"/>
    <w:rsid w:val="007B6DA7"/>
    <w:rsid w:val="007B7D76"/>
    <w:rsid w:val="007C2142"/>
    <w:rsid w:val="007C2424"/>
    <w:rsid w:val="007C2D95"/>
    <w:rsid w:val="007C3A56"/>
    <w:rsid w:val="007C3AAA"/>
    <w:rsid w:val="007C4BD3"/>
    <w:rsid w:val="007C5FF1"/>
    <w:rsid w:val="007C627A"/>
    <w:rsid w:val="007C6394"/>
    <w:rsid w:val="007D0775"/>
    <w:rsid w:val="007D3C30"/>
    <w:rsid w:val="007D5260"/>
    <w:rsid w:val="007D5951"/>
    <w:rsid w:val="007D7C32"/>
    <w:rsid w:val="007D7DCF"/>
    <w:rsid w:val="007E018E"/>
    <w:rsid w:val="007E28D0"/>
    <w:rsid w:val="007E4A97"/>
    <w:rsid w:val="007E51F0"/>
    <w:rsid w:val="007E5241"/>
    <w:rsid w:val="007E6038"/>
    <w:rsid w:val="007E6AFA"/>
    <w:rsid w:val="007E7633"/>
    <w:rsid w:val="007E7D1E"/>
    <w:rsid w:val="007E7F64"/>
    <w:rsid w:val="007F2556"/>
    <w:rsid w:val="007F2585"/>
    <w:rsid w:val="007F5B09"/>
    <w:rsid w:val="007F604B"/>
    <w:rsid w:val="007F75B3"/>
    <w:rsid w:val="007F7C92"/>
    <w:rsid w:val="008007F3"/>
    <w:rsid w:val="00800FD5"/>
    <w:rsid w:val="00802AD4"/>
    <w:rsid w:val="008039A4"/>
    <w:rsid w:val="00804617"/>
    <w:rsid w:val="008060C8"/>
    <w:rsid w:val="008103BD"/>
    <w:rsid w:val="008104FD"/>
    <w:rsid w:val="00811407"/>
    <w:rsid w:val="008118D6"/>
    <w:rsid w:val="00811C86"/>
    <w:rsid w:val="0081255A"/>
    <w:rsid w:val="00812C32"/>
    <w:rsid w:val="00813DDE"/>
    <w:rsid w:val="00813EC9"/>
    <w:rsid w:val="008140C3"/>
    <w:rsid w:val="00815352"/>
    <w:rsid w:val="00815375"/>
    <w:rsid w:val="00815634"/>
    <w:rsid w:val="00816CBB"/>
    <w:rsid w:val="008173A2"/>
    <w:rsid w:val="00817D81"/>
    <w:rsid w:val="0082181B"/>
    <w:rsid w:val="0082185B"/>
    <w:rsid w:val="0082309F"/>
    <w:rsid w:val="00824672"/>
    <w:rsid w:val="00824E55"/>
    <w:rsid w:val="00825450"/>
    <w:rsid w:val="00825A20"/>
    <w:rsid w:val="00825EDC"/>
    <w:rsid w:val="00826246"/>
    <w:rsid w:val="008268F7"/>
    <w:rsid w:val="00827319"/>
    <w:rsid w:val="00831D55"/>
    <w:rsid w:val="00831DB8"/>
    <w:rsid w:val="008320AE"/>
    <w:rsid w:val="008346EE"/>
    <w:rsid w:val="0083483B"/>
    <w:rsid w:val="00834F98"/>
    <w:rsid w:val="008366E0"/>
    <w:rsid w:val="008369B4"/>
    <w:rsid w:val="00840107"/>
    <w:rsid w:val="0084048C"/>
    <w:rsid w:val="008408D0"/>
    <w:rsid w:val="00840929"/>
    <w:rsid w:val="008434A3"/>
    <w:rsid w:val="008441D9"/>
    <w:rsid w:val="00844A57"/>
    <w:rsid w:val="0084563D"/>
    <w:rsid w:val="00845FF1"/>
    <w:rsid w:val="00846709"/>
    <w:rsid w:val="00846B89"/>
    <w:rsid w:val="00846D1B"/>
    <w:rsid w:val="00850BF2"/>
    <w:rsid w:val="008538AD"/>
    <w:rsid w:val="00853E6B"/>
    <w:rsid w:val="00854550"/>
    <w:rsid w:val="00861CDA"/>
    <w:rsid w:val="00863AC3"/>
    <w:rsid w:val="00863EB7"/>
    <w:rsid w:val="0086467D"/>
    <w:rsid w:val="00865C63"/>
    <w:rsid w:val="00866187"/>
    <w:rsid w:val="00866A29"/>
    <w:rsid w:val="008674EC"/>
    <w:rsid w:val="00870AF5"/>
    <w:rsid w:val="00871174"/>
    <w:rsid w:val="00872AFB"/>
    <w:rsid w:val="0087430B"/>
    <w:rsid w:val="0087553E"/>
    <w:rsid w:val="008758D3"/>
    <w:rsid w:val="00876576"/>
    <w:rsid w:val="008777A9"/>
    <w:rsid w:val="008801ED"/>
    <w:rsid w:val="008803EA"/>
    <w:rsid w:val="00881A46"/>
    <w:rsid w:val="0088325A"/>
    <w:rsid w:val="00884237"/>
    <w:rsid w:val="00886F1F"/>
    <w:rsid w:val="00887980"/>
    <w:rsid w:val="00890230"/>
    <w:rsid w:val="00891326"/>
    <w:rsid w:val="008913CB"/>
    <w:rsid w:val="00891FB0"/>
    <w:rsid w:val="00892BC3"/>
    <w:rsid w:val="008931F5"/>
    <w:rsid w:val="008933A0"/>
    <w:rsid w:val="00893761"/>
    <w:rsid w:val="00893DA3"/>
    <w:rsid w:val="00897266"/>
    <w:rsid w:val="008975B3"/>
    <w:rsid w:val="008A1FBF"/>
    <w:rsid w:val="008A227A"/>
    <w:rsid w:val="008A2960"/>
    <w:rsid w:val="008A3075"/>
    <w:rsid w:val="008A63F6"/>
    <w:rsid w:val="008A6888"/>
    <w:rsid w:val="008A6D0B"/>
    <w:rsid w:val="008A7680"/>
    <w:rsid w:val="008B0465"/>
    <w:rsid w:val="008B180C"/>
    <w:rsid w:val="008B5001"/>
    <w:rsid w:val="008B5377"/>
    <w:rsid w:val="008B606B"/>
    <w:rsid w:val="008B6D45"/>
    <w:rsid w:val="008C0010"/>
    <w:rsid w:val="008C0310"/>
    <w:rsid w:val="008C0A1F"/>
    <w:rsid w:val="008C0A41"/>
    <w:rsid w:val="008C1B58"/>
    <w:rsid w:val="008C1D33"/>
    <w:rsid w:val="008C27BC"/>
    <w:rsid w:val="008C58B8"/>
    <w:rsid w:val="008C5A30"/>
    <w:rsid w:val="008C7662"/>
    <w:rsid w:val="008D0006"/>
    <w:rsid w:val="008D045A"/>
    <w:rsid w:val="008D0912"/>
    <w:rsid w:val="008D0D95"/>
    <w:rsid w:val="008D0DA9"/>
    <w:rsid w:val="008D1292"/>
    <w:rsid w:val="008D132D"/>
    <w:rsid w:val="008D30BB"/>
    <w:rsid w:val="008D42C5"/>
    <w:rsid w:val="008D42F3"/>
    <w:rsid w:val="008D54AC"/>
    <w:rsid w:val="008D55C6"/>
    <w:rsid w:val="008D61E8"/>
    <w:rsid w:val="008D6775"/>
    <w:rsid w:val="008D6C70"/>
    <w:rsid w:val="008D759B"/>
    <w:rsid w:val="008D785B"/>
    <w:rsid w:val="008D7CF6"/>
    <w:rsid w:val="008E1021"/>
    <w:rsid w:val="008E1031"/>
    <w:rsid w:val="008E11E1"/>
    <w:rsid w:val="008E1346"/>
    <w:rsid w:val="008E15EA"/>
    <w:rsid w:val="008E1975"/>
    <w:rsid w:val="008E2543"/>
    <w:rsid w:val="008E26F9"/>
    <w:rsid w:val="008E2B7C"/>
    <w:rsid w:val="008E2CA0"/>
    <w:rsid w:val="008E40D5"/>
    <w:rsid w:val="008E4223"/>
    <w:rsid w:val="008E6FB9"/>
    <w:rsid w:val="008F100F"/>
    <w:rsid w:val="008F19B8"/>
    <w:rsid w:val="008F1F2A"/>
    <w:rsid w:val="008F318D"/>
    <w:rsid w:val="008F377E"/>
    <w:rsid w:val="008F3838"/>
    <w:rsid w:val="008F3847"/>
    <w:rsid w:val="008F3EEA"/>
    <w:rsid w:val="008F453A"/>
    <w:rsid w:val="008F475F"/>
    <w:rsid w:val="008F615C"/>
    <w:rsid w:val="008F79E6"/>
    <w:rsid w:val="008F7CAD"/>
    <w:rsid w:val="00900EB5"/>
    <w:rsid w:val="00902D49"/>
    <w:rsid w:val="009042FE"/>
    <w:rsid w:val="00904479"/>
    <w:rsid w:val="00905C5F"/>
    <w:rsid w:val="00905EF9"/>
    <w:rsid w:val="0090702D"/>
    <w:rsid w:val="0091215C"/>
    <w:rsid w:val="00913388"/>
    <w:rsid w:val="00913C87"/>
    <w:rsid w:val="009142F0"/>
    <w:rsid w:val="00921BC5"/>
    <w:rsid w:val="00923E3C"/>
    <w:rsid w:val="00924662"/>
    <w:rsid w:val="00926979"/>
    <w:rsid w:val="0092702D"/>
    <w:rsid w:val="00927424"/>
    <w:rsid w:val="009301F7"/>
    <w:rsid w:val="009314D9"/>
    <w:rsid w:val="00934E9C"/>
    <w:rsid w:val="0093614B"/>
    <w:rsid w:val="00940586"/>
    <w:rsid w:val="0094106A"/>
    <w:rsid w:val="009410BF"/>
    <w:rsid w:val="00941B4C"/>
    <w:rsid w:val="00942993"/>
    <w:rsid w:val="00943691"/>
    <w:rsid w:val="00943E12"/>
    <w:rsid w:val="00943EDF"/>
    <w:rsid w:val="009442F2"/>
    <w:rsid w:val="00944B96"/>
    <w:rsid w:val="00950033"/>
    <w:rsid w:val="0095005F"/>
    <w:rsid w:val="009507EB"/>
    <w:rsid w:val="00950BE6"/>
    <w:rsid w:val="00951568"/>
    <w:rsid w:val="00952AC0"/>
    <w:rsid w:val="0095341A"/>
    <w:rsid w:val="00957525"/>
    <w:rsid w:val="009575C4"/>
    <w:rsid w:val="00960853"/>
    <w:rsid w:val="00960899"/>
    <w:rsid w:val="009611BE"/>
    <w:rsid w:val="009615C7"/>
    <w:rsid w:val="0096175F"/>
    <w:rsid w:val="00962685"/>
    <w:rsid w:val="0096344B"/>
    <w:rsid w:val="009635BC"/>
    <w:rsid w:val="00964F57"/>
    <w:rsid w:val="009660CB"/>
    <w:rsid w:val="00967153"/>
    <w:rsid w:val="009673AF"/>
    <w:rsid w:val="00967C7D"/>
    <w:rsid w:val="00970899"/>
    <w:rsid w:val="0097096E"/>
    <w:rsid w:val="00972A25"/>
    <w:rsid w:val="0097305C"/>
    <w:rsid w:val="00974985"/>
    <w:rsid w:val="0097502E"/>
    <w:rsid w:val="0097670E"/>
    <w:rsid w:val="00976719"/>
    <w:rsid w:val="00980D03"/>
    <w:rsid w:val="00981C3D"/>
    <w:rsid w:val="009820BB"/>
    <w:rsid w:val="009821FF"/>
    <w:rsid w:val="009823D5"/>
    <w:rsid w:val="00985A80"/>
    <w:rsid w:val="00985ADE"/>
    <w:rsid w:val="00985F9D"/>
    <w:rsid w:val="00986D4D"/>
    <w:rsid w:val="00987916"/>
    <w:rsid w:val="00987F02"/>
    <w:rsid w:val="009909A2"/>
    <w:rsid w:val="00990F29"/>
    <w:rsid w:val="009910FD"/>
    <w:rsid w:val="00993602"/>
    <w:rsid w:val="00993A2D"/>
    <w:rsid w:val="00993BC8"/>
    <w:rsid w:val="00993CEE"/>
    <w:rsid w:val="00993D0A"/>
    <w:rsid w:val="009966C0"/>
    <w:rsid w:val="009A0041"/>
    <w:rsid w:val="009A03FF"/>
    <w:rsid w:val="009A1748"/>
    <w:rsid w:val="009A1AF2"/>
    <w:rsid w:val="009A22C5"/>
    <w:rsid w:val="009A2A3B"/>
    <w:rsid w:val="009A3A38"/>
    <w:rsid w:val="009A3A4F"/>
    <w:rsid w:val="009A5739"/>
    <w:rsid w:val="009A5E80"/>
    <w:rsid w:val="009A778A"/>
    <w:rsid w:val="009B0C4C"/>
    <w:rsid w:val="009B1391"/>
    <w:rsid w:val="009B221D"/>
    <w:rsid w:val="009B24A8"/>
    <w:rsid w:val="009B2FF1"/>
    <w:rsid w:val="009B32AB"/>
    <w:rsid w:val="009B497C"/>
    <w:rsid w:val="009B531F"/>
    <w:rsid w:val="009B5C6A"/>
    <w:rsid w:val="009B5C6D"/>
    <w:rsid w:val="009B7AB1"/>
    <w:rsid w:val="009C083E"/>
    <w:rsid w:val="009C217C"/>
    <w:rsid w:val="009C26C3"/>
    <w:rsid w:val="009C329E"/>
    <w:rsid w:val="009C3681"/>
    <w:rsid w:val="009C4612"/>
    <w:rsid w:val="009C4671"/>
    <w:rsid w:val="009C50AC"/>
    <w:rsid w:val="009C635E"/>
    <w:rsid w:val="009C71AA"/>
    <w:rsid w:val="009C7CEB"/>
    <w:rsid w:val="009D0C68"/>
    <w:rsid w:val="009D146D"/>
    <w:rsid w:val="009D1596"/>
    <w:rsid w:val="009D2861"/>
    <w:rsid w:val="009D4221"/>
    <w:rsid w:val="009D684F"/>
    <w:rsid w:val="009D6B91"/>
    <w:rsid w:val="009D76AE"/>
    <w:rsid w:val="009E02B6"/>
    <w:rsid w:val="009E1020"/>
    <w:rsid w:val="009E1B93"/>
    <w:rsid w:val="009E2212"/>
    <w:rsid w:val="009E3022"/>
    <w:rsid w:val="009E3125"/>
    <w:rsid w:val="009E34E0"/>
    <w:rsid w:val="009E56E4"/>
    <w:rsid w:val="009E5AAE"/>
    <w:rsid w:val="009E6B93"/>
    <w:rsid w:val="009E7098"/>
    <w:rsid w:val="009F0A61"/>
    <w:rsid w:val="009F1315"/>
    <w:rsid w:val="009F1B2B"/>
    <w:rsid w:val="009F20E0"/>
    <w:rsid w:val="009F2207"/>
    <w:rsid w:val="009F448D"/>
    <w:rsid w:val="009F4769"/>
    <w:rsid w:val="009F51C0"/>
    <w:rsid w:val="009F559F"/>
    <w:rsid w:val="009F690D"/>
    <w:rsid w:val="00A00B27"/>
    <w:rsid w:val="00A01947"/>
    <w:rsid w:val="00A01AA5"/>
    <w:rsid w:val="00A0368D"/>
    <w:rsid w:val="00A03B4C"/>
    <w:rsid w:val="00A049A3"/>
    <w:rsid w:val="00A05545"/>
    <w:rsid w:val="00A060ED"/>
    <w:rsid w:val="00A07A1A"/>
    <w:rsid w:val="00A07D16"/>
    <w:rsid w:val="00A07E8D"/>
    <w:rsid w:val="00A115A9"/>
    <w:rsid w:val="00A11829"/>
    <w:rsid w:val="00A15903"/>
    <w:rsid w:val="00A16C64"/>
    <w:rsid w:val="00A16D03"/>
    <w:rsid w:val="00A20597"/>
    <w:rsid w:val="00A20955"/>
    <w:rsid w:val="00A20E14"/>
    <w:rsid w:val="00A21138"/>
    <w:rsid w:val="00A230D7"/>
    <w:rsid w:val="00A23D73"/>
    <w:rsid w:val="00A274B8"/>
    <w:rsid w:val="00A27E48"/>
    <w:rsid w:val="00A30171"/>
    <w:rsid w:val="00A3043D"/>
    <w:rsid w:val="00A310FE"/>
    <w:rsid w:val="00A33F30"/>
    <w:rsid w:val="00A341B3"/>
    <w:rsid w:val="00A35E72"/>
    <w:rsid w:val="00A36AA8"/>
    <w:rsid w:val="00A36B1E"/>
    <w:rsid w:val="00A36E0A"/>
    <w:rsid w:val="00A37363"/>
    <w:rsid w:val="00A3793A"/>
    <w:rsid w:val="00A37F87"/>
    <w:rsid w:val="00A37FEA"/>
    <w:rsid w:val="00A40112"/>
    <w:rsid w:val="00A40FBD"/>
    <w:rsid w:val="00A41DE1"/>
    <w:rsid w:val="00A41F8A"/>
    <w:rsid w:val="00A430AE"/>
    <w:rsid w:val="00A43347"/>
    <w:rsid w:val="00A4360B"/>
    <w:rsid w:val="00A443CE"/>
    <w:rsid w:val="00A44455"/>
    <w:rsid w:val="00A4445E"/>
    <w:rsid w:val="00A44FE6"/>
    <w:rsid w:val="00A4550D"/>
    <w:rsid w:val="00A4654D"/>
    <w:rsid w:val="00A47425"/>
    <w:rsid w:val="00A47637"/>
    <w:rsid w:val="00A47C0A"/>
    <w:rsid w:val="00A51396"/>
    <w:rsid w:val="00A52BC0"/>
    <w:rsid w:val="00A53BF6"/>
    <w:rsid w:val="00A53BFB"/>
    <w:rsid w:val="00A56BFF"/>
    <w:rsid w:val="00A5762C"/>
    <w:rsid w:val="00A6076E"/>
    <w:rsid w:val="00A61000"/>
    <w:rsid w:val="00A615B1"/>
    <w:rsid w:val="00A62350"/>
    <w:rsid w:val="00A62850"/>
    <w:rsid w:val="00A6316E"/>
    <w:rsid w:val="00A63443"/>
    <w:rsid w:val="00A64A07"/>
    <w:rsid w:val="00A64D91"/>
    <w:rsid w:val="00A64D9A"/>
    <w:rsid w:val="00A6513E"/>
    <w:rsid w:val="00A70892"/>
    <w:rsid w:val="00A71A57"/>
    <w:rsid w:val="00A71BB6"/>
    <w:rsid w:val="00A73B11"/>
    <w:rsid w:val="00A73C61"/>
    <w:rsid w:val="00A74989"/>
    <w:rsid w:val="00A74E90"/>
    <w:rsid w:val="00A758FB"/>
    <w:rsid w:val="00A76802"/>
    <w:rsid w:val="00A76970"/>
    <w:rsid w:val="00A76D22"/>
    <w:rsid w:val="00A7713E"/>
    <w:rsid w:val="00A77DB5"/>
    <w:rsid w:val="00A80468"/>
    <w:rsid w:val="00A81160"/>
    <w:rsid w:val="00A819E5"/>
    <w:rsid w:val="00A81BFF"/>
    <w:rsid w:val="00A83063"/>
    <w:rsid w:val="00A83295"/>
    <w:rsid w:val="00A84554"/>
    <w:rsid w:val="00A8520A"/>
    <w:rsid w:val="00A855E8"/>
    <w:rsid w:val="00A85847"/>
    <w:rsid w:val="00A8626A"/>
    <w:rsid w:val="00A91067"/>
    <w:rsid w:val="00A9187E"/>
    <w:rsid w:val="00A92EA1"/>
    <w:rsid w:val="00A941F7"/>
    <w:rsid w:val="00A943AD"/>
    <w:rsid w:val="00A9497D"/>
    <w:rsid w:val="00A962E5"/>
    <w:rsid w:val="00A967D1"/>
    <w:rsid w:val="00A974FA"/>
    <w:rsid w:val="00A97A6F"/>
    <w:rsid w:val="00AA0D62"/>
    <w:rsid w:val="00AA178C"/>
    <w:rsid w:val="00AA2558"/>
    <w:rsid w:val="00AA4A22"/>
    <w:rsid w:val="00AA7499"/>
    <w:rsid w:val="00AA7C95"/>
    <w:rsid w:val="00AB0AAA"/>
    <w:rsid w:val="00AB1616"/>
    <w:rsid w:val="00AB1A95"/>
    <w:rsid w:val="00AB1C91"/>
    <w:rsid w:val="00AB2D37"/>
    <w:rsid w:val="00AB4354"/>
    <w:rsid w:val="00AB48D0"/>
    <w:rsid w:val="00AB4C7A"/>
    <w:rsid w:val="00AB4CB7"/>
    <w:rsid w:val="00AC21A0"/>
    <w:rsid w:val="00AC31DE"/>
    <w:rsid w:val="00AC4971"/>
    <w:rsid w:val="00AC4C79"/>
    <w:rsid w:val="00AC5617"/>
    <w:rsid w:val="00AC566F"/>
    <w:rsid w:val="00AC5E28"/>
    <w:rsid w:val="00AC7C5E"/>
    <w:rsid w:val="00AD234C"/>
    <w:rsid w:val="00AD24F7"/>
    <w:rsid w:val="00AD31D4"/>
    <w:rsid w:val="00AD45AB"/>
    <w:rsid w:val="00AD4AD4"/>
    <w:rsid w:val="00AD5AEE"/>
    <w:rsid w:val="00AD5C2A"/>
    <w:rsid w:val="00AD640B"/>
    <w:rsid w:val="00AD66DD"/>
    <w:rsid w:val="00AD6B99"/>
    <w:rsid w:val="00AD7503"/>
    <w:rsid w:val="00AE273D"/>
    <w:rsid w:val="00AE414F"/>
    <w:rsid w:val="00AE430C"/>
    <w:rsid w:val="00AE450E"/>
    <w:rsid w:val="00AE5EF5"/>
    <w:rsid w:val="00AE6297"/>
    <w:rsid w:val="00AE6ADF"/>
    <w:rsid w:val="00AE7629"/>
    <w:rsid w:val="00AF1975"/>
    <w:rsid w:val="00AF1D2F"/>
    <w:rsid w:val="00AF2E23"/>
    <w:rsid w:val="00AF331C"/>
    <w:rsid w:val="00AF3C9E"/>
    <w:rsid w:val="00AF3FBE"/>
    <w:rsid w:val="00AF422B"/>
    <w:rsid w:val="00AF53D2"/>
    <w:rsid w:val="00AF7354"/>
    <w:rsid w:val="00B0124B"/>
    <w:rsid w:val="00B01F10"/>
    <w:rsid w:val="00B0223E"/>
    <w:rsid w:val="00B024AD"/>
    <w:rsid w:val="00B04255"/>
    <w:rsid w:val="00B048B0"/>
    <w:rsid w:val="00B052C8"/>
    <w:rsid w:val="00B059D9"/>
    <w:rsid w:val="00B05E49"/>
    <w:rsid w:val="00B0615B"/>
    <w:rsid w:val="00B069DD"/>
    <w:rsid w:val="00B06A9D"/>
    <w:rsid w:val="00B1027A"/>
    <w:rsid w:val="00B1084C"/>
    <w:rsid w:val="00B10912"/>
    <w:rsid w:val="00B10D54"/>
    <w:rsid w:val="00B117B7"/>
    <w:rsid w:val="00B12BFE"/>
    <w:rsid w:val="00B139C8"/>
    <w:rsid w:val="00B15520"/>
    <w:rsid w:val="00B16C65"/>
    <w:rsid w:val="00B16DB5"/>
    <w:rsid w:val="00B17899"/>
    <w:rsid w:val="00B17E64"/>
    <w:rsid w:val="00B2035A"/>
    <w:rsid w:val="00B2142A"/>
    <w:rsid w:val="00B21996"/>
    <w:rsid w:val="00B219A0"/>
    <w:rsid w:val="00B221BD"/>
    <w:rsid w:val="00B22301"/>
    <w:rsid w:val="00B238C0"/>
    <w:rsid w:val="00B23D16"/>
    <w:rsid w:val="00B24276"/>
    <w:rsid w:val="00B26A9F"/>
    <w:rsid w:val="00B30C41"/>
    <w:rsid w:val="00B3183D"/>
    <w:rsid w:val="00B320B4"/>
    <w:rsid w:val="00B35846"/>
    <w:rsid w:val="00B36038"/>
    <w:rsid w:val="00B36584"/>
    <w:rsid w:val="00B36DD9"/>
    <w:rsid w:val="00B37D09"/>
    <w:rsid w:val="00B4068F"/>
    <w:rsid w:val="00B40AF9"/>
    <w:rsid w:val="00B41608"/>
    <w:rsid w:val="00B42A4C"/>
    <w:rsid w:val="00B42F3C"/>
    <w:rsid w:val="00B43568"/>
    <w:rsid w:val="00B44B35"/>
    <w:rsid w:val="00B465EB"/>
    <w:rsid w:val="00B4730B"/>
    <w:rsid w:val="00B524A7"/>
    <w:rsid w:val="00B52E33"/>
    <w:rsid w:val="00B52F47"/>
    <w:rsid w:val="00B53B27"/>
    <w:rsid w:val="00B54234"/>
    <w:rsid w:val="00B5450D"/>
    <w:rsid w:val="00B5673A"/>
    <w:rsid w:val="00B56B16"/>
    <w:rsid w:val="00B60314"/>
    <w:rsid w:val="00B6046D"/>
    <w:rsid w:val="00B618B6"/>
    <w:rsid w:val="00B61D7B"/>
    <w:rsid w:val="00B62BF4"/>
    <w:rsid w:val="00B63026"/>
    <w:rsid w:val="00B63876"/>
    <w:rsid w:val="00B65C0D"/>
    <w:rsid w:val="00B65D3A"/>
    <w:rsid w:val="00B66EB0"/>
    <w:rsid w:val="00B70117"/>
    <w:rsid w:val="00B71380"/>
    <w:rsid w:val="00B7238A"/>
    <w:rsid w:val="00B72617"/>
    <w:rsid w:val="00B72620"/>
    <w:rsid w:val="00B72C22"/>
    <w:rsid w:val="00B74A40"/>
    <w:rsid w:val="00B74B61"/>
    <w:rsid w:val="00B74B6C"/>
    <w:rsid w:val="00B77422"/>
    <w:rsid w:val="00B774C2"/>
    <w:rsid w:val="00B77685"/>
    <w:rsid w:val="00B77718"/>
    <w:rsid w:val="00B77799"/>
    <w:rsid w:val="00B80066"/>
    <w:rsid w:val="00B800E1"/>
    <w:rsid w:val="00B825BB"/>
    <w:rsid w:val="00B8339C"/>
    <w:rsid w:val="00B83F3B"/>
    <w:rsid w:val="00B84781"/>
    <w:rsid w:val="00B84FC0"/>
    <w:rsid w:val="00B8583C"/>
    <w:rsid w:val="00B85CB9"/>
    <w:rsid w:val="00B85FCD"/>
    <w:rsid w:val="00B860E3"/>
    <w:rsid w:val="00B86BDC"/>
    <w:rsid w:val="00B87045"/>
    <w:rsid w:val="00B87648"/>
    <w:rsid w:val="00B90017"/>
    <w:rsid w:val="00B907CC"/>
    <w:rsid w:val="00B92EC6"/>
    <w:rsid w:val="00B934C1"/>
    <w:rsid w:val="00B93D71"/>
    <w:rsid w:val="00B942C0"/>
    <w:rsid w:val="00B950F2"/>
    <w:rsid w:val="00B95B99"/>
    <w:rsid w:val="00B95FC8"/>
    <w:rsid w:val="00B97FF8"/>
    <w:rsid w:val="00BA12E1"/>
    <w:rsid w:val="00BA12ED"/>
    <w:rsid w:val="00BA1B48"/>
    <w:rsid w:val="00BA1D01"/>
    <w:rsid w:val="00BA2370"/>
    <w:rsid w:val="00BA2AB0"/>
    <w:rsid w:val="00BA2C80"/>
    <w:rsid w:val="00BA418D"/>
    <w:rsid w:val="00BA468D"/>
    <w:rsid w:val="00BA5214"/>
    <w:rsid w:val="00BA5590"/>
    <w:rsid w:val="00BA625F"/>
    <w:rsid w:val="00BB070A"/>
    <w:rsid w:val="00BB0A79"/>
    <w:rsid w:val="00BB1216"/>
    <w:rsid w:val="00BB13C0"/>
    <w:rsid w:val="00BB1BD5"/>
    <w:rsid w:val="00BB1D91"/>
    <w:rsid w:val="00BB253D"/>
    <w:rsid w:val="00BB2D52"/>
    <w:rsid w:val="00BB485C"/>
    <w:rsid w:val="00BB49AC"/>
    <w:rsid w:val="00BB515A"/>
    <w:rsid w:val="00BC03E4"/>
    <w:rsid w:val="00BC2133"/>
    <w:rsid w:val="00BC3817"/>
    <w:rsid w:val="00BC3B7D"/>
    <w:rsid w:val="00BC4BE5"/>
    <w:rsid w:val="00BC4FD6"/>
    <w:rsid w:val="00BC7664"/>
    <w:rsid w:val="00BD0B37"/>
    <w:rsid w:val="00BD0B5F"/>
    <w:rsid w:val="00BD1374"/>
    <w:rsid w:val="00BD17E3"/>
    <w:rsid w:val="00BD2C71"/>
    <w:rsid w:val="00BD4047"/>
    <w:rsid w:val="00BD5D55"/>
    <w:rsid w:val="00BD5D6F"/>
    <w:rsid w:val="00BD77C4"/>
    <w:rsid w:val="00BE11E9"/>
    <w:rsid w:val="00BE1297"/>
    <w:rsid w:val="00BE1AE5"/>
    <w:rsid w:val="00BE1BB1"/>
    <w:rsid w:val="00BE1BF9"/>
    <w:rsid w:val="00BE1EDB"/>
    <w:rsid w:val="00BE2B2F"/>
    <w:rsid w:val="00BE3226"/>
    <w:rsid w:val="00BE6383"/>
    <w:rsid w:val="00BE67FE"/>
    <w:rsid w:val="00BE7B15"/>
    <w:rsid w:val="00BF0B06"/>
    <w:rsid w:val="00BF1292"/>
    <w:rsid w:val="00BF25B3"/>
    <w:rsid w:val="00BF2F28"/>
    <w:rsid w:val="00BF61E7"/>
    <w:rsid w:val="00BF6E4A"/>
    <w:rsid w:val="00BF70AA"/>
    <w:rsid w:val="00C00CE1"/>
    <w:rsid w:val="00C023A4"/>
    <w:rsid w:val="00C05457"/>
    <w:rsid w:val="00C05637"/>
    <w:rsid w:val="00C05983"/>
    <w:rsid w:val="00C05C87"/>
    <w:rsid w:val="00C06147"/>
    <w:rsid w:val="00C06532"/>
    <w:rsid w:val="00C076FD"/>
    <w:rsid w:val="00C10F5C"/>
    <w:rsid w:val="00C11577"/>
    <w:rsid w:val="00C12B03"/>
    <w:rsid w:val="00C15735"/>
    <w:rsid w:val="00C15C89"/>
    <w:rsid w:val="00C16008"/>
    <w:rsid w:val="00C17871"/>
    <w:rsid w:val="00C17BF4"/>
    <w:rsid w:val="00C2054A"/>
    <w:rsid w:val="00C20E13"/>
    <w:rsid w:val="00C2126A"/>
    <w:rsid w:val="00C2216F"/>
    <w:rsid w:val="00C23091"/>
    <w:rsid w:val="00C24936"/>
    <w:rsid w:val="00C250E2"/>
    <w:rsid w:val="00C25111"/>
    <w:rsid w:val="00C26614"/>
    <w:rsid w:val="00C26BDB"/>
    <w:rsid w:val="00C26E59"/>
    <w:rsid w:val="00C27463"/>
    <w:rsid w:val="00C303BF"/>
    <w:rsid w:val="00C30F3A"/>
    <w:rsid w:val="00C31B38"/>
    <w:rsid w:val="00C328AD"/>
    <w:rsid w:val="00C345ED"/>
    <w:rsid w:val="00C35863"/>
    <w:rsid w:val="00C3798B"/>
    <w:rsid w:val="00C37C61"/>
    <w:rsid w:val="00C41839"/>
    <w:rsid w:val="00C43027"/>
    <w:rsid w:val="00C4323E"/>
    <w:rsid w:val="00C4449C"/>
    <w:rsid w:val="00C4516D"/>
    <w:rsid w:val="00C459F6"/>
    <w:rsid w:val="00C46705"/>
    <w:rsid w:val="00C47385"/>
    <w:rsid w:val="00C47BE2"/>
    <w:rsid w:val="00C47C57"/>
    <w:rsid w:val="00C5144B"/>
    <w:rsid w:val="00C52833"/>
    <w:rsid w:val="00C53783"/>
    <w:rsid w:val="00C54A77"/>
    <w:rsid w:val="00C54EA5"/>
    <w:rsid w:val="00C555B7"/>
    <w:rsid w:val="00C558B8"/>
    <w:rsid w:val="00C56553"/>
    <w:rsid w:val="00C5655F"/>
    <w:rsid w:val="00C63FD8"/>
    <w:rsid w:val="00C642DF"/>
    <w:rsid w:val="00C64E9A"/>
    <w:rsid w:val="00C65049"/>
    <w:rsid w:val="00C66441"/>
    <w:rsid w:val="00C6704C"/>
    <w:rsid w:val="00C67A48"/>
    <w:rsid w:val="00C70863"/>
    <w:rsid w:val="00C714CF"/>
    <w:rsid w:val="00C718D5"/>
    <w:rsid w:val="00C71EB1"/>
    <w:rsid w:val="00C7466B"/>
    <w:rsid w:val="00C7486E"/>
    <w:rsid w:val="00C748B1"/>
    <w:rsid w:val="00C748E7"/>
    <w:rsid w:val="00C75EEA"/>
    <w:rsid w:val="00C75F4E"/>
    <w:rsid w:val="00C761F5"/>
    <w:rsid w:val="00C7672A"/>
    <w:rsid w:val="00C76DB9"/>
    <w:rsid w:val="00C76F83"/>
    <w:rsid w:val="00C775DB"/>
    <w:rsid w:val="00C77D7F"/>
    <w:rsid w:val="00C80F26"/>
    <w:rsid w:val="00C8226A"/>
    <w:rsid w:val="00C83332"/>
    <w:rsid w:val="00C83F0A"/>
    <w:rsid w:val="00C84311"/>
    <w:rsid w:val="00C843B5"/>
    <w:rsid w:val="00C84923"/>
    <w:rsid w:val="00C84BE2"/>
    <w:rsid w:val="00C856E1"/>
    <w:rsid w:val="00C857CC"/>
    <w:rsid w:val="00C85C87"/>
    <w:rsid w:val="00C86422"/>
    <w:rsid w:val="00C86947"/>
    <w:rsid w:val="00C90F9F"/>
    <w:rsid w:val="00C91DA8"/>
    <w:rsid w:val="00C93A08"/>
    <w:rsid w:val="00C93C94"/>
    <w:rsid w:val="00C93C9C"/>
    <w:rsid w:val="00C94134"/>
    <w:rsid w:val="00C95834"/>
    <w:rsid w:val="00C96104"/>
    <w:rsid w:val="00CA0043"/>
    <w:rsid w:val="00CA068D"/>
    <w:rsid w:val="00CA0AA7"/>
    <w:rsid w:val="00CA12B1"/>
    <w:rsid w:val="00CA1F62"/>
    <w:rsid w:val="00CA23E7"/>
    <w:rsid w:val="00CA2A32"/>
    <w:rsid w:val="00CA3280"/>
    <w:rsid w:val="00CA3338"/>
    <w:rsid w:val="00CA3531"/>
    <w:rsid w:val="00CA3644"/>
    <w:rsid w:val="00CA37BC"/>
    <w:rsid w:val="00CA3970"/>
    <w:rsid w:val="00CA4774"/>
    <w:rsid w:val="00CA4916"/>
    <w:rsid w:val="00CA5754"/>
    <w:rsid w:val="00CA608B"/>
    <w:rsid w:val="00CB2FFA"/>
    <w:rsid w:val="00CB3855"/>
    <w:rsid w:val="00CB4012"/>
    <w:rsid w:val="00CB48CA"/>
    <w:rsid w:val="00CB4DD1"/>
    <w:rsid w:val="00CB4ECE"/>
    <w:rsid w:val="00CB5463"/>
    <w:rsid w:val="00CB5886"/>
    <w:rsid w:val="00CB5A1C"/>
    <w:rsid w:val="00CB5A2A"/>
    <w:rsid w:val="00CB645C"/>
    <w:rsid w:val="00CB6674"/>
    <w:rsid w:val="00CC05F8"/>
    <w:rsid w:val="00CC0641"/>
    <w:rsid w:val="00CC1C2C"/>
    <w:rsid w:val="00CC1CC0"/>
    <w:rsid w:val="00CC1EA1"/>
    <w:rsid w:val="00CC3B35"/>
    <w:rsid w:val="00CC4821"/>
    <w:rsid w:val="00CC4FC1"/>
    <w:rsid w:val="00CC55FE"/>
    <w:rsid w:val="00CC598F"/>
    <w:rsid w:val="00CC5B4F"/>
    <w:rsid w:val="00CC6028"/>
    <w:rsid w:val="00CC6165"/>
    <w:rsid w:val="00CC6C4A"/>
    <w:rsid w:val="00CC75E3"/>
    <w:rsid w:val="00CD0152"/>
    <w:rsid w:val="00CD04E6"/>
    <w:rsid w:val="00CD04E7"/>
    <w:rsid w:val="00CD19EC"/>
    <w:rsid w:val="00CD2295"/>
    <w:rsid w:val="00CD22AC"/>
    <w:rsid w:val="00CD424D"/>
    <w:rsid w:val="00CD5534"/>
    <w:rsid w:val="00CD6601"/>
    <w:rsid w:val="00CD6B72"/>
    <w:rsid w:val="00CD7EB3"/>
    <w:rsid w:val="00CE07F4"/>
    <w:rsid w:val="00CE09F4"/>
    <w:rsid w:val="00CE0A69"/>
    <w:rsid w:val="00CE12ED"/>
    <w:rsid w:val="00CE1E4A"/>
    <w:rsid w:val="00CE3BB7"/>
    <w:rsid w:val="00CE3F91"/>
    <w:rsid w:val="00CE418A"/>
    <w:rsid w:val="00CE46DD"/>
    <w:rsid w:val="00CE4B60"/>
    <w:rsid w:val="00CE4D06"/>
    <w:rsid w:val="00CE4E1A"/>
    <w:rsid w:val="00CE5E45"/>
    <w:rsid w:val="00CE6652"/>
    <w:rsid w:val="00CF00D3"/>
    <w:rsid w:val="00CF08F9"/>
    <w:rsid w:val="00CF1E34"/>
    <w:rsid w:val="00CF243C"/>
    <w:rsid w:val="00CF24C6"/>
    <w:rsid w:val="00CF2D01"/>
    <w:rsid w:val="00CF48AE"/>
    <w:rsid w:val="00CF773F"/>
    <w:rsid w:val="00CF7877"/>
    <w:rsid w:val="00D008F7"/>
    <w:rsid w:val="00D01C8A"/>
    <w:rsid w:val="00D01D83"/>
    <w:rsid w:val="00D02B8B"/>
    <w:rsid w:val="00D03EF4"/>
    <w:rsid w:val="00D04176"/>
    <w:rsid w:val="00D0524B"/>
    <w:rsid w:val="00D05541"/>
    <w:rsid w:val="00D056B9"/>
    <w:rsid w:val="00D07A1E"/>
    <w:rsid w:val="00D07A2B"/>
    <w:rsid w:val="00D12315"/>
    <w:rsid w:val="00D12B5D"/>
    <w:rsid w:val="00D13503"/>
    <w:rsid w:val="00D142BA"/>
    <w:rsid w:val="00D1529D"/>
    <w:rsid w:val="00D15FEC"/>
    <w:rsid w:val="00D1609D"/>
    <w:rsid w:val="00D163CF"/>
    <w:rsid w:val="00D168DE"/>
    <w:rsid w:val="00D1706E"/>
    <w:rsid w:val="00D21B61"/>
    <w:rsid w:val="00D221C6"/>
    <w:rsid w:val="00D2320F"/>
    <w:rsid w:val="00D2374B"/>
    <w:rsid w:val="00D2449E"/>
    <w:rsid w:val="00D25050"/>
    <w:rsid w:val="00D25E07"/>
    <w:rsid w:val="00D25E3F"/>
    <w:rsid w:val="00D25E50"/>
    <w:rsid w:val="00D26B1A"/>
    <w:rsid w:val="00D26F26"/>
    <w:rsid w:val="00D30394"/>
    <w:rsid w:val="00D31A42"/>
    <w:rsid w:val="00D33890"/>
    <w:rsid w:val="00D35322"/>
    <w:rsid w:val="00D359F7"/>
    <w:rsid w:val="00D35D4F"/>
    <w:rsid w:val="00D35D6C"/>
    <w:rsid w:val="00D35EA3"/>
    <w:rsid w:val="00D36661"/>
    <w:rsid w:val="00D366DE"/>
    <w:rsid w:val="00D370A1"/>
    <w:rsid w:val="00D40AAF"/>
    <w:rsid w:val="00D40B76"/>
    <w:rsid w:val="00D4112A"/>
    <w:rsid w:val="00D418EE"/>
    <w:rsid w:val="00D41A63"/>
    <w:rsid w:val="00D41F75"/>
    <w:rsid w:val="00D42FA4"/>
    <w:rsid w:val="00D43438"/>
    <w:rsid w:val="00D43CCF"/>
    <w:rsid w:val="00D440D8"/>
    <w:rsid w:val="00D448CA"/>
    <w:rsid w:val="00D45688"/>
    <w:rsid w:val="00D45A25"/>
    <w:rsid w:val="00D45DA0"/>
    <w:rsid w:val="00D45E72"/>
    <w:rsid w:val="00D4689A"/>
    <w:rsid w:val="00D507CD"/>
    <w:rsid w:val="00D507D0"/>
    <w:rsid w:val="00D525A3"/>
    <w:rsid w:val="00D52F35"/>
    <w:rsid w:val="00D53FFA"/>
    <w:rsid w:val="00D54036"/>
    <w:rsid w:val="00D55176"/>
    <w:rsid w:val="00D554A2"/>
    <w:rsid w:val="00D561E4"/>
    <w:rsid w:val="00D569D9"/>
    <w:rsid w:val="00D56C34"/>
    <w:rsid w:val="00D56F27"/>
    <w:rsid w:val="00D5701A"/>
    <w:rsid w:val="00D57393"/>
    <w:rsid w:val="00D57A2B"/>
    <w:rsid w:val="00D6052D"/>
    <w:rsid w:val="00D606C7"/>
    <w:rsid w:val="00D614C4"/>
    <w:rsid w:val="00D61809"/>
    <w:rsid w:val="00D61FF6"/>
    <w:rsid w:val="00D62EA3"/>
    <w:rsid w:val="00D62F14"/>
    <w:rsid w:val="00D6363F"/>
    <w:rsid w:val="00D659D3"/>
    <w:rsid w:val="00D65EF7"/>
    <w:rsid w:val="00D67562"/>
    <w:rsid w:val="00D67FF8"/>
    <w:rsid w:val="00D7282D"/>
    <w:rsid w:val="00D72B92"/>
    <w:rsid w:val="00D73F42"/>
    <w:rsid w:val="00D754E4"/>
    <w:rsid w:val="00D76949"/>
    <w:rsid w:val="00D76AD7"/>
    <w:rsid w:val="00D77CF8"/>
    <w:rsid w:val="00D811DE"/>
    <w:rsid w:val="00D8193C"/>
    <w:rsid w:val="00D82BF3"/>
    <w:rsid w:val="00D84074"/>
    <w:rsid w:val="00D848C6"/>
    <w:rsid w:val="00D84C22"/>
    <w:rsid w:val="00D86B52"/>
    <w:rsid w:val="00D87A2D"/>
    <w:rsid w:val="00D9042B"/>
    <w:rsid w:val="00D9160E"/>
    <w:rsid w:val="00D94503"/>
    <w:rsid w:val="00D94913"/>
    <w:rsid w:val="00D94CEF"/>
    <w:rsid w:val="00D95F2C"/>
    <w:rsid w:val="00D9685C"/>
    <w:rsid w:val="00DA01ED"/>
    <w:rsid w:val="00DA2318"/>
    <w:rsid w:val="00DA25A2"/>
    <w:rsid w:val="00DA3107"/>
    <w:rsid w:val="00DA3BDE"/>
    <w:rsid w:val="00DA3D0A"/>
    <w:rsid w:val="00DA3E69"/>
    <w:rsid w:val="00DA4821"/>
    <w:rsid w:val="00DA66CB"/>
    <w:rsid w:val="00DA745B"/>
    <w:rsid w:val="00DA7FB6"/>
    <w:rsid w:val="00DB01D1"/>
    <w:rsid w:val="00DB1265"/>
    <w:rsid w:val="00DB1873"/>
    <w:rsid w:val="00DB2309"/>
    <w:rsid w:val="00DB2331"/>
    <w:rsid w:val="00DB314D"/>
    <w:rsid w:val="00DB31D7"/>
    <w:rsid w:val="00DB3F94"/>
    <w:rsid w:val="00DB4142"/>
    <w:rsid w:val="00DB4C9E"/>
    <w:rsid w:val="00DB567C"/>
    <w:rsid w:val="00DB5EFE"/>
    <w:rsid w:val="00DB6CAF"/>
    <w:rsid w:val="00DB760C"/>
    <w:rsid w:val="00DB7671"/>
    <w:rsid w:val="00DB7781"/>
    <w:rsid w:val="00DC0495"/>
    <w:rsid w:val="00DC1091"/>
    <w:rsid w:val="00DC2849"/>
    <w:rsid w:val="00DC28D6"/>
    <w:rsid w:val="00DC3CA2"/>
    <w:rsid w:val="00DC5C1B"/>
    <w:rsid w:val="00DC618B"/>
    <w:rsid w:val="00DC61A2"/>
    <w:rsid w:val="00DC6252"/>
    <w:rsid w:val="00DC690B"/>
    <w:rsid w:val="00DD03F2"/>
    <w:rsid w:val="00DD0CEE"/>
    <w:rsid w:val="00DD1F1F"/>
    <w:rsid w:val="00DD2159"/>
    <w:rsid w:val="00DD2BFF"/>
    <w:rsid w:val="00DD2CD7"/>
    <w:rsid w:val="00DD482C"/>
    <w:rsid w:val="00DD751E"/>
    <w:rsid w:val="00DD7F9A"/>
    <w:rsid w:val="00DE0286"/>
    <w:rsid w:val="00DE12DA"/>
    <w:rsid w:val="00DE34DD"/>
    <w:rsid w:val="00DE432B"/>
    <w:rsid w:val="00DE508B"/>
    <w:rsid w:val="00DE56AA"/>
    <w:rsid w:val="00DE661A"/>
    <w:rsid w:val="00DF178D"/>
    <w:rsid w:val="00DF2E59"/>
    <w:rsid w:val="00DF3B7E"/>
    <w:rsid w:val="00DF7AE7"/>
    <w:rsid w:val="00E00A4F"/>
    <w:rsid w:val="00E0213B"/>
    <w:rsid w:val="00E022E2"/>
    <w:rsid w:val="00E03945"/>
    <w:rsid w:val="00E0406D"/>
    <w:rsid w:val="00E043A2"/>
    <w:rsid w:val="00E04C81"/>
    <w:rsid w:val="00E04FD1"/>
    <w:rsid w:val="00E0504E"/>
    <w:rsid w:val="00E07F12"/>
    <w:rsid w:val="00E1000C"/>
    <w:rsid w:val="00E101C3"/>
    <w:rsid w:val="00E10B35"/>
    <w:rsid w:val="00E11520"/>
    <w:rsid w:val="00E11A1F"/>
    <w:rsid w:val="00E12349"/>
    <w:rsid w:val="00E12528"/>
    <w:rsid w:val="00E14512"/>
    <w:rsid w:val="00E15DE0"/>
    <w:rsid w:val="00E1758E"/>
    <w:rsid w:val="00E17ACB"/>
    <w:rsid w:val="00E20288"/>
    <w:rsid w:val="00E2168A"/>
    <w:rsid w:val="00E21E83"/>
    <w:rsid w:val="00E22333"/>
    <w:rsid w:val="00E22425"/>
    <w:rsid w:val="00E2363D"/>
    <w:rsid w:val="00E24798"/>
    <w:rsid w:val="00E25076"/>
    <w:rsid w:val="00E25598"/>
    <w:rsid w:val="00E25A15"/>
    <w:rsid w:val="00E26648"/>
    <w:rsid w:val="00E26BAF"/>
    <w:rsid w:val="00E32D91"/>
    <w:rsid w:val="00E34F65"/>
    <w:rsid w:val="00E351AE"/>
    <w:rsid w:val="00E36024"/>
    <w:rsid w:val="00E41D62"/>
    <w:rsid w:val="00E42066"/>
    <w:rsid w:val="00E44010"/>
    <w:rsid w:val="00E459DE"/>
    <w:rsid w:val="00E47647"/>
    <w:rsid w:val="00E478B4"/>
    <w:rsid w:val="00E47A87"/>
    <w:rsid w:val="00E47C47"/>
    <w:rsid w:val="00E50457"/>
    <w:rsid w:val="00E51121"/>
    <w:rsid w:val="00E52D9C"/>
    <w:rsid w:val="00E5421B"/>
    <w:rsid w:val="00E54711"/>
    <w:rsid w:val="00E552CE"/>
    <w:rsid w:val="00E55FEF"/>
    <w:rsid w:val="00E563A0"/>
    <w:rsid w:val="00E57205"/>
    <w:rsid w:val="00E5763E"/>
    <w:rsid w:val="00E57D08"/>
    <w:rsid w:val="00E60AC1"/>
    <w:rsid w:val="00E61A31"/>
    <w:rsid w:val="00E6309D"/>
    <w:rsid w:val="00E63EDA"/>
    <w:rsid w:val="00E648AE"/>
    <w:rsid w:val="00E65B3C"/>
    <w:rsid w:val="00E65DD5"/>
    <w:rsid w:val="00E67CA5"/>
    <w:rsid w:val="00E7004F"/>
    <w:rsid w:val="00E71174"/>
    <w:rsid w:val="00E71BB4"/>
    <w:rsid w:val="00E73395"/>
    <w:rsid w:val="00E75A1A"/>
    <w:rsid w:val="00E76255"/>
    <w:rsid w:val="00E76661"/>
    <w:rsid w:val="00E77AAF"/>
    <w:rsid w:val="00E77C4B"/>
    <w:rsid w:val="00E77D25"/>
    <w:rsid w:val="00E80424"/>
    <w:rsid w:val="00E812C0"/>
    <w:rsid w:val="00E81402"/>
    <w:rsid w:val="00E843A0"/>
    <w:rsid w:val="00E84FD9"/>
    <w:rsid w:val="00E86479"/>
    <w:rsid w:val="00E86AD9"/>
    <w:rsid w:val="00E87824"/>
    <w:rsid w:val="00E92EB0"/>
    <w:rsid w:val="00E93298"/>
    <w:rsid w:val="00E9498A"/>
    <w:rsid w:val="00E94D92"/>
    <w:rsid w:val="00E94EBC"/>
    <w:rsid w:val="00E95270"/>
    <w:rsid w:val="00E97639"/>
    <w:rsid w:val="00E97F3E"/>
    <w:rsid w:val="00EA0A5A"/>
    <w:rsid w:val="00EA2496"/>
    <w:rsid w:val="00EA3EB4"/>
    <w:rsid w:val="00EA68F7"/>
    <w:rsid w:val="00EA70A7"/>
    <w:rsid w:val="00EB0372"/>
    <w:rsid w:val="00EB03C1"/>
    <w:rsid w:val="00EB0A0A"/>
    <w:rsid w:val="00EB2678"/>
    <w:rsid w:val="00EB384D"/>
    <w:rsid w:val="00EB3EA8"/>
    <w:rsid w:val="00EB3F9F"/>
    <w:rsid w:val="00EB7433"/>
    <w:rsid w:val="00EC1379"/>
    <w:rsid w:val="00EC1C5C"/>
    <w:rsid w:val="00EC2030"/>
    <w:rsid w:val="00EC2D0B"/>
    <w:rsid w:val="00EC3DCB"/>
    <w:rsid w:val="00EC3DCD"/>
    <w:rsid w:val="00EC462D"/>
    <w:rsid w:val="00EC4840"/>
    <w:rsid w:val="00EC53D9"/>
    <w:rsid w:val="00EC5B04"/>
    <w:rsid w:val="00EC5F7D"/>
    <w:rsid w:val="00EC7643"/>
    <w:rsid w:val="00ED064D"/>
    <w:rsid w:val="00ED4DA7"/>
    <w:rsid w:val="00ED5B39"/>
    <w:rsid w:val="00EE029F"/>
    <w:rsid w:val="00EE2C23"/>
    <w:rsid w:val="00EE31AD"/>
    <w:rsid w:val="00EE35B3"/>
    <w:rsid w:val="00EE4A01"/>
    <w:rsid w:val="00EE4AF2"/>
    <w:rsid w:val="00EE51D6"/>
    <w:rsid w:val="00EE5887"/>
    <w:rsid w:val="00EE6734"/>
    <w:rsid w:val="00EE68C8"/>
    <w:rsid w:val="00EE696E"/>
    <w:rsid w:val="00EE776C"/>
    <w:rsid w:val="00EE7789"/>
    <w:rsid w:val="00EF1471"/>
    <w:rsid w:val="00EF2317"/>
    <w:rsid w:val="00EF52AC"/>
    <w:rsid w:val="00EF543A"/>
    <w:rsid w:val="00EF5CEF"/>
    <w:rsid w:val="00EF6347"/>
    <w:rsid w:val="00EF67ED"/>
    <w:rsid w:val="00EF6A18"/>
    <w:rsid w:val="00EF6B6A"/>
    <w:rsid w:val="00F003F2"/>
    <w:rsid w:val="00F01A2B"/>
    <w:rsid w:val="00F02E6C"/>
    <w:rsid w:val="00F03CFD"/>
    <w:rsid w:val="00F05094"/>
    <w:rsid w:val="00F06328"/>
    <w:rsid w:val="00F063FA"/>
    <w:rsid w:val="00F0693C"/>
    <w:rsid w:val="00F06F85"/>
    <w:rsid w:val="00F07836"/>
    <w:rsid w:val="00F0785C"/>
    <w:rsid w:val="00F07B41"/>
    <w:rsid w:val="00F110DF"/>
    <w:rsid w:val="00F12D80"/>
    <w:rsid w:val="00F12D98"/>
    <w:rsid w:val="00F14277"/>
    <w:rsid w:val="00F167E3"/>
    <w:rsid w:val="00F2082F"/>
    <w:rsid w:val="00F211A9"/>
    <w:rsid w:val="00F21D49"/>
    <w:rsid w:val="00F21FBA"/>
    <w:rsid w:val="00F220AF"/>
    <w:rsid w:val="00F2248B"/>
    <w:rsid w:val="00F22D2A"/>
    <w:rsid w:val="00F23EFD"/>
    <w:rsid w:val="00F244B1"/>
    <w:rsid w:val="00F24892"/>
    <w:rsid w:val="00F248FB"/>
    <w:rsid w:val="00F266EF"/>
    <w:rsid w:val="00F27736"/>
    <w:rsid w:val="00F3004F"/>
    <w:rsid w:val="00F301E5"/>
    <w:rsid w:val="00F30311"/>
    <w:rsid w:val="00F30849"/>
    <w:rsid w:val="00F30D65"/>
    <w:rsid w:val="00F312B4"/>
    <w:rsid w:val="00F32D99"/>
    <w:rsid w:val="00F33044"/>
    <w:rsid w:val="00F338F2"/>
    <w:rsid w:val="00F34BC0"/>
    <w:rsid w:val="00F350E1"/>
    <w:rsid w:val="00F35D9F"/>
    <w:rsid w:val="00F371AE"/>
    <w:rsid w:val="00F377FE"/>
    <w:rsid w:val="00F3782A"/>
    <w:rsid w:val="00F37C33"/>
    <w:rsid w:val="00F37C60"/>
    <w:rsid w:val="00F403B9"/>
    <w:rsid w:val="00F40CC1"/>
    <w:rsid w:val="00F411E7"/>
    <w:rsid w:val="00F41AF0"/>
    <w:rsid w:val="00F41E96"/>
    <w:rsid w:val="00F422CA"/>
    <w:rsid w:val="00F42EE0"/>
    <w:rsid w:val="00F452D2"/>
    <w:rsid w:val="00F459C0"/>
    <w:rsid w:val="00F468CF"/>
    <w:rsid w:val="00F47197"/>
    <w:rsid w:val="00F50195"/>
    <w:rsid w:val="00F529FD"/>
    <w:rsid w:val="00F52CA3"/>
    <w:rsid w:val="00F5366B"/>
    <w:rsid w:val="00F542DE"/>
    <w:rsid w:val="00F54428"/>
    <w:rsid w:val="00F56456"/>
    <w:rsid w:val="00F56F0A"/>
    <w:rsid w:val="00F57234"/>
    <w:rsid w:val="00F606E7"/>
    <w:rsid w:val="00F60E3E"/>
    <w:rsid w:val="00F613B5"/>
    <w:rsid w:val="00F6199E"/>
    <w:rsid w:val="00F628D4"/>
    <w:rsid w:val="00F6313E"/>
    <w:rsid w:val="00F64711"/>
    <w:rsid w:val="00F64E3E"/>
    <w:rsid w:val="00F65805"/>
    <w:rsid w:val="00F70E0D"/>
    <w:rsid w:val="00F71E27"/>
    <w:rsid w:val="00F7351D"/>
    <w:rsid w:val="00F735CE"/>
    <w:rsid w:val="00F73AD0"/>
    <w:rsid w:val="00F7529B"/>
    <w:rsid w:val="00F76421"/>
    <w:rsid w:val="00F7666B"/>
    <w:rsid w:val="00F779FF"/>
    <w:rsid w:val="00F8182C"/>
    <w:rsid w:val="00F8191A"/>
    <w:rsid w:val="00F81F84"/>
    <w:rsid w:val="00F8326D"/>
    <w:rsid w:val="00F85416"/>
    <w:rsid w:val="00F8597C"/>
    <w:rsid w:val="00F86D46"/>
    <w:rsid w:val="00F871BA"/>
    <w:rsid w:val="00F876D0"/>
    <w:rsid w:val="00F92041"/>
    <w:rsid w:val="00F927EF"/>
    <w:rsid w:val="00F93B36"/>
    <w:rsid w:val="00F94C59"/>
    <w:rsid w:val="00F94F4E"/>
    <w:rsid w:val="00F964DE"/>
    <w:rsid w:val="00F96514"/>
    <w:rsid w:val="00F9781E"/>
    <w:rsid w:val="00FA0C98"/>
    <w:rsid w:val="00FA130F"/>
    <w:rsid w:val="00FA132B"/>
    <w:rsid w:val="00FA1A74"/>
    <w:rsid w:val="00FA1E09"/>
    <w:rsid w:val="00FA2BA0"/>
    <w:rsid w:val="00FA2FE8"/>
    <w:rsid w:val="00FA3F9D"/>
    <w:rsid w:val="00FA4010"/>
    <w:rsid w:val="00FA6071"/>
    <w:rsid w:val="00FB02CC"/>
    <w:rsid w:val="00FB0D74"/>
    <w:rsid w:val="00FB163B"/>
    <w:rsid w:val="00FB1A01"/>
    <w:rsid w:val="00FB3D41"/>
    <w:rsid w:val="00FB3DDA"/>
    <w:rsid w:val="00FB42EF"/>
    <w:rsid w:val="00FB483D"/>
    <w:rsid w:val="00FB4B09"/>
    <w:rsid w:val="00FB617B"/>
    <w:rsid w:val="00FB6432"/>
    <w:rsid w:val="00FB690B"/>
    <w:rsid w:val="00FB6E8E"/>
    <w:rsid w:val="00FC02FD"/>
    <w:rsid w:val="00FC0D06"/>
    <w:rsid w:val="00FC0F7E"/>
    <w:rsid w:val="00FC15C5"/>
    <w:rsid w:val="00FC16C0"/>
    <w:rsid w:val="00FC177F"/>
    <w:rsid w:val="00FC2106"/>
    <w:rsid w:val="00FC25E4"/>
    <w:rsid w:val="00FC2760"/>
    <w:rsid w:val="00FC296E"/>
    <w:rsid w:val="00FC2BA5"/>
    <w:rsid w:val="00FC3C40"/>
    <w:rsid w:val="00FC4825"/>
    <w:rsid w:val="00FC596F"/>
    <w:rsid w:val="00FC6955"/>
    <w:rsid w:val="00FC77F7"/>
    <w:rsid w:val="00FC7D41"/>
    <w:rsid w:val="00FD020D"/>
    <w:rsid w:val="00FD236C"/>
    <w:rsid w:val="00FD24AC"/>
    <w:rsid w:val="00FD2BF3"/>
    <w:rsid w:val="00FD2EF6"/>
    <w:rsid w:val="00FD2F4E"/>
    <w:rsid w:val="00FD355D"/>
    <w:rsid w:val="00FD362C"/>
    <w:rsid w:val="00FD395A"/>
    <w:rsid w:val="00FD4FBB"/>
    <w:rsid w:val="00FD5161"/>
    <w:rsid w:val="00FD5626"/>
    <w:rsid w:val="00FD71C1"/>
    <w:rsid w:val="00FE14B2"/>
    <w:rsid w:val="00FE18C7"/>
    <w:rsid w:val="00FE195D"/>
    <w:rsid w:val="00FE1E4D"/>
    <w:rsid w:val="00FE2EC8"/>
    <w:rsid w:val="00FE3AA5"/>
    <w:rsid w:val="00FE50AC"/>
    <w:rsid w:val="00FE66A7"/>
    <w:rsid w:val="00FE7119"/>
    <w:rsid w:val="00FE7A84"/>
    <w:rsid w:val="00FF09C6"/>
    <w:rsid w:val="00FF149B"/>
    <w:rsid w:val="00FF30EC"/>
    <w:rsid w:val="00FF3B85"/>
    <w:rsid w:val="00FF412A"/>
    <w:rsid w:val="00FF474B"/>
    <w:rsid w:val="00FF4799"/>
    <w:rsid w:val="00FF497A"/>
    <w:rsid w:val="00FF5096"/>
    <w:rsid w:val="00FF5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semiHidden="0" w:unhideWhenUsed="0" w:qFormat="1"/>
    <w:lsdException w:name="page number" w:uiPriority="0"/>
    <w:lsdException w:name="Lis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F6"/>
    <w:pPr>
      <w:autoSpaceDE w:val="0"/>
      <w:ind w:right="-285" w:firstLine="708"/>
    </w:pPr>
    <w:rPr>
      <w:rFonts w:ascii="&amp;quot" w:eastAsia="Calibri" w:hAnsi="&amp;quot" w:cs="Times New Roman"/>
      <w:b/>
      <w:color w:val="000000"/>
      <w:sz w:val="28"/>
      <w:szCs w:val="30"/>
      <w:lang w:eastAsia="zh-CN"/>
    </w:rPr>
  </w:style>
  <w:style w:type="paragraph" w:styleId="1">
    <w:name w:val="heading 1"/>
    <w:basedOn w:val="a"/>
    <w:next w:val="a0"/>
    <w:uiPriority w:val="9"/>
    <w:qFormat/>
    <w:rsid w:val="004879E1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Cs/>
      <w:kern w:val="2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sid w:val="004879E1"/>
    <w:rPr>
      <w:rFonts w:cs="Times New Roman"/>
      <w:b w:val="0"/>
      <w:i w:val="0"/>
    </w:rPr>
  </w:style>
  <w:style w:type="character" w:customStyle="1" w:styleId="WW8Num1z1">
    <w:name w:val="WW8Num1z1"/>
    <w:qFormat/>
    <w:rsid w:val="004879E1"/>
    <w:rPr>
      <w:rFonts w:cs="Times New Roman"/>
    </w:rPr>
  </w:style>
  <w:style w:type="character" w:customStyle="1" w:styleId="WW8Num2z0">
    <w:name w:val="WW8Num2z0"/>
    <w:qFormat/>
    <w:rsid w:val="004879E1"/>
  </w:style>
  <w:style w:type="character" w:customStyle="1" w:styleId="WW8Num2z1">
    <w:name w:val="WW8Num2z1"/>
    <w:qFormat/>
    <w:rsid w:val="004879E1"/>
  </w:style>
  <w:style w:type="character" w:customStyle="1" w:styleId="WW8Num2z2">
    <w:name w:val="WW8Num2z2"/>
    <w:qFormat/>
    <w:rsid w:val="004879E1"/>
  </w:style>
  <w:style w:type="character" w:customStyle="1" w:styleId="WW8Num2z3">
    <w:name w:val="WW8Num2z3"/>
    <w:qFormat/>
    <w:rsid w:val="004879E1"/>
  </w:style>
  <w:style w:type="character" w:customStyle="1" w:styleId="WW8Num2z4">
    <w:name w:val="WW8Num2z4"/>
    <w:qFormat/>
    <w:rsid w:val="004879E1"/>
  </w:style>
  <w:style w:type="character" w:customStyle="1" w:styleId="WW8Num2z5">
    <w:name w:val="WW8Num2z5"/>
    <w:qFormat/>
    <w:rsid w:val="004879E1"/>
  </w:style>
  <w:style w:type="character" w:customStyle="1" w:styleId="WW8Num2z6">
    <w:name w:val="WW8Num2z6"/>
    <w:qFormat/>
    <w:rsid w:val="004879E1"/>
  </w:style>
  <w:style w:type="character" w:customStyle="1" w:styleId="WW8Num2z7">
    <w:name w:val="WW8Num2z7"/>
    <w:qFormat/>
    <w:rsid w:val="004879E1"/>
  </w:style>
  <w:style w:type="character" w:customStyle="1" w:styleId="WW8Num2z8">
    <w:name w:val="WW8Num2z8"/>
    <w:qFormat/>
    <w:rsid w:val="004879E1"/>
  </w:style>
  <w:style w:type="character" w:customStyle="1" w:styleId="WW8Num3z0">
    <w:name w:val="WW8Num3z0"/>
    <w:qFormat/>
    <w:rsid w:val="004879E1"/>
  </w:style>
  <w:style w:type="character" w:customStyle="1" w:styleId="WW8Num3z1">
    <w:name w:val="WW8Num3z1"/>
    <w:qFormat/>
    <w:rsid w:val="004879E1"/>
  </w:style>
  <w:style w:type="character" w:customStyle="1" w:styleId="WW8Num3z2">
    <w:name w:val="WW8Num3z2"/>
    <w:qFormat/>
    <w:rsid w:val="004879E1"/>
  </w:style>
  <w:style w:type="character" w:customStyle="1" w:styleId="WW8Num3z3">
    <w:name w:val="WW8Num3z3"/>
    <w:qFormat/>
    <w:rsid w:val="004879E1"/>
  </w:style>
  <w:style w:type="character" w:customStyle="1" w:styleId="WW8Num3z4">
    <w:name w:val="WW8Num3z4"/>
    <w:qFormat/>
    <w:rsid w:val="004879E1"/>
  </w:style>
  <w:style w:type="character" w:customStyle="1" w:styleId="WW8Num3z5">
    <w:name w:val="WW8Num3z5"/>
    <w:qFormat/>
    <w:rsid w:val="004879E1"/>
  </w:style>
  <w:style w:type="character" w:customStyle="1" w:styleId="WW8Num3z6">
    <w:name w:val="WW8Num3z6"/>
    <w:qFormat/>
    <w:rsid w:val="004879E1"/>
  </w:style>
  <w:style w:type="character" w:customStyle="1" w:styleId="WW8Num3z7">
    <w:name w:val="WW8Num3z7"/>
    <w:qFormat/>
    <w:rsid w:val="004879E1"/>
  </w:style>
  <w:style w:type="character" w:customStyle="1" w:styleId="WW8Num3z8">
    <w:name w:val="WW8Num3z8"/>
    <w:qFormat/>
    <w:rsid w:val="004879E1"/>
  </w:style>
  <w:style w:type="character" w:customStyle="1" w:styleId="WW8Num4z0">
    <w:name w:val="WW8Num4z0"/>
    <w:qFormat/>
    <w:rsid w:val="004879E1"/>
  </w:style>
  <w:style w:type="character" w:customStyle="1" w:styleId="WW8Num4z1">
    <w:name w:val="WW8Num4z1"/>
    <w:qFormat/>
    <w:rsid w:val="004879E1"/>
  </w:style>
  <w:style w:type="character" w:customStyle="1" w:styleId="WW8Num4z2">
    <w:name w:val="WW8Num4z2"/>
    <w:qFormat/>
    <w:rsid w:val="004879E1"/>
  </w:style>
  <w:style w:type="character" w:customStyle="1" w:styleId="WW8Num4z3">
    <w:name w:val="WW8Num4z3"/>
    <w:qFormat/>
    <w:rsid w:val="004879E1"/>
  </w:style>
  <w:style w:type="character" w:customStyle="1" w:styleId="WW8Num4z4">
    <w:name w:val="WW8Num4z4"/>
    <w:qFormat/>
    <w:rsid w:val="004879E1"/>
  </w:style>
  <w:style w:type="character" w:customStyle="1" w:styleId="WW8Num4z5">
    <w:name w:val="WW8Num4z5"/>
    <w:qFormat/>
    <w:rsid w:val="004879E1"/>
  </w:style>
  <w:style w:type="character" w:customStyle="1" w:styleId="WW8Num4z6">
    <w:name w:val="WW8Num4z6"/>
    <w:qFormat/>
    <w:rsid w:val="004879E1"/>
  </w:style>
  <w:style w:type="character" w:customStyle="1" w:styleId="WW8Num4z7">
    <w:name w:val="WW8Num4z7"/>
    <w:qFormat/>
    <w:rsid w:val="004879E1"/>
  </w:style>
  <w:style w:type="character" w:customStyle="1" w:styleId="WW8Num4z8">
    <w:name w:val="WW8Num4z8"/>
    <w:qFormat/>
    <w:rsid w:val="004879E1"/>
  </w:style>
  <w:style w:type="character" w:customStyle="1" w:styleId="WW8Num5z0">
    <w:name w:val="WW8Num5z0"/>
    <w:qFormat/>
    <w:rsid w:val="004879E1"/>
    <w:rPr>
      <w:rFonts w:ascii="Symbol" w:hAnsi="Symbol" w:cs="Symbol"/>
    </w:rPr>
  </w:style>
  <w:style w:type="character" w:customStyle="1" w:styleId="WW8Num5z1">
    <w:name w:val="WW8Num5z1"/>
    <w:qFormat/>
    <w:rsid w:val="004879E1"/>
    <w:rPr>
      <w:rFonts w:ascii="Courier New" w:hAnsi="Courier New" w:cs="Courier New"/>
    </w:rPr>
  </w:style>
  <w:style w:type="character" w:customStyle="1" w:styleId="WW8Num5z2">
    <w:name w:val="WW8Num5z2"/>
    <w:qFormat/>
    <w:rsid w:val="004879E1"/>
    <w:rPr>
      <w:rFonts w:ascii="Wingdings" w:hAnsi="Wingdings" w:cs="Wingdings"/>
    </w:rPr>
  </w:style>
  <w:style w:type="character" w:customStyle="1" w:styleId="WW8Num6z0">
    <w:name w:val="WW8Num6z0"/>
    <w:qFormat/>
    <w:rsid w:val="004879E1"/>
    <w:rPr>
      <w:rFonts w:cs="Times New Roman"/>
    </w:rPr>
  </w:style>
  <w:style w:type="character" w:customStyle="1" w:styleId="WW8Num7z0">
    <w:name w:val="WW8Num7z0"/>
    <w:qFormat/>
    <w:rsid w:val="004879E1"/>
  </w:style>
  <w:style w:type="character" w:customStyle="1" w:styleId="WW8Num7z1">
    <w:name w:val="WW8Num7z1"/>
    <w:qFormat/>
    <w:rsid w:val="004879E1"/>
  </w:style>
  <w:style w:type="character" w:customStyle="1" w:styleId="WW8Num7z2">
    <w:name w:val="WW8Num7z2"/>
    <w:qFormat/>
    <w:rsid w:val="004879E1"/>
  </w:style>
  <w:style w:type="character" w:customStyle="1" w:styleId="WW8Num7z3">
    <w:name w:val="WW8Num7z3"/>
    <w:qFormat/>
    <w:rsid w:val="004879E1"/>
  </w:style>
  <w:style w:type="character" w:customStyle="1" w:styleId="WW8Num7z4">
    <w:name w:val="WW8Num7z4"/>
    <w:qFormat/>
    <w:rsid w:val="004879E1"/>
  </w:style>
  <w:style w:type="character" w:customStyle="1" w:styleId="WW8Num7z5">
    <w:name w:val="WW8Num7z5"/>
    <w:qFormat/>
    <w:rsid w:val="004879E1"/>
  </w:style>
  <w:style w:type="character" w:customStyle="1" w:styleId="WW8Num7z6">
    <w:name w:val="WW8Num7z6"/>
    <w:qFormat/>
    <w:rsid w:val="004879E1"/>
  </w:style>
  <w:style w:type="character" w:customStyle="1" w:styleId="WW8Num7z7">
    <w:name w:val="WW8Num7z7"/>
    <w:qFormat/>
    <w:rsid w:val="004879E1"/>
  </w:style>
  <w:style w:type="character" w:customStyle="1" w:styleId="WW8Num7z8">
    <w:name w:val="WW8Num7z8"/>
    <w:qFormat/>
    <w:rsid w:val="004879E1"/>
  </w:style>
  <w:style w:type="character" w:customStyle="1" w:styleId="2">
    <w:name w:val="Основной текст с отступом 2 Знак"/>
    <w:qFormat/>
    <w:rsid w:val="004879E1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uiPriority w:val="99"/>
    <w:qFormat/>
    <w:rsid w:val="004879E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qFormat/>
    <w:rsid w:val="004879E1"/>
    <w:rPr>
      <w:sz w:val="22"/>
      <w:szCs w:val="22"/>
    </w:rPr>
  </w:style>
  <w:style w:type="character" w:customStyle="1" w:styleId="a6">
    <w:name w:val="Нижний колонтитул Знак"/>
    <w:uiPriority w:val="99"/>
    <w:qFormat/>
    <w:rsid w:val="004879E1"/>
    <w:rPr>
      <w:sz w:val="22"/>
      <w:szCs w:val="22"/>
    </w:rPr>
  </w:style>
  <w:style w:type="character" w:customStyle="1" w:styleId="FontStyle128">
    <w:name w:val="Font Style128"/>
    <w:uiPriority w:val="99"/>
    <w:qFormat/>
    <w:rsid w:val="004879E1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uiPriority w:val="99"/>
    <w:qFormat/>
    <w:rsid w:val="004879E1"/>
    <w:rPr>
      <w:sz w:val="22"/>
      <w:szCs w:val="22"/>
    </w:rPr>
  </w:style>
  <w:style w:type="character" w:customStyle="1" w:styleId="10">
    <w:name w:val="Заголовок 1 Знак"/>
    <w:uiPriority w:val="9"/>
    <w:qFormat/>
    <w:rsid w:val="004879E1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InternetLink">
    <w:name w:val="Internet Link"/>
    <w:rsid w:val="004879E1"/>
    <w:rPr>
      <w:color w:val="0000FF"/>
      <w:u w:val="single"/>
    </w:rPr>
  </w:style>
  <w:style w:type="paragraph" w:customStyle="1" w:styleId="Heading">
    <w:name w:val="Heading"/>
    <w:basedOn w:val="a"/>
    <w:next w:val="a0"/>
    <w:uiPriority w:val="99"/>
    <w:qFormat/>
    <w:rsid w:val="004879E1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0">
    <w:name w:val="Body Text"/>
    <w:basedOn w:val="a"/>
    <w:link w:val="11"/>
    <w:uiPriority w:val="99"/>
    <w:qFormat/>
    <w:rsid w:val="004879E1"/>
    <w:pPr>
      <w:spacing w:after="120"/>
    </w:pPr>
  </w:style>
  <w:style w:type="paragraph" w:styleId="a8">
    <w:name w:val="List"/>
    <w:basedOn w:val="a0"/>
    <w:uiPriority w:val="99"/>
    <w:qFormat/>
    <w:rsid w:val="004879E1"/>
  </w:style>
  <w:style w:type="paragraph" w:styleId="a9">
    <w:name w:val="caption"/>
    <w:basedOn w:val="a"/>
    <w:uiPriority w:val="99"/>
    <w:qFormat/>
    <w:rsid w:val="004879E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uiPriority w:val="99"/>
    <w:qFormat/>
    <w:rsid w:val="004879E1"/>
    <w:pPr>
      <w:suppressLineNumbers/>
    </w:pPr>
  </w:style>
  <w:style w:type="paragraph" w:customStyle="1" w:styleId="ConsPlusNormal">
    <w:name w:val="ConsPlusNormal"/>
    <w:link w:val="ConsPlusNormal0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</w:rPr>
  </w:style>
  <w:style w:type="paragraph" w:customStyle="1" w:styleId="ConsPlusNonformat">
    <w:name w:val="ConsPlusNonformat"/>
    <w:uiPriority w:val="99"/>
    <w:qFormat/>
    <w:rsid w:val="004879E1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qFormat/>
    <w:rsid w:val="004879E1"/>
    <w:pPr>
      <w:widowControl w:val="0"/>
      <w:autoSpaceDE w:val="0"/>
    </w:pPr>
    <w:rPr>
      <w:rFonts w:ascii="Calibri" w:eastAsia="Times New Roman" w:hAnsi="Calibri" w:cs="Calibri"/>
      <w:b/>
      <w:bCs/>
      <w:sz w:val="22"/>
      <w:szCs w:val="22"/>
      <w:lang w:eastAsia="zh-CN"/>
    </w:rPr>
  </w:style>
  <w:style w:type="paragraph" w:customStyle="1" w:styleId="ConsPlusCell">
    <w:name w:val="ConsPlusCell"/>
    <w:uiPriority w:val="99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20">
    <w:name w:val="Body Text Indent 2"/>
    <w:basedOn w:val="a"/>
    <w:link w:val="21"/>
    <w:uiPriority w:val="99"/>
    <w:qFormat/>
    <w:rsid w:val="004879E1"/>
    <w:pPr>
      <w:ind w:firstLine="54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a">
    <w:name w:val="Обычный (паспорт)"/>
    <w:basedOn w:val="a"/>
    <w:uiPriority w:val="99"/>
    <w:qFormat/>
    <w:rsid w:val="004879E1"/>
    <w:pPr>
      <w:spacing w:before="120"/>
      <w:jc w:val="both"/>
    </w:pPr>
    <w:rPr>
      <w:rFonts w:ascii="Times New Roman" w:eastAsia="Times New Roman" w:hAnsi="Times New Roman"/>
      <w:szCs w:val="28"/>
    </w:rPr>
  </w:style>
  <w:style w:type="paragraph" w:styleId="ab">
    <w:name w:val="Balloon Text"/>
    <w:basedOn w:val="a"/>
    <w:link w:val="12"/>
    <w:uiPriority w:val="99"/>
    <w:qFormat/>
    <w:rsid w:val="004879E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link w:val="13"/>
    <w:uiPriority w:val="99"/>
    <w:qFormat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footer"/>
    <w:basedOn w:val="a"/>
    <w:link w:val="14"/>
    <w:uiPriority w:val="99"/>
    <w:qFormat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e">
    <w:name w:val="No Spacing"/>
    <w:uiPriority w:val="1"/>
    <w:qFormat/>
    <w:rsid w:val="004879E1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f">
    <w:name w:val="Знак Знак Знак Знак"/>
    <w:basedOn w:val="a"/>
    <w:uiPriority w:val="99"/>
    <w:qFormat/>
    <w:rsid w:val="004879E1"/>
    <w:pPr>
      <w:spacing w:before="280" w:after="280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rmal (Web)"/>
    <w:basedOn w:val="a"/>
    <w:uiPriority w:val="99"/>
    <w:qFormat/>
    <w:rsid w:val="004879E1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4879E1"/>
    <w:pPr>
      <w:ind w:left="720" w:firstLine="567"/>
      <w:contextualSpacing/>
      <w:jc w:val="both"/>
    </w:pPr>
    <w:rPr>
      <w:rFonts w:ascii="Calibri" w:eastAsia="Times New Roman" w:hAnsi="Calibri" w:cs="Calibri"/>
      <w:b w:val="0"/>
      <w:color w:val="auto"/>
      <w:sz w:val="22"/>
      <w:szCs w:val="22"/>
      <w:lang/>
    </w:rPr>
  </w:style>
  <w:style w:type="paragraph" w:customStyle="1" w:styleId="ConsNonformat">
    <w:name w:val="ConsNonformat"/>
    <w:uiPriority w:val="99"/>
    <w:qFormat/>
    <w:rsid w:val="004879E1"/>
    <w:pPr>
      <w:widowControl w:val="0"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numbering" w:customStyle="1" w:styleId="WW8Num1">
    <w:name w:val="WW8Num1"/>
    <w:qFormat/>
    <w:rsid w:val="004879E1"/>
  </w:style>
  <w:style w:type="numbering" w:customStyle="1" w:styleId="WW8Num2">
    <w:name w:val="WW8Num2"/>
    <w:qFormat/>
    <w:rsid w:val="004879E1"/>
  </w:style>
  <w:style w:type="numbering" w:customStyle="1" w:styleId="WW8Num3">
    <w:name w:val="WW8Num3"/>
    <w:qFormat/>
    <w:rsid w:val="004879E1"/>
  </w:style>
  <w:style w:type="numbering" w:customStyle="1" w:styleId="WW8Num4">
    <w:name w:val="WW8Num4"/>
    <w:qFormat/>
    <w:rsid w:val="004879E1"/>
  </w:style>
  <w:style w:type="numbering" w:customStyle="1" w:styleId="WW8Num5">
    <w:name w:val="WW8Num5"/>
    <w:qFormat/>
    <w:rsid w:val="004879E1"/>
  </w:style>
  <w:style w:type="numbering" w:customStyle="1" w:styleId="WW8Num6">
    <w:name w:val="WW8Num6"/>
    <w:qFormat/>
    <w:rsid w:val="004879E1"/>
  </w:style>
  <w:style w:type="numbering" w:customStyle="1" w:styleId="WW8Num7">
    <w:name w:val="WW8Num7"/>
    <w:qFormat/>
    <w:rsid w:val="004879E1"/>
  </w:style>
  <w:style w:type="character" w:customStyle="1" w:styleId="af2">
    <w:name w:val="Абзац списка Знак"/>
    <w:link w:val="af1"/>
    <w:uiPriority w:val="34"/>
    <w:locked/>
    <w:rsid w:val="00561667"/>
    <w:rPr>
      <w:rFonts w:ascii="Calibri" w:eastAsia="Times New Roman" w:hAnsi="Calibri" w:cs="Calibri"/>
      <w:sz w:val="22"/>
      <w:szCs w:val="22"/>
      <w:lang w:val="ru-RU" w:bidi="ar-SA"/>
    </w:rPr>
  </w:style>
  <w:style w:type="character" w:styleId="af3">
    <w:name w:val="Hyperlink"/>
    <w:uiPriority w:val="99"/>
    <w:unhideWhenUsed/>
    <w:rsid w:val="005D7E10"/>
    <w:rPr>
      <w:color w:val="0000FF"/>
      <w:u w:val="single"/>
    </w:rPr>
  </w:style>
  <w:style w:type="table" w:styleId="af4">
    <w:name w:val="Table Grid"/>
    <w:basedOn w:val="a2"/>
    <w:uiPriority w:val="59"/>
    <w:rsid w:val="00C47385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laceholder Text"/>
    <w:uiPriority w:val="99"/>
    <w:semiHidden/>
    <w:rsid w:val="00C47385"/>
    <w:rPr>
      <w:color w:val="808080"/>
    </w:rPr>
  </w:style>
  <w:style w:type="character" w:customStyle="1" w:styleId="ConsPlusNormal0">
    <w:name w:val="ConsPlusNormal Знак"/>
    <w:link w:val="ConsPlusNormal"/>
    <w:locked/>
    <w:rsid w:val="008931F5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Default">
    <w:name w:val="Default"/>
    <w:uiPriority w:val="99"/>
    <w:qFormat/>
    <w:rsid w:val="009507EB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zh-CN"/>
    </w:rPr>
  </w:style>
  <w:style w:type="paragraph" w:styleId="af6">
    <w:name w:val="footnote text"/>
    <w:basedOn w:val="a"/>
    <w:link w:val="af7"/>
    <w:uiPriority w:val="99"/>
    <w:semiHidden/>
    <w:unhideWhenUsed/>
    <w:qFormat/>
    <w:rsid w:val="00CE07F4"/>
    <w:rPr>
      <w:rFonts w:ascii="Calibri" w:hAnsi="Calibri"/>
      <w:b w:val="0"/>
      <w:color w:val="auto"/>
      <w:sz w:val="20"/>
      <w:szCs w:val="20"/>
      <w:lang/>
    </w:rPr>
  </w:style>
  <w:style w:type="character" w:customStyle="1" w:styleId="af7">
    <w:name w:val="Текст сноски Знак"/>
    <w:link w:val="af6"/>
    <w:uiPriority w:val="99"/>
    <w:semiHidden/>
    <w:rsid w:val="00CE07F4"/>
    <w:rPr>
      <w:rFonts w:ascii="Calibri" w:eastAsia="Calibri" w:hAnsi="Calibri" w:cs="Times New Roman"/>
      <w:sz w:val="20"/>
      <w:szCs w:val="20"/>
      <w:lang w:val="ru-RU" w:bidi="ar-SA"/>
    </w:rPr>
  </w:style>
  <w:style w:type="character" w:styleId="af8">
    <w:name w:val="footnote reference"/>
    <w:uiPriority w:val="99"/>
    <w:semiHidden/>
    <w:unhideWhenUsed/>
    <w:rsid w:val="00CE07F4"/>
    <w:rPr>
      <w:vertAlign w:val="superscript"/>
    </w:rPr>
  </w:style>
  <w:style w:type="character" w:customStyle="1" w:styleId="FontStyle11">
    <w:name w:val="Font Style11"/>
    <w:rsid w:val="00127729"/>
    <w:rPr>
      <w:rFonts w:ascii="Times New Roman" w:hAnsi="Times New Roman" w:cs="Times New Roman" w:hint="default"/>
      <w:sz w:val="26"/>
      <w:szCs w:val="26"/>
    </w:rPr>
  </w:style>
  <w:style w:type="character" w:customStyle="1" w:styleId="af9">
    <w:name w:val="Основной текст_"/>
    <w:rsid w:val="0012772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a">
    <w:name w:val="annotation reference"/>
    <w:uiPriority w:val="99"/>
    <w:semiHidden/>
    <w:unhideWhenUsed/>
    <w:rsid w:val="007B311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qFormat/>
    <w:rsid w:val="007B311C"/>
    <w:rPr>
      <w:sz w:val="20"/>
      <w:szCs w:val="20"/>
      <w:lang/>
    </w:rPr>
  </w:style>
  <w:style w:type="character" w:customStyle="1" w:styleId="afc">
    <w:name w:val="Текст примечания Знак"/>
    <w:link w:val="afb"/>
    <w:uiPriority w:val="99"/>
    <w:semiHidden/>
    <w:rsid w:val="007B311C"/>
    <w:rPr>
      <w:rFonts w:ascii="&amp;quot" w:eastAsia="Calibri" w:hAnsi="&amp;quot" w:cs="Times New Roman"/>
      <w:b/>
      <w:color w:val="000000"/>
      <w:sz w:val="20"/>
      <w:szCs w:val="20"/>
      <w:lang w:val="ru-RU"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7B311C"/>
    <w:rPr>
      <w:bCs/>
    </w:rPr>
  </w:style>
  <w:style w:type="character" w:customStyle="1" w:styleId="afe">
    <w:name w:val="Тема примечания Знак"/>
    <w:link w:val="afd"/>
    <w:uiPriority w:val="99"/>
    <w:semiHidden/>
    <w:rsid w:val="007B311C"/>
    <w:rPr>
      <w:rFonts w:ascii="&amp;quot" w:eastAsia="Calibri" w:hAnsi="&amp;quot" w:cs="Times New Roman"/>
      <w:b/>
      <w:bCs/>
      <w:color w:val="000000"/>
      <w:sz w:val="20"/>
      <w:szCs w:val="20"/>
      <w:lang w:val="ru-RU" w:bidi="ar-SA"/>
    </w:rPr>
  </w:style>
  <w:style w:type="paragraph" w:customStyle="1" w:styleId="ListParagraph">
    <w:name w:val="List Paragraph"/>
    <w:basedOn w:val="a"/>
    <w:link w:val="ListParagraphChar"/>
    <w:qFormat/>
    <w:rsid w:val="00074533"/>
    <w:pPr>
      <w:ind w:left="720" w:firstLine="567"/>
      <w:contextualSpacing/>
      <w:jc w:val="both"/>
    </w:pPr>
    <w:rPr>
      <w:rFonts w:ascii="Calibri" w:eastAsia="SimSun" w:hAnsi="Calibri" w:cs="Calibri"/>
      <w:b w:val="0"/>
      <w:color w:val="auto"/>
      <w:sz w:val="22"/>
      <w:szCs w:val="22"/>
      <w:lang w:eastAsia="ru-RU"/>
    </w:rPr>
  </w:style>
  <w:style w:type="character" w:customStyle="1" w:styleId="ListParagraphChar">
    <w:name w:val="List Paragraph Char"/>
    <w:link w:val="ListParagraph"/>
    <w:locked/>
    <w:rsid w:val="00074533"/>
    <w:rPr>
      <w:rFonts w:ascii="Calibri" w:hAnsi="Calibri" w:cs="Calibri"/>
      <w:sz w:val="22"/>
      <w:szCs w:val="22"/>
      <w:lang w:val="ru-RU" w:eastAsia="ru-RU" w:bidi="ar-SA"/>
    </w:rPr>
  </w:style>
  <w:style w:type="character" w:styleId="aff">
    <w:name w:val="page number"/>
    <w:basedOn w:val="a1"/>
    <w:rsid w:val="00C6704C"/>
  </w:style>
  <w:style w:type="character" w:styleId="aff0">
    <w:name w:val="Emphasis"/>
    <w:uiPriority w:val="20"/>
    <w:qFormat/>
    <w:rsid w:val="006E1E2F"/>
    <w:rPr>
      <w:i/>
      <w:iCs/>
    </w:rPr>
  </w:style>
  <w:style w:type="paragraph" w:styleId="22">
    <w:name w:val="Body Text 2"/>
    <w:basedOn w:val="a"/>
    <w:link w:val="23"/>
    <w:qFormat/>
    <w:rsid w:val="00E04C81"/>
    <w:pPr>
      <w:autoSpaceDE/>
      <w:spacing w:after="120" w:line="480" w:lineRule="auto"/>
      <w:ind w:right="0" w:firstLine="0"/>
    </w:pPr>
    <w:rPr>
      <w:rFonts w:ascii="Times New Roman" w:eastAsia="Times New Roman" w:hAnsi="Times New Roman"/>
      <w:b w:val="0"/>
      <w:color w:val="auto"/>
      <w:szCs w:val="20"/>
      <w:lang w:eastAsia="ru-RU"/>
    </w:rPr>
  </w:style>
  <w:style w:type="character" w:styleId="aff1">
    <w:name w:val="FollowedHyperlink"/>
    <w:basedOn w:val="a1"/>
    <w:uiPriority w:val="99"/>
    <w:semiHidden/>
    <w:unhideWhenUsed/>
    <w:rsid w:val="00DA3E69"/>
    <w:rPr>
      <w:color w:val="800080"/>
      <w:u w:val="single"/>
    </w:rPr>
  </w:style>
  <w:style w:type="character" w:customStyle="1" w:styleId="23">
    <w:name w:val="Основной текст 2 Знак"/>
    <w:basedOn w:val="a1"/>
    <w:link w:val="22"/>
    <w:rsid w:val="00DA3E69"/>
    <w:rPr>
      <w:rFonts w:eastAsia="Times New Roman" w:cs="Times New Roman"/>
      <w:sz w:val="28"/>
    </w:rPr>
  </w:style>
  <w:style w:type="character" w:customStyle="1" w:styleId="11">
    <w:name w:val="Основной текст Знак1"/>
    <w:basedOn w:val="a1"/>
    <w:link w:val="a0"/>
    <w:uiPriority w:val="99"/>
    <w:locked/>
    <w:rsid w:val="00DA3E69"/>
    <w:rPr>
      <w:rFonts w:ascii="&amp;quot" w:eastAsia="Calibri" w:hAnsi="&amp;quot" w:cs="Times New Roman"/>
      <w:b/>
      <w:color w:val="000000"/>
      <w:sz w:val="28"/>
      <w:szCs w:val="30"/>
      <w:lang w:eastAsia="zh-CN"/>
    </w:rPr>
  </w:style>
  <w:style w:type="character" w:customStyle="1" w:styleId="21">
    <w:name w:val="Основной текст с отступом 2 Знак1"/>
    <w:basedOn w:val="a1"/>
    <w:link w:val="20"/>
    <w:uiPriority w:val="99"/>
    <w:locked/>
    <w:rsid w:val="00DA3E69"/>
    <w:rPr>
      <w:rFonts w:eastAsia="Times New Roman" w:cs="Times New Roman"/>
      <w:b/>
      <w:color w:val="000000"/>
      <w:sz w:val="24"/>
      <w:szCs w:val="24"/>
      <w:lang w:val="en-US" w:eastAsia="zh-CN"/>
    </w:rPr>
  </w:style>
  <w:style w:type="character" w:customStyle="1" w:styleId="12">
    <w:name w:val="Текст выноски Знак1"/>
    <w:basedOn w:val="a1"/>
    <w:link w:val="ab"/>
    <w:uiPriority w:val="99"/>
    <w:locked/>
    <w:rsid w:val="00DA3E69"/>
    <w:rPr>
      <w:rFonts w:ascii="Tahoma" w:eastAsia="Calibri" w:hAnsi="Tahoma" w:cs="Tahoma"/>
      <w:b/>
      <w:color w:val="000000"/>
      <w:sz w:val="16"/>
      <w:szCs w:val="16"/>
      <w:lang w:val="en-US" w:eastAsia="zh-CN"/>
    </w:rPr>
  </w:style>
  <w:style w:type="character" w:customStyle="1" w:styleId="13">
    <w:name w:val="Верхний колонтитул Знак1"/>
    <w:basedOn w:val="a1"/>
    <w:link w:val="ac"/>
    <w:uiPriority w:val="99"/>
    <w:locked/>
    <w:rsid w:val="00DA3E69"/>
    <w:rPr>
      <w:rFonts w:ascii="&amp;quot" w:eastAsia="Calibri" w:hAnsi="&amp;quot" w:cs="Times New Roman"/>
      <w:b/>
      <w:color w:val="000000"/>
      <w:sz w:val="28"/>
      <w:szCs w:val="30"/>
      <w:lang w:val="en-US" w:eastAsia="zh-CN"/>
    </w:rPr>
  </w:style>
  <w:style w:type="character" w:customStyle="1" w:styleId="14">
    <w:name w:val="Нижний колонтитул Знак1"/>
    <w:basedOn w:val="a1"/>
    <w:link w:val="ad"/>
    <w:uiPriority w:val="99"/>
    <w:locked/>
    <w:rsid w:val="00DA3E69"/>
    <w:rPr>
      <w:rFonts w:ascii="&amp;quot" w:eastAsia="Calibri" w:hAnsi="&amp;quot" w:cs="Times New Roman"/>
      <w:b/>
      <w:color w:val="000000"/>
      <w:sz w:val="28"/>
      <w:szCs w:val="30"/>
      <w:lang w:val="en-US" w:eastAsia="zh-CN"/>
    </w:rPr>
  </w:style>
  <w:style w:type="paragraph" w:customStyle="1" w:styleId="aff2">
    <w:name w:val="Адресат"/>
    <w:basedOn w:val="a"/>
    <w:rsid w:val="00DA3E69"/>
    <w:pPr>
      <w:suppressAutoHyphens/>
      <w:autoSpaceDE/>
      <w:spacing w:after="120" w:line="240" w:lineRule="exact"/>
      <w:ind w:right="0" w:firstLine="0"/>
    </w:pPr>
    <w:rPr>
      <w:rFonts w:ascii="Times New Roman" w:eastAsia="Times New Roman" w:hAnsi="Times New Roman"/>
      <w:b w:val="0"/>
      <w:color w:val="auto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demo.garant.ru/document/redirect/73056777/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80612504065D3548DC0E335F20BA3A664D84AE1EA0B938FCEC00298A7F456F097ED1FAB9B18370CDA13946v3w4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60593-3C36-485A-A968-21435363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93</Pages>
  <Words>19524</Words>
  <Characters>111287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vt:lpstr>
    </vt:vector>
  </TitlesOfParts>
  <Company/>
  <LinksUpToDate>false</LinksUpToDate>
  <CharactersWithSpaces>130550</CharactersWithSpaces>
  <SharedDoc>false</SharedDoc>
  <HLinks>
    <vt:vector size="12" baseType="variant">
      <vt:variant>
        <vt:i4>3145788</vt:i4>
      </vt:variant>
      <vt:variant>
        <vt:i4>3</vt:i4>
      </vt:variant>
      <vt:variant>
        <vt:i4>0</vt:i4>
      </vt:variant>
      <vt:variant>
        <vt:i4>5</vt:i4>
      </vt:variant>
      <vt:variant>
        <vt:lpwstr>http://demo.garant.ru/document/redirect/73056777/0</vt:lpwstr>
      </vt:variant>
      <vt:variant>
        <vt:lpwstr/>
      </vt:variant>
      <vt:variant>
        <vt:i4>8061041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consultantplus://offline/ref%3D80612504065D3548DC0E335F20BA3A664D84AE1EA0B938FCEC00298A7F456F097ED1FAB9B18370CDA13946v3w4K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dc:title>
  <dc:creator>Admin</dc:creator>
  <cp:lastModifiedBy>Администратор</cp:lastModifiedBy>
  <cp:revision>2</cp:revision>
  <cp:lastPrinted>2025-10-20T08:06:00Z</cp:lastPrinted>
  <dcterms:created xsi:type="dcterms:W3CDTF">2025-12-15T11:39:00Z</dcterms:created>
  <dcterms:modified xsi:type="dcterms:W3CDTF">2025-12-15T11:39:00Z</dcterms:modified>
</cp:coreProperties>
</file>