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7E" w:rsidRPr="00C212B6" w:rsidRDefault="001A75C4" w:rsidP="007E037E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FFFFFF" w:themeColor="background1"/>
          <w:sz w:val="28"/>
          <w:szCs w:val="28"/>
        </w:rPr>
        <w:t>ППРОРОПРОпр</w:t>
      </w:r>
      <w:r w:rsidR="007E037E" w:rsidRPr="00C212B6">
        <w:rPr>
          <w:rFonts w:ascii="Times New Roman" w:hAnsi="Times New Roman"/>
          <w:bCs/>
          <w:color w:val="FFFFFF" w:themeColor="background1"/>
          <w:sz w:val="28"/>
          <w:szCs w:val="28"/>
        </w:rPr>
        <w:t>ПРОЕКТ</w:t>
      </w:r>
      <w:proofErr w:type="spellEnd"/>
      <w:r w:rsidR="007E037E" w:rsidRPr="00C212B6">
        <w:rPr>
          <w:rFonts w:ascii="Times New Roman" w:hAnsi="Times New Roman"/>
          <w:bCs/>
          <w:color w:val="FFFFFF" w:themeColor="background1"/>
          <w:sz w:val="28"/>
          <w:szCs w:val="28"/>
        </w:rPr>
        <w:t xml:space="preserve"> </w:t>
      </w:r>
    </w:p>
    <w:p w:rsidR="007E037E" w:rsidRDefault="007E037E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A75C4" w:rsidRDefault="001A75C4" w:rsidP="001A75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851D9E" w:rsidRPr="001556DF" w:rsidRDefault="00E93E1D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министративный</w:t>
      </w:r>
      <w:proofErr w:type="spellEnd"/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регламент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1556DF" w:rsidRDefault="0040674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"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</w:t>
      </w:r>
      <w:r w:rsidR="00BF09EF">
        <w:rPr>
          <w:rFonts w:ascii="Times New Roman" w:hAnsi="Times New Roman"/>
          <w:b/>
          <w:bCs/>
          <w:color w:val="000000" w:themeColor="text1"/>
          <w:sz w:val="28"/>
          <w:szCs w:val="28"/>
        </w:rPr>
        <w:t>й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строительство, </w:t>
      </w:r>
      <w:r w:rsidR="00E93E1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реконструкцию объектов капитального строительства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"</w:t>
      </w:r>
    </w:p>
    <w:p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985"/>
      </w:tblGrid>
      <w:tr w:rsidR="001556DF" w:rsidRPr="001556DF" w:rsidTr="00E2083D">
        <w:tc>
          <w:tcPr>
            <w:tcW w:w="8926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BD1FF9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985" w:type="dxa"/>
          </w:tcPr>
          <w:p w:rsidR="00AB10DA" w:rsidRPr="001556DF" w:rsidRDefault="00A928A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7C11A8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Стандарт предоставления 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AB10DA" w:rsidRPr="001556DF" w:rsidRDefault="007C11A8" w:rsidP="007C11A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3C68B0" w:rsidP="007C11A8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Раздел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 III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.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 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</w:t>
            </w:r>
            <w:r w:rsidR="007C11A8">
              <w:rPr>
                <w:rFonts w:eastAsia="Calibri"/>
                <w:iCs/>
                <w:color w:val="000000"/>
                <w:sz w:val="28"/>
                <w:szCs w:val="28"/>
              </w:rPr>
              <w:t xml:space="preserve"> (действий)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AB10DA" w:rsidRPr="001556DF" w:rsidRDefault="00046205" w:rsidP="007C11A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7C11A8">
              <w:rPr>
                <w:i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Формы </w:t>
            </w:r>
            <w:proofErr w:type="gramStart"/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2115C3" w:rsidRDefault="002115C3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AB10DA" w:rsidRPr="001556DF" w:rsidRDefault="005826DE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5826D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</w:t>
            </w:r>
            <w:r w:rsidR="005826DE">
              <w:rPr>
                <w:color w:val="000000" w:themeColor="text1"/>
                <w:sz w:val="28"/>
                <w:szCs w:val="28"/>
              </w:rPr>
              <w:t xml:space="preserve">твия) органа, предоставляющего 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>муниципальную</w:t>
            </w:r>
            <w:r w:rsidR="005826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 xml:space="preserve">услугу, </w:t>
            </w:r>
            <w:r w:rsidR="005826DE">
              <w:rPr>
                <w:color w:val="000000" w:themeColor="text1"/>
                <w:sz w:val="28"/>
                <w:szCs w:val="28"/>
              </w:rPr>
              <w:t>а также их должностных лиц, муниципальных служащих</w:t>
            </w:r>
          </w:p>
        </w:tc>
        <w:tc>
          <w:tcPr>
            <w:tcW w:w="985" w:type="dxa"/>
          </w:tcPr>
          <w:p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AB10DA" w:rsidRPr="001556DF" w:rsidRDefault="005826DE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E8410C" w:rsidRPr="001556DF" w:rsidTr="00E2083D">
        <w:tc>
          <w:tcPr>
            <w:tcW w:w="8926" w:type="dxa"/>
          </w:tcPr>
          <w:p w:rsidR="0018074B" w:rsidRDefault="0018074B" w:rsidP="00D562B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Раздел VI.</w:t>
            </w:r>
            <w:r w:rsidR="006C27E9">
              <w:rPr>
                <w:iCs/>
                <w:color w:val="000000" w:themeColor="text1"/>
                <w:sz w:val="28"/>
                <w:szCs w:val="28"/>
              </w:rPr>
              <w:t xml:space="preserve"> 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  <w:p w:rsidR="00E8410C" w:rsidRPr="001556DF" w:rsidRDefault="00E8410C" w:rsidP="006F58D6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eastAsia="Calibri"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iCs/>
                <w:color w:val="000000" w:themeColor="text1"/>
                <w:sz w:val="28"/>
                <w:szCs w:val="28"/>
              </w:rPr>
              <w:t> №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1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6F58D6">
              <w:rPr>
                <w:iCs/>
                <w:color w:val="000000" w:themeColor="text1"/>
                <w:sz w:val="28"/>
                <w:szCs w:val="28"/>
              </w:rPr>
              <w:t>Форма  Разрешения на строительство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85" w:type="dxa"/>
          </w:tcPr>
          <w:p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E8410C" w:rsidRDefault="006C27E9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37</w:t>
            </w:r>
          </w:p>
          <w:p w:rsidR="006F58D6" w:rsidRPr="001556DF" w:rsidRDefault="006F58D6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2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:rsidR="002115C3" w:rsidRDefault="002115C3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C708EF" w:rsidRPr="001556DF" w:rsidRDefault="00214F16" w:rsidP="00214F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45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BF765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 переходе прав на земельный участок, права пользования недрами, об образовании земельного участка в целях внесения изменений в разрешение </w:t>
            </w:r>
            <w:proofErr w:type="gramStart"/>
            <w:r w:rsidR="005538B1" w:rsidRPr="001556DF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строительств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C708EF" w:rsidRPr="001556DF" w:rsidRDefault="00214F16" w:rsidP="00214F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48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proofErr w:type="gramStart"/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</w:t>
            </w:r>
            <w:proofErr w:type="gramEnd"/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продления срока действия разрешения на строительство</w:t>
            </w:r>
          </w:p>
        </w:tc>
        <w:tc>
          <w:tcPr>
            <w:tcW w:w="985" w:type="dxa"/>
          </w:tcPr>
          <w:p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5538B1" w:rsidRPr="001556DF" w:rsidRDefault="00214F16" w:rsidP="00214F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51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5538B1" w:rsidRPr="001556DF" w:rsidRDefault="00214F16" w:rsidP="00214F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53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6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:rsidR="005538B1" w:rsidRPr="001556DF" w:rsidRDefault="00FA54ED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56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7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5538B1" w:rsidRPr="001556DF" w:rsidRDefault="00FA54E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58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8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:rsidR="002115C3" w:rsidRDefault="002115C3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5538B1" w:rsidRPr="001556DF" w:rsidRDefault="00FA54E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61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9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:rsidR="002115C3" w:rsidRDefault="002115C3" w:rsidP="00B67D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5538B1" w:rsidRPr="001556DF" w:rsidRDefault="00FA54E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66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10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:rsidR="002115C3" w:rsidRDefault="002115C3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5538B1" w:rsidRPr="001556DF" w:rsidRDefault="00FA54E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11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5538B1" w:rsidRPr="001556DF" w:rsidRDefault="008E13B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69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2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5538B1" w:rsidRPr="001556DF" w:rsidRDefault="008E13B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71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2115C3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2115C3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5538B1" w:rsidRPr="001556DF" w:rsidRDefault="008E13BA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72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B67DC1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5538B1" w:rsidRPr="001556DF" w:rsidRDefault="008E13BA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74</w:t>
            </w:r>
          </w:p>
        </w:tc>
      </w:tr>
      <w:tr w:rsidR="007F09EB" w:rsidRPr="001556DF" w:rsidTr="00E2083D">
        <w:tc>
          <w:tcPr>
            <w:tcW w:w="8926" w:type="dxa"/>
          </w:tcPr>
          <w:p w:rsidR="007F09EB" w:rsidRPr="001556DF" w:rsidRDefault="008E13BA" w:rsidP="00952272">
            <w:pPr>
              <w:tabs>
                <w:tab w:val="left" w:pos="6945"/>
              </w:tabs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Приложение № 15.</w:t>
            </w:r>
            <w:r w:rsidR="005049E3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Cs/>
                <w:color w:val="000000" w:themeColor="text1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985" w:type="dxa"/>
          </w:tcPr>
          <w:p w:rsidR="007F09EB" w:rsidRDefault="007F09E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8E13BA" w:rsidRDefault="008E13BA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8E13BA" w:rsidRPr="001556DF" w:rsidRDefault="008E13BA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75</w:t>
            </w:r>
          </w:p>
        </w:tc>
      </w:tr>
    </w:tbl>
    <w:p w:rsidR="00A86900" w:rsidRDefault="00A86900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A86900" w:rsidRDefault="00A86900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br w:type="page"/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1556DF" w:rsidRDefault="00931F14" w:rsidP="00F01BD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F01BD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Default="0020765F" w:rsidP="00F01BD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BF7653" w:rsidRPr="001556DF" w:rsidRDefault="00BF7653" w:rsidP="00F01BDF">
      <w:pPr>
        <w:widowControl w:val="0"/>
        <w:tabs>
          <w:tab w:val="left" w:pos="128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4A29" w:rsidRPr="001556DF" w:rsidRDefault="00BF7653" w:rsidP="00BF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proofErr w:type="gramStart"/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BF09E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униципальной услуги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</w:t>
      </w:r>
      <w:r w:rsidR="00BF09EF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строительство, </w:t>
      </w:r>
      <w:r w:rsidR="00BF09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реконструкцию объектов капитального строительства»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 муниципальной услуги, определяет стандарт, сроки и последовательность действий (административных процедур) при осуществлении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 статьи 51 Градостроительного кодекса Российской Федерации на выдачу разрешений на строительство  органом местного самоуправления</w:t>
      </w:r>
      <w:r w:rsidR="009852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- уполномоченный орган  местного самоуправления)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proofErr w:type="gramEnd"/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выдаче разрешения на строительство объекта капитального строительства, внесению изменений в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="007A4A29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 муниципальной услуги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</w:t>
      </w:r>
      <w:r w:rsidR="00BD1854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строительство, </w:t>
      </w:r>
      <w:r w:rsidR="00BD1854">
        <w:rPr>
          <w:rFonts w:ascii="Times New Roman" w:hAnsi="Times New Roman"/>
          <w:bCs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услуга) в соответствии со статьей 51 Градостроительного кодекса Российской Федерации.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Круг </w:t>
      </w:r>
      <w:r w:rsidR="00931D26">
        <w:rPr>
          <w:rFonts w:ascii="Times New Roman" w:hAnsi="Times New Roman"/>
          <w:b/>
          <w:iCs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аявителей</w:t>
      </w:r>
    </w:p>
    <w:p w:rsidR="00B67DC1" w:rsidRDefault="00B67DC1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4D39E2" w:rsidRPr="00B84E52" w:rsidRDefault="00BF7653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292991"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</w:t>
      </w:r>
      <w:r w:rsidR="004D39E2" w:rsidRPr="004D39E2">
        <w:rPr>
          <w:rFonts w:ascii="Times New Roman" w:hAnsi="Times New Roman"/>
          <w:color w:val="000000" w:themeColor="text1"/>
          <w:sz w:val="28"/>
          <w:szCs w:val="28"/>
        </w:rPr>
        <w:t xml:space="preserve">физические или юридические лица, выполняющие функции застройщика в соответствии с </w:t>
      </w:r>
      <w:r w:rsidR="004D39E2" w:rsidRPr="00BF7653">
        <w:rPr>
          <w:rFonts w:ascii="Times New Roman" w:hAnsi="Times New Roman"/>
          <w:color w:val="000000" w:themeColor="text1"/>
          <w:sz w:val="28"/>
          <w:szCs w:val="28"/>
        </w:rPr>
        <w:t>пунктом 16 статьи 1</w:t>
      </w:r>
      <w:r w:rsidR="004D39E2" w:rsidRPr="004D39E2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 w:rsidR="002B467E">
        <w:rPr>
          <w:rFonts w:ascii="Times New Roman" w:hAnsi="Times New Roman"/>
          <w:color w:val="000000" w:themeColor="text1"/>
          <w:sz w:val="28"/>
          <w:szCs w:val="28"/>
        </w:rPr>
        <w:t>, в том числе технические заказчики, которым застройщиком переданы свои функции</w:t>
      </w:r>
      <w:r w:rsidR="002B467E" w:rsidRPr="002B467E">
        <w:rPr>
          <w:rFonts w:ascii="Times New Roman" w:hAnsi="Times New Roman"/>
          <w:color w:val="000000" w:themeColor="text1"/>
          <w:sz w:val="28"/>
          <w:szCs w:val="28"/>
        </w:rPr>
        <w:t>, предусмотренные законодательством о градостроительной деятельности</w:t>
      </w:r>
      <w:r w:rsidR="002B46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39E2" w:rsidRPr="001556DF">
        <w:rPr>
          <w:rFonts w:ascii="Times New Roman" w:hAnsi="Times New Roman"/>
          <w:color w:val="000000" w:themeColor="text1"/>
          <w:sz w:val="28"/>
          <w:szCs w:val="28"/>
        </w:rPr>
        <w:t>(далее – заявитель).</w:t>
      </w:r>
    </w:p>
    <w:p w:rsidR="00292991" w:rsidRDefault="00BF7653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2B467E" w:rsidRPr="002B467E">
        <w:rPr>
          <w:rFonts w:ascii="Times New Roman" w:hAnsi="Times New Roman"/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77531" w:rsidRDefault="00677531" w:rsidP="00BF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6F0F" w:rsidRPr="00677531" w:rsidRDefault="00F56F0F" w:rsidP="00E1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государственной (муниципальной)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государственной и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</w:t>
      </w:r>
      <w:r w:rsidR="00AF123B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F123B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DBD" w:rsidRDefault="00D84DBD" w:rsidP="00DD10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E4548" w:rsidRDefault="00147463" w:rsidP="00DD10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Наименование органа  местного самоуправления, </w:t>
      </w:r>
    </w:p>
    <w:p w:rsidR="00147463" w:rsidRPr="001556DF" w:rsidRDefault="00147463" w:rsidP="00DD10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предоставляюще</w:t>
      </w:r>
      <w:r w:rsidR="00D90F19">
        <w:rPr>
          <w:rFonts w:ascii="Times New Roman" w:hAnsi="Times New Roman"/>
          <w:b/>
          <w:bCs/>
          <w:color w:val="000000" w:themeColor="text1"/>
          <w:sz w:val="28"/>
          <w:szCs w:val="28"/>
        </w:rPr>
        <w:t>й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муниципальную услугу</w:t>
      </w:r>
    </w:p>
    <w:p w:rsidR="00147463" w:rsidRPr="001556DF" w:rsidRDefault="00147463" w:rsidP="00DD10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7463" w:rsidRDefault="00034B17" w:rsidP="00DD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8543A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="00051918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F82005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униципальная услуга предоставляется </w:t>
      </w:r>
      <w:r w:rsidR="00F82005">
        <w:rPr>
          <w:rFonts w:ascii="Times New Roman" w:hAnsi="Times New Roman"/>
          <w:bCs/>
          <w:color w:val="000000" w:themeColor="text1"/>
          <w:sz w:val="28"/>
          <w:szCs w:val="28"/>
        </w:rPr>
        <w:t>отелом градостроительства администрации Александровского муниципального округа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12519" w:rsidRDefault="00412519" w:rsidP="00DD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Заявителями при обращении за получением услуги являются застройщики. Заявитель вправе обратиться  за получением услуги через представителя. Полномочия представителя, выступающего от имени заявителя, подтверждаются  доверенностью</w:t>
      </w:r>
      <w:r w:rsidR="00107747">
        <w:rPr>
          <w:rFonts w:ascii="Times New Roman" w:hAnsi="Times New Roman"/>
          <w:bCs/>
          <w:color w:val="000000" w:themeColor="text1"/>
          <w:sz w:val="28"/>
          <w:szCs w:val="28"/>
        </w:rPr>
        <w:t>, оформленной в  соответствии с требованиями законодательства Российской Федерации.</w:t>
      </w:r>
    </w:p>
    <w:p w:rsidR="00106654" w:rsidRDefault="0010665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C0FDC" w:rsidRDefault="006C0FD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F4BAD" w:rsidRDefault="0077577C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r w:rsidRPr="007757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равовые основания для предоставления </w:t>
      </w:r>
    </w:p>
    <w:p w:rsidR="0077577C" w:rsidRDefault="0077577C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77577C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</w:t>
      </w:r>
      <w:r w:rsidRPr="0077577C" w:rsidDel="007757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E5663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406749">
        <w:rPr>
          <w:bCs/>
          <w:color w:val="000000" w:themeColor="text1"/>
        </w:rPr>
        <w:t>"</w:t>
      </w:r>
      <w:r w:rsidR="00725246" w:rsidRPr="001556DF">
        <w:rPr>
          <w:color w:val="000000" w:themeColor="text1"/>
        </w:rPr>
        <w:t>Федеральный реестр государственных и муниципальных услуг (функций)</w:t>
      </w:r>
      <w:r w:rsidR="00406749">
        <w:rPr>
          <w:bCs/>
          <w:color w:val="000000" w:themeColor="text1"/>
        </w:rPr>
        <w:t>"</w:t>
      </w:r>
      <w:r w:rsidR="00725246" w:rsidRPr="001556DF">
        <w:rPr>
          <w:color w:val="000000" w:themeColor="text1"/>
        </w:rPr>
        <w:t>.</w:t>
      </w:r>
    </w:p>
    <w:p w:rsidR="0077577C" w:rsidRPr="0077577C" w:rsidRDefault="0077577C" w:rsidP="0077577C">
      <w:pPr>
        <w:pStyle w:val="ConsPlusNormal"/>
        <w:ind w:firstLine="709"/>
        <w:jc w:val="both"/>
        <w:rPr>
          <w:color w:val="000000" w:themeColor="text1"/>
        </w:rPr>
      </w:pPr>
    </w:p>
    <w:p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B63D51" w:rsidRDefault="004759C1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59C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Состав и способы подачи запроса о предоставлении </w:t>
      </w:r>
    </w:p>
    <w:p w:rsidR="009E5663" w:rsidRPr="001556DF" w:rsidRDefault="00D84DBD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</w:t>
      </w:r>
      <w:r w:rsidR="004759C1" w:rsidRPr="004759C1">
        <w:rPr>
          <w:rFonts w:ascii="Times New Roman" w:hAnsi="Times New Roman"/>
          <w:b/>
          <w:bCs/>
          <w:color w:val="000000" w:themeColor="text1"/>
          <w:sz w:val="28"/>
          <w:szCs w:val="28"/>
        </w:rPr>
        <w:t>униципальной</w:t>
      </w:r>
      <w:r w:rsidR="00B63D5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759C1" w:rsidRPr="004759C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E5663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proofErr w:type="gramStart"/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</w:t>
      </w:r>
      <w:r w:rsidR="005F6D07" w:rsidRPr="001556DF">
        <w:rPr>
          <w:bCs/>
          <w:color w:val="000000" w:themeColor="text1"/>
        </w:rPr>
        <w:t>орган местного самоуправления, организаци</w:t>
      </w:r>
      <w:r w:rsidR="005F6D07">
        <w:rPr>
          <w:bCs/>
          <w:color w:val="000000" w:themeColor="text1"/>
        </w:rPr>
        <w:t>ю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</w:t>
      </w:r>
      <w:r w:rsidR="005F18D6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 xml:space="preserve">заявление о внесении изменений, </w:t>
      </w:r>
      <w:r w:rsidR="00165B23" w:rsidRPr="001556DF">
        <w:rPr>
          <w:color w:val="000000" w:themeColor="text1"/>
        </w:rPr>
        <w:t>уведомление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F01BDF">
        <w:rPr>
          <w:bCs/>
          <w:color w:val="000000" w:themeColor="text1"/>
        </w:rPr>
        <w:t>Приложения</w:t>
      </w:r>
      <w:r w:rsidR="002D6F58" w:rsidRPr="00F01BDF">
        <w:rPr>
          <w:bCs/>
          <w:color w:val="000000" w:themeColor="text1"/>
        </w:rPr>
        <w:t>м</w:t>
      </w:r>
      <w:r w:rsidR="007E123C" w:rsidRPr="00F01BDF">
        <w:rPr>
          <w:bCs/>
          <w:color w:val="000000" w:themeColor="text1"/>
        </w:rPr>
        <w:t xml:space="preserve"> </w:t>
      </w:r>
      <w:r w:rsidR="0094716B">
        <w:rPr>
          <w:bCs/>
          <w:color w:val="000000" w:themeColor="text1"/>
        </w:rPr>
        <w:t xml:space="preserve">№ </w:t>
      </w:r>
      <w:r w:rsidR="009C0CE3" w:rsidRPr="00F01BDF">
        <w:rPr>
          <w:bCs/>
          <w:color w:val="000000" w:themeColor="text1"/>
        </w:rPr>
        <w:t>2</w:t>
      </w:r>
      <w:r w:rsidR="002D6F58" w:rsidRPr="00F01BDF">
        <w:rPr>
          <w:bCs/>
          <w:color w:val="000000" w:themeColor="text1"/>
        </w:rPr>
        <w:t xml:space="preserve"> </w:t>
      </w:r>
      <w:r w:rsidR="007E123C" w:rsidRPr="00F01BDF">
        <w:rPr>
          <w:bCs/>
          <w:color w:val="000000" w:themeColor="text1"/>
        </w:rPr>
        <w:t>-</w:t>
      </w:r>
      <w:r w:rsidR="002D6F58" w:rsidRPr="00F01BDF">
        <w:rPr>
          <w:bCs/>
          <w:color w:val="000000" w:themeColor="text1"/>
        </w:rPr>
        <w:t xml:space="preserve"> </w:t>
      </w:r>
      <w:r w:rsidR="009C0CE3" w:rsidRPr="00F01BDF">
        <w:rPr>
          <w:bCs/>
          <w:color w:val="000000" w:themeColor="text1"/>
        </w:rPr>
        <w:t>5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</w:t>
      </w:r>
      <w:proofErr w:type="gramEnd"/>
      <w:r w:rsidR="007B45E5" w:rsidRPr="001556DF">
        <w:rPr>
          <w:bCs/>
          <w:color w:val="000000" w:themeColor="text1"/>
        </w:rPr>
        <w:t xml:space="preserve">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 xml:space="preserve">, указанные в подпунктах </w:t>
      </w:r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б</w:t>
      </w:r>
      <w:proofErr w:type="gramStart"/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-</w:t>
      </w:r>
      <w:proofErr w:type="gramEnd"/>
      <w:r w:rsidR="00406749">
        <w:rPr>
          <w:bCs/>
          <w:color w:val="000000" w:themeColor="text1"/>
        </w:rPr>
        <w:t>"</w:t>
      </w:r>
      <w:proofErr w:type="spellStart"/>
      <w:r w:rsidR="00B03450" w:rsidRPr="001556DF">
        <w:rPr>
          <w:bCs/>
          <w:color w:val="000000" w:themeColor="text1"/>
        </w:rPr>
        <w:t>д</w:t>
      </w:r>
      <w:proofErr w:type="spellEnd"/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</w:t>
      </w:r>
      <w:r w:rsidR="00766F43" w:rsidRPr="001556DF">
        <w:rPr>
          <w:bCs/>
          <w:color w:val="000000" w:themeColor="text1"/>
        </w:rPr>
        <w:t>Един</w:t>
      </w:r>
      <w:r w:rsidR="00567F2D">
        <w:rPr>
          <w:bCs/>
          <w:color w:val="000000" w:themeColor="text1"/>
        </w:rPr>
        <w:t>ого</w:t>
      </w:r>
      <w:r w:rsidR="00766F43" w:rsidRPr="001556DF">
        <w:rPr>
          <w:bCs/>
          <w:color w:val="000000" w:themeColor="text1"/>
        </w:rPr>
        <w:t xml:space="preserve"> портал</w:t>
      </w:r>
      <w:r w:rsidR="00567F2D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 xml:space="preserve">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 xml:space="preserve">федеральной государственной информационной системы </w:t>
      </w:r>
      <w:r w:rsidR="00406749">
        <w:rPr>
          <w:bCs/>
          <w:color w:val="000000" w:themeColor="text1"/>
        </w:rPr>
        <w:t>"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06749">
        <w:rPr>
          <w:bCs/>
          <w:color w:val="000000" w:themeColor="text1"/>
        </w:rPr>
        <w:t>"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lastRenderedPageBreak/>
        <w:t>(далее</w:t>
      </w:r>
      <w:proofErr w:type="gramEnd"/>
      <w:r w:rsidR="00EA6D2C" w:rsidRPr="001556DF">
        <w:rPr>
          <w:bCs/>
          <w:color w:val="000000" w:themeColor="text1"/>
        </w:rPr>
        <w:t xml:space="preserve"> – </w:t>
      </w:r>
      <w:proofErr w:type="gramStart"/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  <w:proofErr w:type="gramEnd"/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>б</w:t>
      </w:r>
      <w:proofErr w:type="gramStart"/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>-</w:t>
      </w:r>
      <w:proofErr w:type="gramEnd"/>
      <w:r w:rsidR="00406749">
        <w:rPr>
          <w:bCs/>
          <w:color w:val="000000" w:themeColor="text1"/>
        </w:rPr>
        <w:t>"</w:t>
      </w:r>
      <w:proofErr w:type="spellStart"/>
      <w:r w:rsidR="004878E0" w:rsidRPr="001556DF">
        <w:rPr>
          <w:bCs/>
          <w:color w:val="000000" w:themeColor="text1"/>
        </w:rPr>
        <w:t>д</w:t>
      </w:r>
      <w:proofErr w:type="spellEnd"/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proofErr w:type="gramStart"/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 xml:space="preserve"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F373E1" w:rsidRPr="00DC7416">
        <w:rPr>
          <w:bCs/>
          <w:color w:val="000000"/>
        </w:rPr>
        <w:t>от</w:t>
      </w:r>
      <w:r w:rsidR="00F373E1">
        <w:rPr>
          <w:bCs/>
          <w:color w:val="000000"/>
        </w:rPr>
        <w:t xml:space="preserve"> 6 апреля </w:t>
      </w:r>
      <w:r w:rsidR="00F373E1" w:rsidRPr="00DC7416">
        <w:rPr>
          <w:bCs/>
          <w:color w:val="000000"/>
        </w:rPr>
        <w:t>2011</w:t>
      </w:r>
      <w:r w:rsidR="00F373E1">
        <w:rPr>
          <w:bCs/>
          <w:color w:val="000000"/>
        </w:rPr>
        <w:t xml:space="preserve"> года №</w:t>
      </w:r>
      <w:r w:rsidR="00F373E1" w:rsidRPr="00DC7416">
        <w:rPr>
          <w:bCs/>
          <w:color w:val="000000"/>
        </w:rPr>
        <w:t xml:space="preserve"> 63-ФЗ</w:t>
      </w:r>
      <w:r w:rsidR="00F373E1">
        <w:rPr>
          <w:bCs/>
          <w:color w:val="000000"/>
        </w:rPr>
        <w:t xml:space="preserve"> </w:t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Об электронной подписи</w:t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, а также при наличии у владельца сертификата ключа проверки ключа простой электронной подписи, выданного ему при личном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>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B7480D">
        <w:rPr>
          <w:color w:val="000000" w:themeColor="text1"/>
        </w:rPr>
        <w:t>ода</w:t>
      </w:r>
      <w:r w:rsidR="00CF1C64" w:rsidRPr="001556DF">
        <w:rPr>
          <w:color w:val="000000" w:themeColor="text1"/>
        </w:rPr>
        <w:t xml:space="preserve"> № 33 </w:t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Об использовании простой электронной подписи при оказании государственных и муниципальных услуг</w:t>
      </w:r>
      <w:r w:rsidR="00406749">
        <w:rPr>
          <w:color w:val="000000" w:themeColor="text1"/>
        </w:rPr>
        <w:t>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</w:t>
      </w:r>
      <w:proofErr w:type="gramEnd"/>
      <w:r w:rsidR="00526CA5" w:rsidRPr="001556DF">
        <w:rPr>
          <w:bCs/>
          <w:color w:val="000000" w:themeColor="text1"/>
        </w:rPr>
        <w:t xml:space="preserve"> Правительства Российской Федерации от 25 июня 2012 г</w:t>
      </w:r>
      <w:r w:rsidR="00B7480D">
        <w:rPr>
          <w:bCs/>
          <w:color w:val="000000" w:themeColor="text1"/>
        </w:rPr>
        <w:t>ода</w:t>
      </w:r>
      <w:r w:rsidR="00526CA5" w:rsidRPr="001556DF">
        <w:rPr>
          <w:bCs/>
          <w:color w:val="000000" w:themeColor="text1"/>
        </w:rPr>
        <w:t xml:space="preserve">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406749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06749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</w:t>
      </w:r>
      <w:r w:rsidR="00D07DA3" w:rsidRPr="001556DF">
        <w:rPr>
          <w:bCs/>
          <w:color w:val="000000" w:themeColor="text1"/>
        </w:rPr>
        <w:lastRenderedPageBreak/>
        <w:t>государственной</w:t>
      </w:r>
      <w:proofErr w:type="gramEnd"/>
      <w:r w:rsidR="00D07DA3" w:rsidRPr="001556DF">
        <w:rPr>
          <w:bCs/>
          <w:color w:val="000000" w:themeColor="text1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</w:t>
      </w:r>
      <w:r w:rsidR="00B7480D">
        <w:rPr>
          <w:bCs/>
          <w:color w:val="000000" w:themeColor="text1"/>
        </w:rPr>
        <w:t>ода</w:t>
      </w:r>
      <w:r w:rsidRPr="001556DF">
        <w:rPr>
          <w:bCs/>
          <w:color w:val="000000" w:themeColor="text1"/>
        </w:rPr>
        <w:t xml:space="preserve"> № 1376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Об утверждении </w:t>
      </w:r>
      <w:proofErr w:type="gramStart"/>
      <w:r w:rsidRPr="001556DF">
        <w:rPr>
          <w:bCs/>
          <w:color w:val="000000" w:themeColor="text1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556DF">
        <w:rPr>
          <w:bCs/>
          <w:color w:val="000000" w:themeColor="text1"/>
        </w:rPr>
        <w:t xml:space="preserve"> и муниципальных услуг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.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уполномоченный  орган местного самоуправления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>и уполномоченным органом 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</w:t>
      </w:r>
      <w:r w:rsidR="00B7480D">
        <w:rPr>
          <w:bCs/>
          <w:color w:val="000000" w:themeColor="text1"/>
        </w:rPr>
        <w:t>ода</w:t>
      </w:r>
      <w:r w:rsidR="0036464C" w:rsidRPr="001556DF">
        <w:rPr>
          <w:bCs/>
          <w:color w:val="000000" w:themeColor="text1"/>
        </w:rPr>
        <w:t xml:space="preserve">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406749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</w:t>
      </w:r>
      <w:proofErr w:type="gramEnd"/>
      <w:r w:rsidR="0036464C" w:rsidRPr="001556DF">
        <w:rPr>
          <w:color w:val="000000" w:themeColor="text1"/>
        </w:rPr>
        <w:t xml:space="preserve"> фондов, органами государственной власти субъектов Российской Федерации, органами местного самоуправления</w:t>
      </w:r>
      <w:r w:rsidR="00406749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406749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406749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>В случае</w:t>
      </w:r>
      <w:proofErr w:type="gramStart"/>
      <w:r w:rsidR="00570D44" w:rsidRPr="001556DF">
        <w:rPr>
          <w:bCs/>
          <w:color w:val="000000" w:themeColor="text1"/>
        </w:rPr>
        <w:t>,</w:t>
      </w:r>
      <w:proofErr w:type="gramEnd"/>
      <w:r w:rsidR="00570D44" w:rsidRPr="001556DF">
        <w:rPr>
          <w:bCs/>
          <w:color w:val="000000" w:themeColor="text1"/>
        </w:rPr>
        <w:t xml:space="preserve">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2D0823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2.</w:t>
      </w:r>
      <w:r w:rsidR="002D4249" w:rsidRPr="002D0823">
        <w:rPr>
          <w:bCs/>
          <w:color w:val="000000" w:themeColor="text1"/>
        </w:rPr>
        <w:t>7</w:t>
      </w:r>
      <w:r w:rsidR="00B67DC1" w:rsidRPr="002D0823">
        <w:rPr>
          <w:bCs/>
          <w:color w:val="000000" w:themeColor="text1"/>
        </w:rPr>
        <w:t xml:space="preserve">. </w:t>
      </w:r>
      <w:r w:rsidR="002D4249" w:rsidRPr="002D0823">
        <w:rPr>
          <w:bCs/>
          <w:color w:val="000000" w:themeColor="text1"/>
        </w:rPr>
        <w:t>Д</w:t>
      </w:r>
      <w:r w:rsidR="005B044D" w:rsidRPr="002D0823">
        <w:rPr>
          <w:bCs/>
          <w:color w:val="000000" w:themeColor="text1"/>
        </w:rPr>
        <w:t>окументы</w:t>
      </w:r>
      <w:r w:rsidR="002D4249" w:rsidRPr="002D0823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2D0823">
        <w:rPr>
          <w:bCs/>
          <w:color w:val="000000" w:themeColor="text1"/>
        </w:rPr>
        <w:t xml:space="preserve"> </w:t>
      </w:r>
      <w:r w:rsidR="00144A19" w:rsidRPr="002D0823">
        <w:rPr>
          <w:bCs/>
          <w:color w:val="000000" w:themeColor="text1"/>
        </w:rPr>
        <w:t xml:space="preserve">представляемые в электронной форме, </w:t>
      </w:r>
      <w:r w:rsidR="005B044D" w:rsidRPr="002D0823">
        <w:rPr>
          <w:bCs/>
          <w:color w:val="000000" w:themeColor="text1"/>
        </w:rPr>
        <w:t>должны обеспечивать:</w:t>
      </w:r>
    </w:p>
    <w:p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2D0823">
        <w:rPr>
          <w:bCs/>
          <w:color w:val="000000" w:themeColor="text1"/>
        </w:rPr>
        <w:t xml:space="preserve"> (</w:t>
      </w:r>
      <w:r w:rsidRPr="002D0823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2D0823">
        <w:rPr>
          <w:bCs/>
          <w:color w:val="000000" w:themeColor="text1"/>
        </w:rPr>
        <w:t>)</w:t>
      </w:r>
      <w:r w:rsidRPr="002D0823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2D0823">
        <w:rPr>
          <w:color w:val="000000" w:themeColor="text1"/>
        </w:rPr>
        <w:lastRenderedPageBreak/>
        <w:t xml:space="preserve">Документы, подлежащие представлению в форматах </w:t>
      </w:r>
      <w:proofErr w:type="spellStart"/>
      <w:r w:rsidRPr="002D0823">
        <w:rPr>
          <w:color w:val="000000" w:themeColor="text1"/>
        </w:rPr>
        <w:t>xls</w:t>
      </w:r>
      <w:proofErr w:type="spellEnd"/>
      <w:r w:rsidRPr="002D0823">
        <w:rPr>
          <w:color w:val="000000" w:themeColor="text1"/>
        </w:rPr>
        <w:t xml:space="preserve">, </w:t>
      </w:r>
      <w:proofErr w:type="spellStart"/>
      <w:r w:rsidRPr="002D0823">
        <w:rPr>
          <w:color w:val="000000" w:themeColor="text1"/>
        </w:rPr>
        <w:t>xlsx</w:t>
      </w:r>
      <w:proofErr w:type="spellEnd"/>
      <w:r w:rsidRPr="002D0823">
        <w:rPr>
          <w:color w:val="000000" w:themeColor="text1"/>
        </w:rPr>
        <w:t xml:space="preserve"> или </w:t>
      </w:r>
      <w:proofErr w:type="spellStart"/>
      <w:r w:rsidRPr="002D0823">
        <w:rPr>
          <w:color w:val="000000" w:themeColor="text1"/>
        </w:rPr>
        <w:t>ods</w:t>
      </w:r>
      <w:proofErr w:type="spellEnd"/>
      <w:r w:rsidRPr="002D0823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:rsidR="00885489" w:rsidRDefault="00885489" w:rsidP="0045665F">
      <w:pPr>
        <w:pStyle w:val="ConsPlusNormal"/>
        <w:ind w:firstLine="709"/>
        <w:jc w:val="both"/>
        <w:rPr>
          <w:color w:val="000000" w:themeColor="text1"/>
        </w:rPr>
      </w:pPr>
    </w:p>
    <w:p w:rsidR="00E12932" w:rsidRDefault="00E12932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77D47" w:rsidRDefault="00D77D47" w:rsidP="002F5C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</w:rPr>
      </w:pPr>
      <w:r w:rsidRPr="002F5CF7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D77D47" w:rsidRPr="002F5CF7" w:rsidRDefault="00D77D47" w:rsidP="002F5C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</w:rPr>
      </w:pP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</w:t>
      </w:r>
      <w:r w:rsidR="00406749">
        <w:rPr>
          <w:color w:val="000000" w:themeColor="text1"/>
        </w:rPr>
        <w:t>"</w:t>
      </w:r>
      <w:r w:rsidR="00F20601" w:rsidRPr="001556DF">
        <w:rPr>
          <w:color w:val="000000" w:themeColor="text1"/>
        </w:rPr>
        <w:t>а</w:t>
      </w:r>
      <w:r w:rsidR="00406749">
        <w:rPr>
          <w:color w:val="000000" w:themeColor="text1"/>
        </w:rPr>
        <w:t>"</w:t>
      </w:r>
      <w:r w:rsidR="00F20601" w:rsidRPr="001556DF">
        <w:rPr>
          <w:color w:val="000000" w:themeColor="text1"/>
        </w:rPr>
        <w:t xml:space="preserve">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 xml:space="preserve">указанные </w:t>
      </w:r>
      <w:r w:rsidR="00996BA9">
        <w:rPr>
          <w:color w:val="000000" w:themeColor="text1"/>
        </w:rPr>
        <w:t xml:space="preserve">заявления, </w:t>
      </w:r>
      <w:r w:rsidR="00F20601" w:rsidRPr="001556DF">
        <w:rPr>
          <w:color w:val="000000" w:themeColor="text1"/>
        </w:rPr>
        <w:t>уведомлени</w:t>
      </w:r>
      <w:r w:rsidR="00996BA9">
        <w:rPr>
          <w:color w:val="000000" w:themeColor="text1"/>
        </w:rPr>
        <w:t>е</w:t>
      </w:r>
      <w:r w:rsidR="00F20601" w:rsidRPr="001556DF">
        <w:rPr>
          <w:color w:val="000000" w:themeColor="text1"/>
        </w:rPr>
        <w:t xml:space="preserve">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</w:t>
      </w:r>
      <w:r w:rsidR="00996BA9">
        <w:rPr>
          <w:bCs/>
          <w:color w:val="000000" w:themeColor="text1"/>
        </w:rPr>
        <w:t xml:space="preserve">интерактивную </w:t>
      </w:r>
      <w:r w:rsidRPr="001556DF">
        <w:rPr>
          <w:bCs/>
          <w:color w:val="000000" w:themeColor="text1"/>
        </w:rPr>
        <w:t xml:space="preserve">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proofErr w:type="gramStart"/>
      <w:r w:rsidRPr="001556DF">
        <w:rPr>
          <w:bCs/>
          <w:color w:val="000000" w:themeColor="text1"/>
        </w:rPr>
        <w:t xml:space="preserve"> </w:t>
      </w:r>
      <w:r w:rsidR="00B95BF7" w:rsidRPr="001556DF">
        <w:rPr>
          <w:bCs/>
          <w:color w:val="000000" w:themeColor="text1"/>
        </w:rPr>
        <w:t>В</w:t>
      </w:r>
      <w:proofErr w:type="gramEnd"/>
      <w:r w:rsidR="00B95BF7" w:rsidRPr="001556DF">
        <w:rPr>
          <w:bCs/>
          <w:color w:val="000000" w:themeColor="text1"/>
        </w:rPr>
        <w:t xml:space="preserve">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</w:t>
      </w:r>
      <w:r w:rsidR="00406749">
        <w:rPr>
          <w:bCs/>
          <w:color w:val="000000" w:themeColor="text1"/>
        </w:rPr>
        <w:t>"</w:t>
      </w:r>
      <w:r w:rsidR="00B95BF7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B95BF7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proofErr w:type="gramStart"/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</w:t>
      </w:r>
      <w:r w:rsidR="00406749">
        <w:rPr>
          <w:bCs/>
          <w:color w:val="000000" w:themeColor="text1"/>
        </w:rPr>
        <w:t>"</w:t>
      </w:r>
      <w:r w:rsidR="003760BD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3760BD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г) </w:t>
      </w:r>
      <w:r w:rsidR="002B69FF" w:rsidRPr="002B69FF">
        <w:rPr>
          <w:bCs/>
          <w:color w:val="000000" w:themeColor="text1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051918" w:rsidRPr="00051918">
        <w:rPr>
          <w:bCs/>
          <w:color w:val="000000" w:themeColor="text1"/>
        </w:rPr>
        <w:t>6</w:t>
      </w:r>
      <w:r w:rsidR="00C003D7">
        <w:rPr>
          <w:bCs/>
          <w:color w:val="000000" w:themeColor="text1"/>
        </w:rPr>
        <w:t>.2</w:t>
      </w:r>
      <w:r w:rsidR="00051918" w:rsidRPr="00051918">
        <w:rPr>
          <w:bCs/>
          <w:color w:val="000000" w:themeColor="text1"/>
        </w:rPr>
        <w:t xml:space="preserve"> части 7 статьи 51 Градостроительного кодекса Российской Федерации</w:t>
      </w:r>
      <w:r w:rsidR="00051918" w:rsidRPr="00051918" w:rsidDel="00051918">
        <w:rPr>
          <w:bCs/>
          <w:color w:val="000000" w:themeColor="text1"/>
        </w:rPr>
        <w:t xml:space="preserve"> </w:t>
      </w:r>
      <w:r w:rsidR="002B69FF" w:rsidRPr="002B69FF">
        <w:rPr>
          <w:bCs/>
          <w:color w:val="000000" w:themeColor="text1"/>
        </w:rPr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2B69F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>(в случае представления заявления о выдаче разрешения на строительство, заявления о внесении изменений</w:t>
      </w:r>
      <w:proofErr w:type="gramEnd"/>
      <w:r w:rsidR="0080242A" w:rsidRPr="001556DF">
        <w:rPr>
          <w:color w:val="000000" w:themeColor="text1"/>
        </w:rPr>
        <w:t xml:space="preserve"> (</w:t>
      </w:r>
      <w:proofErr w:type="gramStart"/>
      <w:r w:rsidR="0080242A" w:rsidRPr="001556DF">
        <w:rPr>
          <w:color w:val="000000" w:themeColor="text1"/>
        </w:rPr>
        <w:t xml:space="preserve">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</w:t>
      </w:r>
      <w:proofErr w:type="gramEnd"/>
      <w:r w:rsidR="0080242A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>;</w:t>
      </w:r>
    </w:p>
    <w:p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lastRenderedPageBreak/>
        <w:t>д</w:t>
      </w:r>
      <w:proofErr w:type="spellEnd"/>
      <w:r w:rsidRPr="001556DF">
        <w:rPr>
          <w:bCs/>
          <w:color w:val="000000" w:themeColor="text1"/>
        </w:rPr>
        <w:t xml:space="preserve">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472C04" w:rsidRPr="001556DF">
        <w:rPr>
          <w:color w:val="000000" w:themeColor="text1"/>
        </w:rPr>
        <w:t xml:space="preserve">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органом 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997A48">
        <w:rPr>
          <w:bCs/>
          <w:color w:val="000000" w:themeColor="text1"/>
        </w:rPr>
        <w:t xml:space="preserve">(далее – СМЭВ) </w:t>
      </w:r>
      <w:r w:rsidR="00B925D5" w:rsidRPr="001556DF">
        <w:rPr>
          <w:bCs/>
          <w:color w:val="000000" w:themeColor="text1"/>
        </w:rPr>
        <w:t>в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="00B925D5" w:rsidRPr="001556DF">
        <w:rPr>
          <w:bCs/>
          <w:color w:val="000000" w:themeColor="text1"/>
        </w:rPr>
        <w:t xml:space="preserve"> </w:t>
      </w:r>
      <w:proofErr w:type="gramStart"/>
      <w:r w:rsidR="00B925D5" w:rsidRPr="001556DF">
        <w:rPr>
          <w:bCs/>
          <w:color w:val="000000" w:themeColor="text1"/>
        </w:rPr>
        <w:t>распоряжении</w:t>
      </w:r>
      <w:proofErr w:type="gramEnd"/>
      <w:r w:rsidR="00B925D5" w:rsidRPr="001556DF">
        <w:rPr>
          <w:bCs/>
          <w:color w:val="000000" w:themeColor="text1"/>
        </w:rPr>
        <w:t xml:space="preserve">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="00C721ED">
        <w:rPr>
          <w:bCs/>
          <w:color w:val="000000" w:themeColor="text1"/>
        </w:rPr>
        <w:t>.1</w:t>
      </w:r>
      <w:r w:rsidRPr="001556DF">
        <w:rPr>
          <w:bCs/>
          <w:color w:val="000000" w:themeColor="text1"/>
        </w:rPr>
        <w:t xml:space="preserve"> статьи 57</w:t>
      </w:r>
      <w:r w:rsidR="00C721ED">
        <w:rPr>
          <w:bCs/>
          <w:color w:val="000000" w:themeColor="text1"/>
        </w:rPr>
        <w:t xml:space="preserve">.3 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443C6E">
        <w:rPr>
          <w:bCs/>
          <w:color w:val="000000" w:themeColor="text1"/>
        </w:rPr>
        <w:t>если иное не установлено</w:t>
      </w:r>
      <w:proofErr w:type="gramEnd"/>
      <w:r w:rsidR="00443C6E">
        <w:rPr>
          <w:bCs/>
          <w:color w:val="000000" w:themeColor="text1"/>
        </w:rPr>
        <w:t xml:space="preserve"> частью 7.3 </w:t>
      </w:r>
      <w:r w:rsidR="00563A36" w:rsidRPr="001556DF">
        <w:rPr>
          <w:bCs/>
          <w:color w:val="000000" w:themeColor="text1"/>
        </w:rPr>
        <w:t>статьи 51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406749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406749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556DF">
        <w:rPr>
          <w:bCs/>
          <w:color w:val="000000" w:themeColor="text1"/>
        </w:rPr>
        <w:t xml:space="preserve">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</w:t>
      </w:r>
      <w:r w:rsidRPr="001556DF">
        <w:rPr>
          <w:bCs/>
          <w:color w:val="000000" w:themeColor="text1"/>
        </w:rPr>
        <w:lastRenderedPageBreak/>
        <w:t>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случае</w:t>
      </w:r>
      <w:proofErr w:type="gramEnd"/>
      <w:r w:rsidRPr="001556DF">
        <w:rPr>
          <w:bCs/>
          <w:color w:val="000000" w:themeColor="text1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случае, предусмотренном частью 12</w:t>
      </w:r>
      <w:r w:rsidR="006700EE">
        <w:rPr>
          <w:bCs/>
          <w:color w:val="000000" w:themeColor="text1"/>
        </w:rPr>
        <w:t>.1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="006700EE">
        <w:rPr>
          <w:bCs/>
          <w:color w:val="000000" w:themeColor="text1"/>
        </w:rPr>
        <w:t>.4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</w:t>
      </w:r>
      <w:r w:rsidRPr="001556DF">
        <w:rPr>
          <w:bCs/>
          <w:color w:val="000000" w:themeColor="text1"/>
        </w:rPr>
        <w:lastRenderedPageBreak/>
        <w:t>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="00556A89">
        <w:rPr>
          <w:bCs/>
          <w:color w:val="000000" w:themeColor="text1"/>
        </w:rPr>
        <w:t>.8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</w:t>
      </w:r>
      <w:proofErr w:type="spellStart"/>
      <w:r w:rsidRPr="001556DF">
        <w:rPr>
          <w:bCs/>
          <w:color w:val="000000" w:themeColor="text1"/>
        </w:rPr>
        <w:t>саморегулируемой</w:t>
      </w:r>
      <w:proofErr w:type="spellEnd"/>
      <w:r w:rsidRPr="001556DF">
        <w:rPr>
          <w:bCs/>
          <w:color w:val="000000" w:themeColor="text1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1556DF">
        <w:rPr>
          <w:bCs/>
          <w:color w:val="000000" w:themeColor="text1"/>
        </w:rPr>
        <w:t xml:space="preserve"> проектную документацию в соответствии с частью 3</w:t>
      </w:r>
      <w:r w:rsidR="00556A89">
        <w:rPr>
          <w:bCs/>
          <w:color w:val="000000" w:themeColor="text1"/>
        </w:rPr>
        <w:t>.8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="00506464">
        <w:rPr>
          <w:bCs/>
          <w:color w:val="000000" w:themeColor="text1"/>
        </w:rPr>
        <w:t>.9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="00506464">
        <w:rPr>
          <w:bCs/>
          <w:color w:val="000000" w:themeColor="text1"/>
        </w:rPr>
        <w:t>.9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з</w:t>
      </w:r>
      <w:proofErr w:type="spellEnd"/>
      <w:r w:rsidRPr="001556DF">
        <w:rPr>
          <w:bCs/>
          <w:color w:val="000000" w:themeColor="text1"/>
        </w:rPr>
        <w:t xml:space="preserve">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406749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406749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1556DF">
        <w:rPr>
          <w:bCs/>
          <w:color w:val="000000" w:themeColor="text1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1556DF">
        <w:rPr>
          <w:bCs/>
          <w:color w:val="000000" w:themeColor="text1"/>
        </w:rPr>
        <w:t>определяющее</w:t>
      </w:r>
      <w:proofErr w:type="gramEnd"/>
      <w:r w:rsidRPr="001556DF">
        <w:rPr>
          <w:bCs/>
          <w:color w:val="000000" w:themeColor="text1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E11A3" w:rsidRDefault="00B7328B" w:rsidP="005E11A3">
      <w:pPr>
        <w:pStyle w:val="ConsPlusNormal"/>
        <w:ind w:firstLine="709"/>
        <w:jc w:val="both"/>
      </w:pPr>
      <w:proofErr w:type="gramStart"/>
      <w:r w:rsidRPr="001556DF">
        <w:rPr>
          <w:bCs/>
          <w:color w:val="000000" w:themeColor="text1"/>
        </w:rPr>
        <w:t xml:space="preserve">к) </w:t>
      </w:r>
      <w:r w:rsidR="005E11A3"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lastRenderedPageBreak/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556DF">
        <w:rPr>
          <w:color w:val="000000" w:themeColor="text1"/>
        </w:rPr>
        <w:t xml:space="preserve">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t>н</w:t>
      </w:r>
      <w:proofErr w:type="spellEnd"/>
      <w:r w:rsidRPr="001556DF">
        <w:rPr>
          <w:bCs/>
          <w:color w:val="000000" w:themeColor="text1"/>
        </w:rPr>
        <w:t xml:space="preserve"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AF1F53" w:rsidRPr="001556DF">
        <w:rPr>
          <w:bCs/>
          <w:color w:val="000000" w:themeColor="text1"/>
        </w:rPr>
        <w:t xml:space="preserve"> </w:t>
      </w:r>
      <w:proofErr w:type="gramStart"/>
      <w:r w:rsidR="00AF1F53" w:rsidRPr="001556DF">
        <w:rPr>
          <w:bCs/>
          <w:color w:val="000000" w:themeColor="text1"/>
        </w:rPr>
        <w:t>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1556DF">
        <w:rPr>
          <w:bCs/>
          <w:color w:val="000000" w:themeColor="text1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п</w:t>
      </w:r>
      <w:proofErr w:type="spellEnd"/>
      <w:r w:rsidRPr="001556DF">
        <w:rPr>
          <w:bCs/>
          <w:color w:val="000000" w:themeColor="text1"/>
        </w:rPr>
        <w:t xml:space="preserve">) сведения об утверждении типового </w:t>
      </w:r>
      <w:proofErr w:type="gramStart"/>
      <w:r w:rsidRPr="001556DF">
        <w:rPr>
          <w:bCs/>
          <w:color w:val="000000" w:themeColor="text1"/>
        </w:rPr>
        <w:t>архитектурного решения</w:t>
      </w:r>
      <w:proofErr w:type="gramEnd"/>
      <w:r w:rsidRPr="001556DF">
        <w:rPr>
          <w:bCs/>
          <w:color w:val="000000" w:themeColor="text1"/>
        </w:rPr>
        <w:t xml:space="preserve">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lastRenderedPageBreak/>
        <w:t>р</w:t>
      </w:r>
      <w:proofErr w:type="spellEnd"/>
      <w:r w:rsidRPr="001556DF">
        <w:rPr>
          <w:bCs/>
          <w:color w:val="000000" w:themeColor="text1"/>
        </w:rPr>
        <w:t>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</w:t>
      </w:r>
      <w:proofErr w:type="gramStart"/>
      <w:r w:rsidR="008107B3" w:rsidRPr="001556DF">
        <w:rPr>
          <w:bCs/>
          <w:color w:val="000000" w:themeColor="text1"/>
        </w:rPr>
        <w:t xml:space="preserve">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8107B3" w:rsidRPr="001556DF">
        <w:rPr>
          <w:bCs/>
          <w:color w:val="000000" w:themeColor="text1"/>
        </w:rPr>
        <w:t>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406749">
        <w:rPr>
          <w:bCs/>
          <w:color w:val="000000" w:themeColor="text1"/>
        </w:rPr>
        <w:t>"</w:t>
      </w:r>
      <w:proofErr w:type="spellStart"/>
      <w:r w:rsidR="00B7328B" w:rsidRPr="001556DF">
        <w:rPr>
          <w:bCs/>
          <w:color w:val="000000" w:themeColor="text1"/>
        </w:rPr>
        <w:t>д</w:t>
      </w:r>
      <w:proofErr w:type="spellEnd"/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 xml:space="preserve"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B7328B" w:rsidRPr="001556DF">
        <w:rPr>
          <w:bCs/>
          <w:color w:val="000000" w:themeColor="text1"/>
        </w:rPr>
        <w:t>заключений экспертизы проектной документации объектов капитального строительства</w:t>
      </w:r>
      <w:proofErr w:type="gramEnd"/>
      <w:r w:rsidR="00B7328B" w:rsidRPr="001556DF">
        <w:rPr>
          <w:bCs/>
          <w:color w:val="000000" w:themeColor="text1"/>
        </w:rPr>
        <w:t>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2E534A" w:rsidRDefault="002E534A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E534A" w:rsidRDefault="002E534A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035AFE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lastRenderedPageBreak/>
        <w:t xml:space="preserve">Срок регистрации запроса заявителя о </w:t>
      </w:r>
      <w:r w:rsidR="00035AFE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предоставлении</w:t>
      </w:r>
    </w:p>
    <w:p w:rsidR="00D21385" w:rsidRPr="001556DF" w:rsidRDefault="00035AFE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муниципальной</w:t>
      </w:r>
      <w:r w:rsidR="00D21385"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2.4 настоящего Административного регламента способами в уполномоченный орган  местного самоуправления,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 местного самоуправления,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указанных</w:t>
      </w:r>
      <w:proofErr w:type="gramEnd"/>
      <w:r w:rsidRPr="001556DF">
        <w:rPr>
          <w:bCs/>
          <w:color w:val="000000" w:themeColor="text1"/>
        </w:rPr>
        <w:t xml:space="preserve"> заявления,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)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 местного самоуправления, за исключением случая, предусмотренного частью 11</w:t>
      </w:r>
      <w:r w:rsidR="00E1310F">
        <w:rPr>
          <w:bCs/>
          <w:color w:val="000000" w:themeColor="text1"/>
        </w:rPr>
        <w:t>.1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</w:t>
      </w:r>
      <w:r w:rsidR="00E1310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="00E1310F">
        <w:rPr>
          <w:bCs/>
          <w:color w:val="000000" w:themeColor="text1"/>
        </w:rPr>
        <w:t>.1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:rsidR="00B2279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 местного самоуправления, организацией 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lastRenderedPageBreak/>
        <w:t>Исчерпывающий перечень оснований для отказа в приеме документов, необходимых для предоставления государственно</w:t>
      </w:r>
      <w:r w:rsidR="005D665C">
        <w:rPr>
          <w:b/>
          <w:bCs/>
          <w:color w:val="000000" w:themeColor="text1"/>
        </w:rPr>
        <w:t>й</w:t>
      </w:r>
      <w:r w:rsidRPr="001556DF">
        <w:rPr>
          <w:b/>
          <w:bCs/>
          <w:color w:val="000000" w:themeColor="text1"/>
        </w:rPr>
        <w:t xml:space="preserve"> (муниципальной)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 местного самоуправления, в полномочия котор</w:t>
      </w:r>
      <w:r w:rsidR="00E3393F">
        <w:rPr>
          <w:bCs/>
          <w:color w:val="000000" w:themeColor="text1"/>
        </w:rPr>
        <w:t>ого</w:t>
      </w:r>
      <w:r w:rsidRPr="001556DF">
        <w:rPr>
          <w:bCs/>
          <w:color w:val="000000" w:themeColor="text1"/>
        </w:rPr>
        <w:t xml:space="preserve"> не входит предоставление 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в) непредставление документов, предусмотренных подпунктами 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>а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 xml:space="preserve"> - 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>в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 xml:space="preserve">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 xml:space="preserve">указанные в подпунктах </w:t>
      </w:r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>б</w:t>
      </w:r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 xml:space="preserve"> - </w:t>
      </w:r>
      <w:r w:rsidR="00406749">
        <w:rPr>
          <w:color w:val="000000" w:themeColor="text1"/>
        </w:rPr>
        <w:t>"</w:t>
      </w:r>
      <w:proofErr w:type="spellStart"/>
      <w:r w:rsidR="00241B17" w:rsidRPr="001556DF">
        <w:rPr>
          <w:color w:val="000000" w:themeColor="text1"/>
        </w:rPr>
        <w:t>д</w:t>
      </w:r>
      <w:proofErr w:type="spellEnd"/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 xml:space="preserve">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з</w:t>
      </w:r>
      <w:proofErr w:type="spellEnd"/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F373E1" w:rsidRPr="00DC7416">
        <w:rPr>
          <w:bCs/>
          <w:color w:val="000000"/>
        </w:rPr>
        <w:t>от</w:t>
      </w:r>
      <w:r w:rsidR="00F373E1">
        <w:rPr>
          <w:bCs/>
          <w:color w:val="000000"/>
        </w:rPr>
        <w:t xml:space="preserve"> 6 апреля </w:t>
      </w:r>
      <w:r w:rsidR="00F373E1" w:rsidRPr="00DC7416">
        <w:rPr>
          <w:bCs/>
          <w:color w:val="000000"/>
        </w:rPr>
        <w:t>2011</w:t>
      </w:r>
      <w:r w:rsidR="00F373E1">
        <w:rPr>
          <w:bCs/>
          <w:color w:val="000000"/>
        </w:rPr>
        <w:t xml:space="preserve"> года №</w:t>
      </w:r>
      <w:r w:rsidR="00F373E1" w:rsidRPr="00DC7416">
        <w:rPr>
          <w:bCs/>
          <w:color w:val="000000"/>
        </w:rPr>
        <w:t xml:space="preserve"> 63-ФЗ</w:t>
      </w:r>
      <w:r w:rsidR="00F373E1">
        <w:rPr>
          <w:bCs/>
          <w:color w:val="000000"/>
        </w:rPr>
        <w:t xml:space="preserve"> </w:t>
      </w:r>
      <w:r w:rsidR="00406749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406749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</w:t>
      </w:r>
      <w:r w:rsidR="000E478E" w:rsidRPr="0020592D">
        <w:rPr>
          <w:bCs/>
          <w:color w:val="000000" w:themeColor="text1"/>
        </w:rPr>
        <w:t>Приложени</w:t>
      </w:r>
      <w:r w:rsidR="008655E1" w:rsidRPr="0020592D">
        <w:rPr>
          <w:bCs/>
          <w:color w:val="000000" w:themeColor="text1"/>
        </w:rPr>
        <w:t>ю</w:t>
      </w:r>
      <w:r w:rsidR="000E478E" w:rsidRPr="0020592D">
        <w:rPr>
          <w:bCs/>
          <w:color w:val="000000" w:themeColor="text1"/>
        </w:rPr>
        <w:t xml:space="preserve"> №</w:t>
      </w:r>
      <w:r w:rsidR="00676E54" w:rsidRPr="0020592D">
        <w:rPr>
          <w:bCs/>
          <w:color w:val="000000" w:themeColor="text1"/>
        </w:rPr>
        <w:t> </w:t>
      </w:r>
      <w:r w:rsidR="009C0CE3" w:rsidRPr="0020592D">
        <w:rPr>
          <w:bCs/>
          <w:color w:val="000000" w:themeColor="text1"/>
        </w:rPr>
        <w:t>6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</w:t>
      </w:r>
      <w:proofErr w:type="gramStart"/>
      <w:r w:rsidR="00251843" w:rsidRPr="001556DF">
        <w:rPr>
          <w:bCs/>
          <w:color w:val="000000" w:themeColor="text1"/>
        </w:rPr>
        <w:t>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</w:t>
      </w:r>
      <w:proofErr w:type="gramEnd"/>
      <w:r w:rsidR="00516419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или уполномоченный  орган местного самоуправления.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>я в уполномоченный орган  местного самоуправления</w:t>
      </w:r>
      <w:r w:rsidR="00AE50C0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133E6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r w:rsidR="00EA342A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езультат предоставления муниципальной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:rsidR="00C469AD" w:rsidRPr="00D21502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</w:t>
      </w:r>
      <w:r w:rsidR="00E22E3C">
        <w:rPr>
          <w:color w:val="000000" w:themeColor="text1"/>
        </w:rPr>
        <w:t xml:space="preserve">архитектуры, градостроительства </w:t>
      </w:r>
      <w:r w:rsidR="00E22E3C" w:rsidRPr="00D21502">
        <w:rPr>
          <w:color w:val="000000" w:themeColor="text1"/>
        </w:rPr>
        <w:t>(Приложение</w:t>
      </w:r>
      <w:r w:rsidR="00D21502" w:rsidRPr="00D21502">
        <w:rPr>
          <w:color w:val="000000" w:themeColor="text1"/>
        </w:rPr>
        <w:t xml:space="preserve"> № 1).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9C0CE3">
        <w:rPr>
          <w:bCs/>
          <w:color w:val="000000" w:themeColor="text1"/>
        </w:rPr>
        <w:t>7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9C0CE3">
        <w:rPr>
          <w:bCs/>
          <w:color w:val="000000" w:themeColor="text1"/>
        </w:rPr>
        <w:t>8</w:t>
      </w:r>
      <w:r w:rsidR="004D3D4F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д</w:t>
      </w:r>
      <w:proofErr w:type="spellEnd"/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несоответствие представленных документов, в случае выдачи разрешения на строительство линейного объекта, требованиям проекта планировки </w:t>
      </w:r>
      <w:r w:rsidRPr="001556DF">
        <w:rPr>
          <w:bCs/>
          <w:color w:val="000000" w:themeColor="text1"/>
        </w:rPr>
        <w:lastRenderedPageBreak/>
        <w:t>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е) </w:t>
      </w:r>
      <w:r w:rsidR="00521AAE">
        <w:rPr>
          <w:bCs/>
          <w:color w:val="000000" w:themeColor="text1"/>
        </w:rPr>
        <w:t>наличие</w:t>
      </w:r>
      <w:r w:rsidR="00C14CA9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заключени</w:t>
      </w:r>
      <w:r w:rsidR="00C14CA9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</w:t>
      </w:r>
      <w:proofErr w:type="gramEnd"/>
      <w:r w:rsidRPr="001556DF">
        <w:rPr>
          <w:bCs/>
          <w:color w:val="000000" w:themeColor="text1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  <w:proofErr w:type="gramEnd"/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</w:t>
      </w:r>
      <w:proofErr w:type="gramStart"/>
      <w:r w:rsidRPr="001556DF">
        <w:rPr>
          <w:bCs/>
          <w:color w:val="000000" w:themeColor="text1"/>
        </w:rPr>
        <w:t>ранее</w:t>
      </w:r>
      <w:proofErr w:type="gramEnd"/>
      <w:r w:rsidRPr="001556DF">
        <w:rPr>
          <w:bCs/>
          <w:color w:val="000000" w:themeColor="text1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556DF">
        <w:rPr>
          <w:bCs/>
          <w:color w:val="000000" w:themeColor="text1"/>
        </w:rPr>
        <w:t xml:space="preserve">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proofErr w:type="gramStart"/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</w:t>
      </w:r>
      <w:proofErr w:type="gramEnd"/>
      <w:r w:rsidR="009F2D0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lastRenderedPageBreak/>
        <w:t>д</w:t>
      </w:r>
      <w:proofErr w:type="spellEnd"/>
      <w:r w:rsidRPr="001556DF">
        <w:rPr>
          <w:bCs/>
          <w:color w:val="000000" w:themeColor="text1"/>
        </w:rPr>
        <w:t>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через многофункциональный центр,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5A0D78" w:rsidRPr="001556DF" w:rsidRDefault="005A0D78" w:rsidP="0045665F">
      <w:pPr>
        <w:pStyle w:val="ConsPlusNormal"/>
        <w:ind w:firstLine="709"/>
        <w:jc w:val="both"/>
        <w:rPr>
          <w:color w:val="000000" w:themeColor="text1"/>
        </w:rPr>
      </w:pPr>
    </w:p>
    <w:p w:rsidR="00735EEE" w:rsidRPr="00735EEE" w:rsidRDefault="00735EEE" w:rsidP="0073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735EEE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Размер платы, взимаемой с заявителя при предоставлении государственной (муниципальной) услуги, и способы ее взимания 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:rsidR="004759C1" w:rsidRDefault="004759C1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4759C1" w:rsidRPr="00952272" w:rsidRDefault="004759C1" w:rsidP="00952272">
      <w:pPr>
        <w:pStyle w:val="ConsPlusNormal"/>
        <w:ind w:firstLine="709"/>
        <w:jc w:val="center"/>
        <w:rPr>
          <w:b/>
          <w:color w:val="000000" w:themeColor="text1"/>
        </w:rPr>
      </w:pPr>
      <w:r w:rsidRPr="00952272">
        <w:rPr>
          <w:b/>
          <w:color w:val="000000" w:themeColor="text1"/>
        </w:rPr>
        <w:t>Иные требования к предоставлению</w:t>
      </w:r>
    </w:p>
    <w:p w:rsidR="004759C1" w:rsidRDefault="004759C1" w:rsidP="004759C1">
      <w:pPr>
        <w:pStyle w:val="ConsPlusNormal"/>
        <w:ind w:firstLine="709"/>
        <w:jc w:val="center"/>
        <w:rPr>
          <w:b/>
          <w:color w:val="000000" w:themeColor="text1"/>
        </w:rPr>
      </w:pPr>
      <w:r w:rsidRPr="00952272">
        <w:rPr>
          <w:b/>
          <w:color w:val="000000" w:themeColor="text1"/>
        </w:rPr>
        <w:t>государственной (муниципальной) услуги</w:t>
      </w:r>
    </w:p>
    <w:p w:rsidR="004759C1" w:rsidRPr="00952272" w:rsidRDefault="004759C1" w:rsidP="00952272">
      <w:pPr>
        <w:pStyle w:val="ConsPlusNormal"/>
        <w:ind w:firstLine="709"/>
        <w:jc w:val="center"/>
        <w:rPr>
          <w:b/>
          <w:color w:val="000000" w:themeColor="text1"/>
        </w:rPr>
      </w:pP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proofErr w:type="gramStart"/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представленных способами, указанными в подпунктах 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>б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 xml:space="preserve">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</w:t>
      </w:r>
      <w:r w:rsidRPr="001556DF">
        <w:rPr>
          <w:color w:val="000000" w:themeColor="text1"/>
        </w:rPr>
        <w:lastRenderedPageBreak/>
        <w:t xml:space="preserve">устного (при личном обращении либо по </w:t>
      </w:r>
      <w:r w:rsidR="00C02792">
        <w:rPr>
          <w:color w:val="000000" w:themeColor="text1"/>
        </w:rPr>
        <w:t>телефону в уполномоченный орган</w:t>
      </w:r>
      <w:r w:rsidRPr="001556DF">
        <w:rPr>
          <w:color w:val="000000" w:themeColor="text1"/>
        </w:rPr>
        <w:t xml:space="preserve">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</w:t>
      </w:r>
      <w:proofErr w:type="gramEnd"/>
      <w:r w:rsidRPr="001556DF">
        <w:rPr>
          <w:color w:val="000000" w:themeColor="text1"/>
        </w:rPr>
        <w:t xml:space="preserve"> 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>в том числе через многофункциональный центр</w:t>
      </w:r>
      <w:r w:rsidR="009C1489">
        <w:rPr>
          <w:bCs/>
          <w:color w:val="000000" w:themeColor="text1"/>
        </w:rPr>
        <w:t>,</w:t>
      </w:r>
      <w:r w:rsidR="00A95B9A" w:rsidRPr="001556DF">
        <w:rPr>
          <w:bCs/>
          <w:color w:val="000000" w:themeColor="text1"/>
        </w:rPr>
        <w:t xml:space="preserve">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 местного самоуправления,</w:t>
      </w:r>
      <w:r w:rsidR="00944B60" w:rsidRPr="001556DF">
        <w:rPr>
          <w:bCs/>
          <w:color w:val="000000" w:themeColor="text1"/>
        </w:rPr>
        <w:t xml:space="preserve">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</w:t>
      </w:r>
      <w:proofErr w:type="gramEnd"/>
      <w:r w:rsidR="00E64CA1" w:rsidRPr="001556DF">
        <w:rPr>
          <w:color w:val="000000" w:themeColor="text1"/>
        </w:rPr>
        <w:t xml:space="preserve">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</w:t>
      </w:r>
      <w:r w:rsidR="00406749">
        <w:rPr>
          <w:bCs/>
          <w:color w:val="000000" w:themeColor="text1"/>
        </w:rPr>
        <w:t>"</w:t>
      </w:r>
      <w:r w:rsidR="00FA399D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FA399D" w:rsidRPr="001556DF">
        <w:rPr>
          <w:bCs/>
          <w:color w:val="000000" w:themeColor="text1"/>
        </w:rPr>
        <w:t xml:space="preserve">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</w:t>
      </w:r>
      <w:r w:rsidR="00997A48">
        <w:rPr>
          <w:bCs/>
          <w:color w:val="000000" w:themeColor="text1"/>
        </w:rPr>
        <w:t>СМЭВ</w:t>
      </w:r>
      <w:r w:rsidR="00533D2A" w:rsidRPr="001556DF">
        <w:rPr>
          <w:bCs/>
          <w:color w:val="000000" w:themeColor="text1"/>
        </w:rPr>
        <w:t xml:space="preserve">) </w:t>
      </w:r>
      <w:proofErr w:type="gramStart"/>
      <w:r w:rsidR="00533D2A" w:rsidRPr="001556DF">
        <w:rPr>
          <w:bCs/>
          <w:color w:val="000000" w:themeColor="text1"/>
        </w:rPr>
        <w:t>в</w:t>
      </w:r>
      <w:proofErr w:type="gramEnd"/>
      <w:r w:rsidR="00533D2A" w:rsidRPr="001556DF">
        <w:rPr>
          <w:bCs/>
          <w:color w:val="000000" w:themeColor="text1"/>
        </w:rPr>
        <w:t xml:space="preserve"> </w:t>
      </w:r>
      <w:proofErr w:type="gramStart"/>
      <w:r w:rsidR="00533D2A" w:rsidRPr="001556DF">
        <w:rPr>
          <w:bCs/>
          <w:color w:val="000000" w:themeColor="text1"/>
        </w:rPr>
        <w:t>уполномоченны</w:t>
      </w:r>
      <w:r w:rsidR="00272A25">
        <w:rPr>
          <w:bCs/>
          <w:color w:val="000000" w:themeColor="text1"/>
        </w:rPr>
        <w:t>й</w:t>
      </w:r>
      <w:proofErr w:type="gramEnd"/>
      <w:r w:rsidR="00533D2A" w:rsidRPr="001556DF">
        <w:rPr>
          <w:bCs/>
          <w:color w:val="000000" w:themeColor="text1"/>
        </w:rPr>
        <w:t xml:space="preserve"> на размещение в государственных информационных системах обеспечения градос</w:t>
      </w:r>
      <w:r w:rsidR="003132AE">
        <w:rPr>
          <w:bCs/>
          <w:color w:val="000000" w:themeColor="text1"/>
        </w:rPr>
        <w:t xml:space="preserve">троительной деятельности </w:t>
      </w:r>
      <w:r w:rsidR="00272A25">
        <w:rPr>
          <w:bCs/>
          <w:color w:val="000000" w:themeColor="text1"/>
        </w:rPr>
        <w:t>отдел градостроительства администрации Александровского муниципального округа</w:t>
      </w:r>
      <w:r w:rsidR="00533D2A" w:rsidRPr="001556DF">
        <w:rPr>
          <w:bCs/>
          <w:color w:val="000000" w:themeColor="text1"/>
        </w:rPr>
        <w:t>;</w:t>
      </w:r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272A25">
        <w:rPr>
          <w:bCs/>
          <w:color w:val="000000" w:themeColor="text1"/>
        </w:rPr>
        <w:t>.1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</w:t>
      </w:r>
      <w:proofErr w:type="gramEnd"/>
      <w:r w:rsidR="00533D2A" w:rsidRPr="001556DF">
        <w:rPr>
          <w:bCs/>
          <w:color w:val="000000" w:themeColor="text1"/>
        </w:rPr>
        <w:t xml:space="preserve"> разрешения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 xml:space="preserve">(в том числе с использованием </w:t>
      </w:r>
      <w:r w:rsidR="00997A48">
        <w:rPr>
          <w:color w:val="000000" w:themeColor="text1"/>
        </w:rPr>
        <w:t>СМЭВ</w:t>
      </w:r>
      <w:r w:rsidR="00533D2A" w:rsidRPr="001556DF">
        <w:rPr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  <w:proofErr w:type="gramEnd"/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 xml:space="preserve">федеральный орган исполнительной власти или орган </w:t>
      </w:r>
      <w:r w:rsidR="00533D2A" w:rsidRPr="001556DF">
        <w:rPr>
          <w:color w:val="000000" w:themeColor="text1"/>
        </w:rPr>
        <w:lastRenderedPageBreak/>
        <w:t>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t>д</w:t>
      </w:r>
      <w:proofErr w:type="spellEnd"/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  <w:proofErr w:type="gramEnd"/>
    </w:p>
    <w:p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обратиться в уполномоченный орган  местного самоуправления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</w:t>
      </w:r>
      <w:r w:rsidR="00764216" w:rsidRPr="003C7C3E">
        <w:rPr>
          <w:bCs/>
          <w:color w:val="000000" w:themeColor="text1"/>
        </w:rPr>
        <w:t xml:space="preserve">Приложению № </w:t>
      </w:r>
      <w:r w:rsidR="009C0CE3" w:rsidRPr="003C7C3E">
        <w:rPr>
          <w:bCs/>
          <w:color w:val="000000" w:themeColor="text1"/>
        </w:rPr>
        <w:t>9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 местного самоуправления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>указывается дата внесения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</w:t>
      </w:r>
      <w:r w:rsidR="00334339" w:rsidRPr="004A0602">
        <w:rPr>
          <w:bCs/>
          <w:color w:val="000000" w:themeColor="text1"/>
        </w:rPr>
        <w:t>П</w:t>
      </w:r>
      <w:r w:rsidR="00376E13" w:rsidRPr="004A0602">
        <w:rPr>
          <w:bCs/>
          <w:color w:val="000000" w:themeColor="text1"/>
        </w:rPr>
        <w:t xml:space="preserve">риложению № </w:t>
      </w:r>
      <w:r w:rsidR="009C0CE3" w:rsidRPr="004A0602">
        <w:rPr>
          <w:bCs/>
          <w:color w:val="000000" w:themeColor="text1"/>
        </w:rPr>
        <w:t>10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, в течение пяти рабочих дней с даты поступления заявления об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proofErr w:type="gramStart"/>
      <w:r w:rsidR="008328C0" w:rsidRPr="001556DF">
        <w:rPr>
          <w:bCs/>
          <w:color w:val="000000" w:themeColor="text1"/>
        </w:rPr>
        <w:t>исправлении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</w:t>
      </w:r>
      <w:r w:rsidRPr="00120DD2">
        <w:rPr>
          <w:bCs/>
          <w:color w:val="000000" w:themeColor="text1"/>
        </w:rPr>
        <w:t xml:space="preserve">Приложению № </w:t>
      </w:r>
      <w:r w:rsidR="00341372" w:rsidRPr="00120DD2">
        <w:rPr>
          <w:bCs/>
          <w:color w:val="000000" w:themeColor="text1"/>
        </w:rPr>
        <w:t>1</w:t>
      </w:r>
      <w:r w:rsidR="009C0CE3" w:rsidRPr="00120DD2">
        <w:rPr>
          <w:bCs/>
          <w:color w:val="000000" w:themeColor="text1"/>
        </w:rPr>
        <w:t>1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 xml:space="preserve">, уполномоченный орган местного самоуправления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</w:t>
      </w:r>
      <w:proofErr w:type="gramStart"/>
      <w:r w:rsidR="009A4455" w:rsidRPr="001556DF">
        <w:rPr>
          <w:color w:val="000000" w:themeColor="text1"/>
        </w:rPr>
        <w:t>,</w:t>
      </w:r>
      <w:proofErr w:type="gramEnd"/>
      <w:r w:rsidR="009A4455" w:rsidRPr="001556DF">
        <w:rPr>
          <w:color w:val="000000" w:themeColor="text1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</w:t>
      </w:r>
      <w:r w:rsidR="00334339" w:rsidRPr="004308FD">
        <w:rPr>
          <w:bCs/>
          <w:color w:val="000000" w:themeColor="text1"/>
        </w:rPr>
        <w:t>П</w:t>
      </w:r>
      <w:r w:rsidR="00376E13" w:rsidRPr="004308FD">
        <w:rPr>
          <w:bCs/>
          <w:color w:val="000000" w:themeColor="text1"/>
        </w:rPr>
        <w:t xml:space="preserve">риложению № </w:t>
      </w:r>
      <w:r w:rsidR="00341372" w:rsidRPr="004308FD">
        <w:rPr>
          <w:bCs/>
          <w:color w:val="000000" w:themeColor="text1"/>
        </w:rPr>
        <w:t>1</w:t>
      </w:r>
      <w:r w:rsidR="009C0CE3" w:rsidRPr="004308FD">
        <w:rPr>
          <w:bCs/>
          <w:color w:val="000000" w:themeColor="text1"/>
        </w:rPr>
        <w:t>2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3D753E" w:rsidRPr="002D0823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2D0823">
        <w:rPr>
          <w:bCs/>
          <w:color w:val="000000" w:themeColor="text1"/>
        </w:rPr>
        <w:t xml:space="preserve">оставления </w:t>
      </w:r>
      <w:r w:rsidR="001B03D0" w:rsidRPr="002D0823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2D0823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2D0823">
        <w:rPr>
          <w:bCs/>
          <w:color w:val="000000" w:themeColor="text1"/>
        </w:rPr>
        <w:t>без рассмотрени</w:t>
      </w:r>
      <w:r w:rsidR="001B03D0" w:rsidRPr="002D0823">
        <w:rPr>
          <w:bCs/>
          <w:color w:val="000000" w:themeColor="text1"/>
        </w:rPr>
        <w:t>я.</w:t>
      </w:r>
    </w:p>
    <w:p w:rsidR="003D753E" w:rsidRPr="00B84E52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 xml:space="preserve">Заявитель вправе </w:t>
      </w:r>
      <w:r w:rsidR="00B956C1" w:rsidRPr="002D0823">
        <w:rPr>
          <w:bCs/>
          <w:color w:val="000000" w:themeColor="text1"/>
        </w:rPr>
        <w:t>обратиться</w:t>
      </w:r>
      <w:r w:rsidRPr="002D0823">
        <w:rPr>
          <w:bCs/>
          <w:color w:val="000000" w:themeColor="text1"/>
        </w:rPr>
        <w:t xml:space="preserve"> </w:t>
      </w:r>
      <w:proofErr w:type="gramStart"/>
      <w:r w:rsidR="00B956C1" w:rsidRPr="002D0823">
        <w:rPr>
          <w:bCs/>
          <w:color w:val="000000" w:themeColor="text1"/>
        </w:rPr>
        <w:t>в уполномоченный орган  местного самоуправления</w:t>
      </w:r>
      <w:r w:rsidR="006C6CE2">
        <w:rPr>
          <w:bCs/>
          <w:color w:val="000000" w:themeColor="text1"/>
        </w:rPr>
        <w:t xml:space="preserve"> </w:t>
      </w:r>
      <w:r w:rsidR="00B956C1" w:rsidRPr="002D0823">
        <w:rPr>
          <w:bCs/>
          <w:color w:val="000000" w:themeColor="text1"/>
        </w:rPr>
        <w:t xml:space="preserve">с </w:t>
      </w:r>
      <w:r w:rsidRPr="002D0823">
        <w:rPr>
          <w:bCs/>
          <w:color w:val="000000" w:themeColor="text1"/>
        </w:rPr>
        <w:t>заявление</w:t>
      </w:r>
      <w:r w:rsidR="00B956C1" w:rsidRPr="002D0823">
        <w:rPr>
          <w:bCs/>
          <w:color w:val="000000" w:themeColor="text1"/>
        </w:rPr>
        <w:t>м</w:t>
      </w:r>
      <w:r w:rsidRPr="002D0823">
        <w:rPr>
          <w:bCs/>
          <w:color w:val="000000" w:themeColor="text1"/>
        </w:rPr>
        <w:t xml:space="preserve"> об оставлении </w:t>
      </w:r>
      <w:r w:rsidR="001B03D0" w:rsidRPr="002D0823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</w:t>
      </w:r>
      <w:proofErr w:type="gramEnd"/>
      <w:r w:rsidR="001B03D0" w:rsidRPr="002D0823">
        <w:rPr>
          <w:rFonts w:eastAsia="Times New Roman"/>
          <w:bCs/>
          <w:color w:val="000000" w:themeColor="text1"/>
          <w:lang w:eastAsia="ru-RU"/>
        </w:rPr>
        <w:t>, заявления о в</w:t>
      </w:r>
      <w:r w:rsidR="00A248F9" w:rsidRPr="002D0823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2D0823">
        <w:rPr>
          <w:bCs/>
          <w:color w:val="000000" w:themeColor="text1"/>
        </w:rPr>
        <w:t>без рассмотрения</w:t>
      </w:r>
      <w:r w:rsidR="001B03D0" w:rsidRPr="002D0823">
        <w:rPr>
          <w:bCs/>
          <w:color w:val="000000" w:themeColor="text1"/>
        </w:rPr>
        <w:t xml:space="preserve"> </w:t>
      </w:r>
      <w:r w:rsidR="00EF1926" w:rsidRPr="002D0823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 xml:space="preserve">согласно </w:t>
      </w:r>
      <w:r w:rsidR="00EF1926" w:rsidRPr="0067562D">
        <w:rPr>
          <w:bCs/>
          <w:color w:val="000000" w:themeColor="text1"/>
        </w:rPr>
        <w:t>Приложению № </w:t>
      </w:r>
      <w:r w:rsidR="00341372" w:rsidRPr="0067562D">
        <w:rPr>
          <w:bCs/>
          <w:color w:val="000000" w:themeColor="text1"/>
        </w:rPr>
        <w:t>1</w:t>
      </w:r>
      <w:r w:rsidR="009C0CE3" w:rsidRPr="0067562D">
        <w:rPr>
          <w:bCs/>
          <w:color w:val="000000" w:themeColor="text1"/>
        </w:rPr>
        <w:t>3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 местного самоуправления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</w:t>
      </w:r>
      <w:r w:rsidR="003D753E" w:rsidRPr="0067562D">
        <w:rPr>
          <w:bCs/>
          <w:color w:val="000000" w:themeColor="text1"/>
        </w:rPr>
        <w:t xml:space="preserve">Приложении № </w:t>
      </w:r>
      <w:r w:rsidR="00341372" w:rsidRPr="0067562D">
        <w:rPr>
          <w:bCs/>
          <w:color w:val="000000" w:themeColor="text1"/>
        </w:rPr>
        <w:t>1</w:t>
      </w:r>
      <w:r w:rsidR="009C0CE3" w:rsidRPr="0067562D">
        <w:rPr>
          <w:bCs/>
          <w:color w:val="000000" w:themeColor="text1"/>
        </w:rPr>
        <w:t>4</w:t>
      </w:r>
      <w:r w:rsidR="00341372" w:rsidRPr="001556DF">
        <w:rPr>
          <w:bCs/>
          <w:color w:val="000000" w:themeColor="text1"/>
        </w:rPr>
        <w:t xml:space="preserve">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</w:t>
      </w:r>
      <w:r w:rsidR="001B510A" w:rsidRPr="001556DF">
        <w:rPr>
          <w:bCs/>
          <w:color w:val="000000" w:themeColor="text1"/>
        </w:rPr>
        <w:lastRenderedPageBreak/>
        <w:t xml:space="preserve">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>не позднее рабочего дня</w:t>
      </w:r>
      <w:proofErr w:type="gramEnd"/>
      <w:r w:rsidR="003D753E" w:rsidRPr="001556DF">
        <w:rPr>
          <w:bCs/>
          <w:color w:val="000000" w:themeColor="text1"/>
        </w:rPr>
        <w:t xml:space="preserve">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аявителя в уполномоченный орган  мес</w:t>
      </w:r>
      <w:r w:rsidR="002D7327">
        <w:rPr>
          <w:bCs/>
          <w:color w:val="000000" w:themeColor="text1"/>
        </w:rPr>
        <w:t>тного самоуправления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4060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</w:t>
      </w:r>
      <w:r w:rsidR="004060F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B318C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 местного самоуправления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предусмотренной частью 1</w:t>
      </w:r>
      <w:r w:rsidR="00351B91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услуги, либо в предоставлении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 местного самоуправления,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многофункционального центра при первоначальном отказе</w:t>
      </w:r>
      <w:proofErr w:type="gramEnd"/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приеме документов, необходимых для предоставления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услуги, либо руководителя организации, предусмотренной частью 1</w:t>
      </w:r>
      <w:r w:rsidR="00351B91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</w:t>
      </w:r>
      <w:r w:rsidR="00351B9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971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272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об организации и проведении негосударственной экспертизы проектной документации и (или)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1B91" w:rsidRPr="001556DF" w:rsidRDefault="00351B91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государственной экспертизы проектной документации и результатов инженерных изысканий в соответствии с постановлением Правительства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Российской Федерации от 5 марта 2007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</w:t>
      </w:r>
      <w:r w:rsidR="00BD1F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уполномоченного органа  местного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1556DF" w:rsidRDefault="006F216D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47353">
        <w:rPr>
          <w:rFonts w:ascii="Times New Roman" w:hAnsi="Times New Roman"/>
          <w:color w:val="000000" w:themeColor="text1"/>
          <w:sz w:val="28"/>
          <w:szCs w:val="28"/>
        </w:rPr>
        <w:t>аименование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Default="006F216D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047353">
        <w:rPr>
          <w:rFonts w:ascii="Times New Roman" w:hAnsi="Times New Roman"/>
          <w:color w:val="000000" w:themeColor="text1"/>
          <w:sz w:val="28"/>
          <w:szCs w:val="28"/>
        </w:rPr>
        <w:t>ежим 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47353" w:rsidRPr="001556DF" w:rsidRDefault="006F216D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47353">
        <w:rPr>
          <w:rFonts w:ascii="Times New Roman" w:hAnsi="Times New Roman"/>
          <w:color w:val="000000" w:themeColor="text1"/>
          <w:sz w:val="28"/>
          <w:szCs w:val="28"/>
        </w:rPr>
        <w:t>рафик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6F216D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047353">
        <w:rPr>
          <w:rFonts w:ascii="Times New Roman" w:hAnsi="Times New Roman"/>
          <w:color w:val="000000" w:themeColor="text1"/>
          <w:sz w:val="28"/>
          <w:szCs w:val="28"/>
        </w:rPr>
        <w:t>ера телефонов для справок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и самостоятельного передвижения;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C66F8" w:rsidRPr="001556DF" w:rsidRDefault="001C66F8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информационно-телекоммуникационных сетях общего пользования (в том числе в сети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), средствах массовой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A5301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</w:pPr>
      <w:r w:rsidRPr="003A5301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3A5301">
        <w:rPr>
          <w:rFonts w:ascii="Times New Roman" w:eastAsia="Calibri" w:hAnsi="Times New Roman"/>
          <w:color w:val="000000" w:themeColor="text1"/>
          <w:sz w:val="28"/>
          <w:szCs w:val="28"/>
        </w:rPr>
        <w:t>их некорректное (невнимательное) отношение к</w:t>
      </w:r>
      <w:r w:rsidR="00F7463F" w:rsidRPr="003A530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A5301">
        <w:rPr>
          <w:rFonts w:ascii="Times New Roman" w:eastAsia="Calibri" w:hAnsi="Times New Roman"/>
          <w:color w:val="000000" w:themeColor="text1"/>
          <w:sz w:val="28"/>
          <w:szCs w:val="28"/>
        </w:rPr>
        <w:t>елям</w:t>
      </w:r>
      <w:r w:rsidRPr="003A5301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39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Информирование о порядке предоставления услуги осуществляется:</w:t>
      </w:r>
    </w:p>
    <w:p w:rsid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CC518A">
        <w:rPr>
          <w:rFonts w:ascii="Times New Roman" w:eastAsia="Calibri" w:hAnsi="Times New Roman"/>
          <w:color w:val="000000" w:themeColor="text1"/>
          <w:sz w:val="28"/>
          <w:szCs w:val="28"/>
        </w:rPr>
        <w:t>отдел градостроительства администрации Александр</w:t>
      </w:r>
      <w:r w:rsidR="00815DAC">
        <w:rPr>
          <w:rFonts w:ascii="Times New Roman" w:eastAsia="Calibri" w:hAnsi="Times New Roman"/>
          <w:color w:val="000000" w:themeColor="text1"/>
          <w:sz w:val="28"/>
          <w:szCs w:val="28"/>
        </w:rPr>
        <w:t>о</w:t>
      </w:r>
      <w:r w:rsidR="00CC518A">
        <w:rPr>
          <w:rFonts w:ascii="Times New Roman" w:eastAsia="Calibri" w:hAnsi="Times New Roman"/>
          <w:color w:val="000000" w:themeColor="text1"/>
          <w:sz w:val="28"/>
          <w:szCs w:val="28"/>
        </w:rPr>
        <w:t>вского муниципального округа</w:t>
      </w:r>
      <w:r w:rsidR="00F7639F">
        <w:rPr>
          <w:rFonts w:ascii="Times New Roman" w:eastAsia="Calibri" w:hAnsi="Times New Roman"/>
          <w:color w:val="000000" w:themeColor="text1"/>
          <w:sz w:val="28"/>
          <w:szCs w:val="28"/>
        </w:rPr>
        <w:t>, расположенного по адресу: 618320, Пермский край, г</w:t>
      </w:r>
      <w:proofErr w:type="gramStart"/>
      <w:r w:rsidR="00F7639F">
        <w:rPr>
          <w:rFonts w:ascii="Times New Roman" w:eastAsia="Calibri" w:hAnsi="Times New Roman"/>
          <w:color w:val="000000" w:themeColor="text1"/>
          <w:sz w:val="28"/>
          <w:szCs w:val="28"/>
        </w:rPr>
        <w:t>.А</w:t>
      </w:r>
      <w:proofErr w:type="gramEnd"/>
      <w:r w:rsidR="00F7639F">
        <w:rPr>
          <w:rFonts w:ascii="Times New Roman" w:eastAsia="Calibri" w:hAnsi="Times New Roman"/>
          <w:color w:val="000000" w:themeColor="text1"/>
          <w:sz w:val="28"/>
          <w:szCs w:val="28"/>
        </w:rPr>
        <w:t>лександровск, ул.Ленина, 20а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  <w:r w:rsidR="00F7639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рабочий телефон 8 (34 274) 3 63 03;</w:t>
      </w:r>
    </w:p>
    <w:p w:rsidR="00F7639F" w:rsidRDefault="00F7639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График работы:</w:t>
      </w:r>
    </w:p>
    <w:p w:rsidR="00F7639F" w:rsidRDefault="00F7639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Понедельник-пятница с 8:00 до 17:00;</w:t>
      </w:r>
    </w:p>
    <w:p w:rsidR="00F7639F" w:rsidRDefault="00F7639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Перерыв с 12-00 до 13-00;</w:t>
      </w:r>
    </w:p>
    <w:p w:rsidR="00F7639F" w:rsidRPr="002F5CF7" w:rsidRDefault="00F7639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суббота, воскресенье – выходные дни;</w:t>
      </w:r>
    </w:p>
    <w:p w:rsidR="002F5CF7" w:rsidRPr="002F5CF7" w:rsidRDefault="00F7639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2) в многофункциональном центре;</w:t>
      </w:r>
    </w:p>
    <w:p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3) письменно, в том числе посредством электронной</w:t>
      </w:r>
      <w:r w:rsidR="002413B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почты</w:t>
      </w:r>
      <w:hyperlink r:id="rId8" w:history="1">
        <w:r w:rsidR="006F059C" w:rsidRPr="009A3D1C">
          <w:rPr>
            <w:rStyle w:val="af9"/>
            <w:rFonts w:ascii="Times New Roman" w:eastAsia="Calibri" w:hAnsi="Times New Roman"/>
            <w:sz w:val="28"/>
            <w:szCs w:val="28"/>
          </w:rPr>
          <w:t xml:space="preserve"> </w:t>
        </w:r>
      </w:hyperlink>
      <w:proofErr w:type="gramStart"/>
      <w:r w:rsidR="002413B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proofErr w:type="gramEnd"/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факсимильной связи;</w:t>
      </w:r>
    </w:p>
    <w:p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2F5CF7" w:rsidRPr="002F5CF7" w:rsidRDefault="00334339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Един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 </w:t>
      </w:r>
      <w:bookmarkStart w:id="0" w:name="_Hlk117831188"/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https://www.gosuslugi.ru</w:t>
      </w:r>
      <w:bookmarkEnd w:id="0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004928" w:rsidRPr="007E54B8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официальном сайте </w:t>
      </w:r>
      <w:r w:rsidR="006436AF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Александр</w:t>
      </w:r>
      <w:r w:rsidR="00004928">
        <w:rPr>
          <w:rFonts w:ascii="Times New Roman" w:eastAsia="Calibri" w:hAnsi="Times New Roman"/>
          <w:color w:val="000000" w:themeColor="text1"/>
          <w:sz w:val="28"/>
          <w:szCs w:val="28"/>
        </w:rPr>
        <w:t>о</w:t>
      </w:r>
      <w:r w:rsidR="006436AF">
        <w:rPr>
          <w:rFonts w:ascii="Times New Roman" w:eastAsia="Calibri" w:hAnsi="Times New Roman"/>
          <w:color w:val="000000" w:themeColor="text1"/>
          <w:sz w:val="28"/>
          <w:szCs w:val="28"/>
        </w:rPr>
        <w:t>вского муниципального округа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004928" w:rsidRPr="00F65004">
          <w:rPr>
            <w:rStyle w:val="af9"/>
            <w:rFonts w:ascii="Times New Roman" w:hAnsi="Times New Roman"/>
            <w:color w:val="000000" w:themeColor="text1"/>
            <w:sz w:val="28"/>
            <w:szCs w:val="28"/>
            <w:u w:val="none"/>
          </w:rPr>
          <w:t>http://aleksraion.ru</w:t>
        </w:r>
      </w:hyperlink>
      <w:r w:rsidR="007E54B8">
        <w:rPr>
          <w:color w:val="000000" w:themeColor="text1"/>
          <w:sz w:val="28"/>
          <w:szCs w:val="28"/>
        </w:rPr>
        <w:t xml:space="preserve"> </w:t>
      </w:r>
      <w:proofErr w:type="gramStart"/>
      <w:r w:rsidR="007E54B8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="007E54B8">
        <w:rPr>
          <w:rFonts w:ascii="Times New Roman" w:hAnsi="Times New Roman"/>
          <w:color w:val="000000" w:themeColor="text1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="007E54B8" w:rsidRPr="007E54B8">
        <w:t xml:space="preserve"> </w:t>
      </w:r>
      <w:proofErr w:type="spellStart"/>
      <w:r w:rsidR="007E54B8" w:rsidRPr="007E54B8">
        <w:rPr>
          <w:rFonts w:ascii="Times New Roman" w:hAnsi="Times New Roman"/>
          <w:color w:val="000000" w:themeColor="text1"/>
          <w:sz w:val="28"/>
          <w:szCs w:val="28"/>
        </w:rPr>
        <w:t>administration@aleksandrovsk.permkrai.ru</w:t>
      </w:r>
      <w:proofErr w:type="spellEnd"/>
      <w:r w:rsidR="007E54B8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5) посредством размещения информации на информационных стендах уполномоченного органа  местного самоуправления или многофункционального центра.</w:t>
      </w:r>
    </w:p>
    <w:p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004928">
        <w:rPr>
          <w:rFonts w:ascii="Times New Roman" w:eastAsia="Calibri" w:hAnsi="Times New Roman"/>
          <w:color w:val="000000" w:themeColor="text1"/>
          <w:sz w:val="28"/>
          <w:szCs w:val="28"/>
        </w:rPr>
        <w:t>0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 местного самоуправления, 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обратившихся</w:t>
      </w:r>
      <w:proofErr w:type="gramEnd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 минут.</w:t>
      </w:r>
    </w:p>
    <w:p w:rsidR="003C68B0" w:rsidRDefault="003C68B0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366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</w:t>
      </w:r>
      <w:r w:rsidR="005E4A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(действий)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5E4A6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 включает в себя следующие административные процедуры:</w:t>
      </w: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71287" w:rsidRPr="00A71287" w:rsidRDefault="005E4A6F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прием, проверка документов и регистрация заявления о выдаче разрешения на строительство, заявления о внесении изменений, уведомления;</w:t>
      </w:r>
    </w:p>
    <w:p w:rsidR="00A71287" w:rsidRPr="00A71287" w:rsidRDefault="00D338D8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информационной системы «Единая система межведомственного электронного взаимодействия» (далее – СМЭВ);</w:t>
      </w:r>
    </w:p>
    <w:p w:rsidR="00D338D8" w:rsidRDefault="00D338D8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A71287" w:rsidRPr="00A71287" w:rsidRDefault="00D338D8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принятие решения</w:t>
      </w:r>
      <w:r w:rsidR="009A13A8">
        <w:rPr>
          <w:rFonts w:ascii="Times New Roman" w:hAnsi="Times New Roman"/>
          <w:color w:val="000000" w:themeColor="text1"/>
          <w:sz w:val="28"/>
          <w:szCs w:val="28"/>
        </w:rPr>
        <w:t>, выдача результата.</w:t>
      </w:r>
    </w:p>
    <w:p w:rsidR="00A71287" w:rsidRPr="00A71287" w:rsidRDefault="009A13A8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Описание административных процедур представлено в </w:t>
      </w:r>
      <w:r w:rsidRPr="005D1FEA">
        <w:rPr>
          <w:rFonts w:ascii="Times New Roman" w:hAnsi="Times New Roman"/>
          <w:color w:val="000000" w:themeColor="text1"/>
          <w:sz w:val="28"/>
          <w:szCs w:val="28"/>
        </w:rPr>
        <w:t>Приложении</w:t>
      </w:r>
      <w:r w:rsidR="005D1FEA" w:rsidRPr="005D1FEA">
        <w:rPr>
          <w:rFonts w:ascii="Times New Roman" w:hAnsi="Times New Roman"/>
          <w:color w:val="000000" w:themeColor="text1"/>
          <w:sz w:val="28"/>
          <w:szCs w:val="28"/>
        </w:rPr>
        <w:t xml:space="preserve"> № 15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 административных процедур </w:t>
      </w:r>
      <w:r w:rsidR="007638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(действий)  при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</w:t>
      </w:r>
      <w:r w:rsidR="00763897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</w:t>
      </w:r>
    </w:p>
    <w:p w:rsidR="00853B2E" w:rsidRPr="00853B2E" w:rsidRDefault="00763897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</w:p>
    <w:p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63897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76389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63897">
        <w:rPr>
          <w:rFonts w:ascii="Times New Roman" w:hAnsi="Times New Roman"/>
          <w:color w:val="000000" w:themeColor="text1"/>
          <w:sz w:val="28"/>
          <w:szCs w:val="28"/>
        </w:rPr>
        <w:t>При предоставлении услуги в электронной форме заявителю обеспечиваются:</w:t>
      </w:r>
    </w:p>
    <w:p w:rsidR="00763897" w:rsidRDefault="0076389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получение информации о порядке и сроках предоставления услуги; формирование заявления о выдаче разрешения на строительство, заявления о внесении изменений, уведомления;</w:t>
      </w:r>
    </w:p>
    <w:p w:rsidR="00763897" w:rsidRDefault="0076389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уполномоченным органом местного самоуправления заявления о выдаче разрешения на строительство, заявления о внесении изменений, уведомления </w:t>
      </w:r>
      <w:r w:rsidR="007A4393">
        <w:rPr>
          <w:rFonts w:ascii="Times New Roman" w:hAnsi="Times New Roman"/>
          <w:color w:val="000000" w:themeColor="text1"/>
          <w:sz w:val="28"/>
          <w:szCs w:val="28"/>
        </w:rPr>
        <w:t>и иных документов, необходимых для предоставления услуги; получения результата предоставления услуги;</w:t>
      </w:r>
    </w:p>
    <w:p w:rsidR="007A4393" w:rsidRDefault="007A439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получение сведений о ходе рассмотрения заявления о выдаче разрешения на строительство, заявления о внесении изменений, уведомления; осуществление оценки качества предоставления услуги; досудебное (внесудебное) обжалование решений и действий (бездействия) уполномоченного органа местного самоуправления либо муниципального служащего.</w:t>
      </w:r>
    </w:p>
    <w:p w:rsid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:rsidR="00A44307" w:rsidRDefault="00A443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57E12" w:rsidRPr="00853B2E" w:rsidRDefault="00657E12" w:rsidP="00657E1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орядок осуществления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административных процедур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(действий)   </w:t>
      </w:r>
    </w:p>
    <w:p w:rsidR="00657E12" w:rsidRPr="00853B2E" w:rsidRDefault="00657E12" w:rsidP="00657E1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</w:p>
    <w:p w:rsidR="00A44307" w:rsidRDefault="00A443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4307" w:rsidRDefault="006F60D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60DE">
        <w:rPr>
          <w:rFonts w:ascii="Times New Roman" w:hAnsi="Times New Roman"/>
          <w:color w:val="000000" w:themeColor="text1"/>
          <w:sz w:val="28"/>
          <w:szCs w:val="28"/>
        </w:rPr>
        <w:t xml:space="preserve">3.3. </w:t>
      </w:r>
      <w:r>
        <w:rPr>
          <w:rFonts w:ascii="Times New Roman" w:hAnsi="Times New Roman"/>
          <w:color w:val="000000" w:themeColor="text1"/>
          <w:sz w:val="28"/>
          <w:szCs w:val="28"/>
        </w:rPr>
        <w:t>Формирование заявления о выдаче разрешения на строительство, заявления о внесении изменений, уведомления.</w:t>
      </w:r>
    </w:p>
    <w:p w:rsidR="006F60DE" w:rsidRDefault="006F60D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заявления о выдаче разрешения на строительство, заявления о внесении изменений, уведомления осуществляется посредством заполнения электронной формы заявления о выдаче разрешения на строительство, заявления о внесении изменений, уведомления на Едином портале, региональном портале без необходимости дополнительной подачи заявления о выдаче разрешения на строительство, заявления о </w:t>
      </w:r>
      <w:r w:rsidR="005340C5">
        <w:rPr>
          <w:rFonts w:ascii="Times New Roman" w:hAnsi="Times New Roman"/>
          <w:color w:val="000000" w:themeColor="text1"/>
          <w:sz w:val="28"/>
          <w:szCs w:val="28"/>
        </w:rPr>
        <w:t>внесении изменений, уведомления в какой-либо иной форме.</w:t>
      </w:r>
      <w:proofErr w:type="gramEnd"/>
    </w:p>
    <w:p w:rsidR="005340C5" w:rsidRDefault="005340C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сформулированного заявления о выдаче разрешения на строительство, заявления о внесении изменений, уведомления осуществляется после заполнения заявителем каждого из полей электронной формы заявления о выдаче разрешения на строительство, заявления о внесении изменений, уведомления. При выявлении некорректно заполненного поля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электронной формы заявления о выдаче разрешения на строительство, заявления о внесении изменений,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строительство. Заявления о внесении изменений, уведомления.</w:t>
      </w:r>
    </w:p>
    <w:p w:rsidR="00D15756" w:rsidRDefault="00D1575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EA3B40" w:rsidRDefault="00D15756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изолирования и сохранения заявления о выдаче разрешения на строительство, заявления о внесении изменений, уведомления и иных документах, указанных в подпунктах </w:t>
      </w:r>
      <w:r w:rsidR="00EA3B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"б </w:t>
      </w:r>
      <w:proofErr w:type="gramStart"/>
      <w:r w:rsidR="00EA3B40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proofErr w:type="spellStart"/>
      <w:r w:rsidR="00EA3B40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proofErr w:type="gramEnd"/>
      <w:r w:rsidR="00EA3B40">
        <w:rPr>
          <w:rFonts w:ascii="Times New Roman" w:hAnsi="Times New Roman"/>
          <w:bCs/>
          <w:color w:val="000000" w:themeColor="text1"/>
          <w:sz w:val="28"/>
          <w:szCs w:val="28"/>
        </w:rPr>
        <w:t>" пункта 2.8, пунктах 2.9.1 -2.9.7 настоящего Административного регламента, необходимых для предоставления услуги;</w:t>
      </w:r>
    </w:p>
    <w:p w:rsidR="00EA3B40" w:rsidRDefault="005F4D8B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б) возможность печати на бумажном носителе копии электронной формы заявления о выдачи разрешения на строительство, заявления о внесении изменений, уведомления;</w:t>
      </w:r>
    </w:p>
    <w:p w:rsidR="005F4D8B" w:rsidRDefault="005F4D8B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в) сохранение ранее введенных в электронную форму заявления о выдаче разрешения на строительство, заявления о внесении изменений,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строительство, заявления о внесении изменений, уведомления;</w:t>
      </w:r>
      <w:proofErr w:type="gramEnd"/>
    </w:p>
    <w:p w:rsidR="005F4D8B" w:rsidRDefault="005F4D8B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г) заполнение полей электронной формы заявления о выдаче разрешения на строительство, заявления о внесении изменений, уведомления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5F4D8B" w:rsidRDefault="001E6348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) возможность вернуться на любой из этапов заполнения электронной формы заявления о выдаче разрешения на строительство, заявления о внесении изменений, уведомления без потери ранее введенной информации;</w:t>
      </w:r>
    </w:p>
    <w:p w:rsidR="001E6348" w:rsidRDefault="001E6348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возможность доступа заявителя на Едином портале, региональном портале к ранее поданным им заявлениям о выдаче разрешения на строительство, заявления о внесении изменений, уведомлениям в течение не менее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однго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года, а также частично сформированных заявлений о выдаче разрешения на строительство, заявлений о внесении изменений, уведомлений – в течение не менее 3 месяцев.</w:t>
      </w:r>
      <w:proofErr w:type="gramEnd"/>
    </w:p>
    <w:p w:rsidR="00FE5381" w:rsidRDefault="00FE5381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Сформированное  и подписанное заявление о выдаче разрешения на строительство, заявление о внесении изменений, уведомление и иные документы, необходимые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услуги, направляются в уполномоченный орган местного самоуправления посредством Единого портала, регионального портала.</w:t>
      </w:r>
    </w:p>
    <w:p w:rsidR="00FE5381" w:rsidRDefault="00FE5381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3.4.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строительство, заявления о внесении изменений, уведомления на Едином портале, региональном портале, а в случае его поступления в выходной, нерабочий праздничный день, - в следующий за ним первый рабочий день;</w:t>
      </w:r>
    </w:p>
    <w:p w:rsidR="00FE5381" w:rsidRDefault="00FE5381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а) прием документов, необходимых для предоставления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усуги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, и направление заявителю электронного сообщения о поступлении заявления о выдаче разрешения на строительство, заявления о внесении изменений, уведомления;</w:t>
      </w:r>
    </w:p>
    <w:p w:rsidR="00FE5381" w:rsidRDefault="00FE5381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б) регистрацию заявления о выдаче разрешения на строительство, заявления о внесении изменений, уведомления и направление заявителю уведомления о регистрации заявления о выдаче разрешения на строительство, заявления о внесении изменений, уведомления либо об отказе в приеме документов, необходимых для предоставления услуги.</w:t>
      </w:r>
    </w:p>
    <w:p w:rsidR="00FE5381" w:rsidRDefault="00FE5381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3.5. Электронное заявление о выдаче разрешения на строительство, заявление о внесении изменений, уведомление становится доступным для должностного лица уполномоченного органа местного самоуправления, ответственного за прием и регистрацию  заявления о выдаче разрешения на строительство</w:t>
      </w:r>
      <w:r w:rsidR="00377E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заявления о внесении изменений, уведомления (далее – ответственное должностное лицо), в государственной информационной системе, используемой органом местного самоуправления для предоставления услуги (далее </w:t>
      </w:r>
      <w:proofErr w:type="gramStart"/>
      <w:r w:rsidR="00377E34">
        <w:rPr>
          <w:rFonts w:ascii="Times New Roman" w:hAnsi="Times New Roman"/>
          <w:bCs/>
          <w:color w:val="000000" w:themeColor="text1"/>
          <w:sz w:val="28"/>
          <w:szCs w:val="28"/>
        </w:rPr>
        <w:t>–Г</w:t>
      </w:r>
      <w:proofErr w:type="gramEnd"/>
      <w:r w:rsidR="00377E34">
        <w:rPr>
          <w:rFonts w:ascii="Times New Roman" w:hAnsi="Times New Roman"/>
          <w:bCs/>
          <w:color w:val="000000" w:themeColor="text1"/>
          <w:sz w:val="28"/>
          <w:szCs w:val="28"/>
        </w:rPr>
        <w:t>ИС).</w:t>
      </w:r>
    </w:p>
    <w:p w:rsidR="00377E34" w:rsidRDefault="00377E34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Ответственное должностное лицо:</w:t>
      </w:r>
    </w:p>
    <w:p w:rsidR="00377E34" w:rsidRDefault="008805D2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7C205B">
        <w:rPr>
          <w:rFonts w:ascii="Times New Roman" w:hAnsi="Times New Roman"/>
          <w:bCs/>
          <w:color w:val="000000" w:themeColor="text1"/>
          <w:sz w:val="28"/>
          <w:szCs w:val="28"/>
        </w:rPr>
        <w:t>роверяет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C205B">
        <w:rPr>
          <w:rFonts w:ascii="Times New Roman" w:hAnsi="Times New Roman"/>
          <w:bCs/>
          <w:color w:val="000000" w:themeColor="text1"/>
          <w:sz w:val="28"/>
          <w:szCs w:val="28"/>
        </w:rPr>
        <w:t>наличие электронных заявлений о выдаче разрешения на строительство, заявлений о внесении изменений, уведомлений, поступивших посредством Единого портала, с периодом не реже 2 раз в день;</w:t>
      </w:r>
    </w:p>
    <w:p w:rsidR="007C205B" w:rsidRDefault="007C205B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рассматривает поступившие заявления о </w:t>
      </w:r>
      <w:r w:rsidR="00395A3C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ыдаче разрешения на строительство, заявления о внесении изменений, уведомления и приложенные к ним документы;</w:t>
      </w:r>
    </w:p>
    <w:p w:rsidR="007C205B" w:rsidRDefault="007C205B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проводит действия в соответствии с пунктом 3.4.настоящего Административного регламента.</w:t>
      </w:r>
    </w:p>
    <w:p w:rsidR="007C205B" w:rsidRDefault="007C205B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3.6. Заявителю в качестве результата предоставления услуги обеспе</w:t>
      </w:r>
      <w:r w:rsidR="00A95242">
        <w:rPr>
          <w:rFonts w:ascii="Times New Roman" w:hAnsi="Times New Roman"/>
          <w:bCs/>
          <w:color w:val="000000" w:themeColor="text1"/>
          <w:sz w:val="28"/>
          <w:szCs w:val="28"/>
        </w:rPr>
        <w:t>чивается возможность получения документа:</w:t>
      </w:r>
    </w:p>
    <w:p w:rsidR="00A95242" w:rsidRDefault="00A95242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A95242" w:rsidRDefault="00A95242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содержания содержание электронного документа, который заявитель получает при личном обращении в многофункциональном центре.</w:t>
      </w:r>
    </w:p>
    <w:p w:rsidR="00A95242" w:rsidRDefault="00A95242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3.7.</w:t>
      </w:r>
      <w:r w:rsidR="003554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Получение информации о ходе рассмотрения заявления о выдаче разрешения на строительство, заявления о внесении изменений, уведомления и о результате предоставления услуги производится в личном </w:t>
      </w:r>
      <w:proofErr w:type="spellStart"/>
      <w:r w:rsidR="003554CA">
        <w:rPr>
          <w:rFonts w:ascii="Times New Roman" w:hAnsi="Times New Roman"/>
          <w:bCs/>
          <w:color w:val="000000" w:themeColor="text1"/>
          <w:sz w:val="28"/>
          <w:szCs w:val="28"/>
        </w:rPr>
        <w:t>кабиненте</w:t>
      </w:r>
      <w:proofErr w:type="spellEnd"/>
      <w:r w:rsidR="003554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строительство, заявления о внесении изменений, уведомления, а также информацию о дальнейших действиях в личном кабинете по собственной инициативе, в любое время.</w:t>
      </w:r>
    </w:p>
    <w:p w:rsidR="003554CA" w:rsidRDefault="003554CA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982543" w:rsidRDefault="003554CA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а) уведомление о приеме и регистрации заявления о выдаче разрешения на строительство, заявления о внесении изменений, уведомления и иных документов, необходимых для предоставления услуги</w:t>
      </w:r>
      <w:r w:rsidR="002C1D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содержащее сведения о факте приема заявления о выдаче разрешения на строительство, заявления о внесении </w:t>
      </w:r>
      <w:proofErr w:type="spellStart"/>
      <w:r w:rsidR="002C1D69">
        <w:rPr>
          <w:rFonts w:ascii="Times New Roman" w:hAnsi="Times New Roman"/>
          <w:bCs/>
          <w:color w:val="000000" w:themeColor="text1"/>
          <w:sz w:val="28"/>
          <w:szCs w:val="28"/>
        </w:rPr>
        <w:t>изменений</w:t>
      </w:r>
      <w:proofErr w:type="gramStart"/>
      <w:r w:rsidR="00982543">
        <w:rPr>
          <w:rFonts w:ascii="Times New Roman" w:hAnsi="Times New Roman"/>
          <w:bCs/>
          <w:color w:val="000000" w:themeColor="text1"/>
          <w:sz w:val="28"/>
          <w:szCs w:val="28"/>
        </w:rPr>
        <w:t>,у</w:t>
      </w:r>
      <w:proofErr w:type="gramEnd"/>
      <w:r w:rsidR="00982543">
        <w:rPr>
          <w:rFonts w:ascii="Times New Roman" w:hAnsi="Times New Roman"/>
          <w:bCs/>
          <w:color w:val="000000" w:themeColor="text1"/>
          <w:sz w:val="28"/>
          <w:szCs w:val="28"/>
        </w:rPr>
        <w:t>ведомления</w:t>
      </w:r>
      <w:proofErr w:type="spellEnd"/>
      <w:r w:rsidR="009825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необходимый для предоставления услуги;</w:t>
      </w:r>
    </w:p>
    <w:p w:rsidR="00982543" w:rsidRDefault="00982543" w:rsidP="00EA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б)</w:t>
      </w:r>
      <w:r w:rsidR="009552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84E52" w:rsidRPr="001556DF" w:rsidRDefault="00B84E52" w:rsidP="00B84E5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43BD" w:rsidRDefault="00AA43B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62371F">
        <w:rPr>
          <w:rFonts w:ascii="Times New Roman" w:hAnsi="Times New Roman"/>
          <w:color w:val="000000" w:themeColor="text1"/>
          <w:sz w:val="28"/>
          <w:szCs w:val="28"/>
        </w:rPr>
        <w:t>начальником отдела градостроительства администрации Александровского муниципального округа.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</w:t>
      </w:r>
      <w:proofErr w:type="gramStart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931D26"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="00F8257F" w:rsidRPr="00F82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</w:t>
      </w:r>
      <w:r w:rsidR="009C41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утверждаемых руководителем </w:t>
      </w:r>
      <w:r w:rsidR="00931D26"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="00F8257F" w:rsidRPr="00F82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9C412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 нормативных правовых актов </w:t>
      </w:r>
      <w:r w:rsidR="00BF5793">
        <w:rPr>
          <w:rFonts w:ascii="Times New Roman" w:hAnsi="Times New Roman"/>
          <w:color w:val="000000" w:themeColor="text1"/>
          <w:sz w:val="28"/>
          <w:szCs w:val="28"/>
        </w:rPr>
        <w:t>администрации Александровского муниципального округа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6754B">
        <w:rPr>
          <w:rFonts w:ascii="Times New Roman" w:hAnsi="Times New Roman"/>
          <w:color w:val="000000" w:themeColor="text1"/>
          <w:sz w:val="28"/>
          <w:szCs w:val="28"/>
        </w:rPr>
        <w:t>администрации Александровского муниципального округа</w:t>
      </w:r>
      <w:r w:rsidR="00F8257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F825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A43BD" w:rsidRDefault="00CE6C97" w:rsidP="004D2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D26A9" w:rsidRDefault="004D26A9" w:rsidP="004D2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26A9" w:rsidRDefault="00046205" w:rsidP="00C025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F825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(организации)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, предоставляющего муниципальную услугу, а также их должностных лиц,</w:t>
      </w:r>
    </w:p>
    <w:p w:rsidR="00CE6C97" w:rsidRPr="001556DF" w:rsidRDefault="00E2083D" w:rsidP="00C025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 служащих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лиц 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Органы </w:t>
      </w:r>
      <w:r w:rsidR="00F825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полномоченный орган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</w:t>
      </w:r>
      <w:r w:rsidR="00516EF6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27237C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полномоченного органа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решение и действия (бездействие)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полномоченного органа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полномоченного органа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</w:t>
      </w:r>
      <w:r w:rsidR="00B74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B7480D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полномоченного органа</w:t>
      </w:r>
      <w:r w:rsidR="00B74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7480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 местного самоуправления,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97795C">
        <w:rPr>
          <w:rFonts w:ascii="Times New Roman" w:hAnsi="Times New Roman"/>
          <w:b/>
          <w:bCs/>
          <w:color w:val="000000" w:themeColor="text1"/>
          <w:sz w:val="28"/>
          <w:szCs w:val="28"/>
        </w:rPr>
        <w:t>, регионального портала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его должностных лиц регулируется: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0CD7">
        <w:rPr>
          <w:rFonts w:ascii="Times New Roman" w:hAnsi="Times New Roman"/>
          <w:color w:val="000000" w:themeColor="text1"/>
          <w:sz w:val="28"/>
          <w:szCs w:val="28"/>
        </w:rPr>
        <w:t xml:space="preserve">от 27 июля 2010 г.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№ 210-ФЗ</w:t>
      </w:r>
      <w:r w:rsidR="00E90CD7">
        <w:rPr>
          <w:rFonts w:ascii="Times New Roman" w:hAnsi="Times New Roman"/>
          <w:color w:val="000000" w:themeColor="text1"/>
          <w:sz w:val="28"/>
          <w:szCs w:val="28"/>
        </w:rPr>
        <w:t xml:space="preserve"> «Об организации предоставления муниципальных услуг»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E160F" w:rsidRDefault="00D75A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160F" w:rsidRPr="001556DF" w:rsidRDefault="006E160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160F" w:rsidRDefault="006E160F" w:rsidP="006E16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6D34DA" w:rsidRPr="006D34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D34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r w:rsidR="000A4D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муниципальных услуг</w:t>
      </w:r>
    </w:p>
    <w:p w:rsidR="0002162B" w:rsidRDefault="0002162B" w:rsidP="006E16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162B" w:rsidRDefault="0002162B" w:rsidP="006E16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3658D" w:rsidRDefault="0013658D" w:rsidP="006E16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C7F10" w:rsidRDefault="0013658D" w:rsidP="00136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6.1.Многофункциональный центр осу</w:t>
      </w:r>
      <w:r w:rsidR="002C7F10">
        <w:rPr>
          <w:rFonts w:ascii="Times New Roman" w:hAnsi="Times New Roman"/>
          <w:color w:val="000000" w:themeColor="text1"/>
          <w:sz w:val="28"/>
          <w:szCs w:val="28"/>
        </w:rPr>
        <w:t>ществляет:</w:t>
      </w:r>
    </w:p>
    <w:p w:rsidR="002C7F10" w:rsidRDefault="002C7F10" w:rsidP="00136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Информирование заявителей о порядке предоставления услуги в многофункциональном центре, по иным запросам,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2C7F10" w:rsidRDefault="002C7F10" w:rsidP="00136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Выдачу заявителю результата предоставления услуги, на бумажном носителе, подтверждающих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содкржание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электронных документов, направленных в многофункциональный центр по результатам предоставления услуги, а также выдача документов, включая составления на бумажном носителе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уполномоченных органов местного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самоупраления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C7F10" w:rsidRPr="001556DF" w:rsidRDefault="002C7F10" w:rsidP="002C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Иные процедуры и действия, предусмотренные Федеральным законом от 27 июля 2010 г.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№ 210-ФЗ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«Об организации предоставления муниципальных услуг».</w:t>
      </w:r>
    </w:p>
    <w:p w:rsidR="002C7F10" w:rsidRDefault="002C7F10" w:rsidP="00136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соответсвии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 частью 1.1 статьи 16 Федерального закона от 27 июля 2010 г. № 210-ФЗ</w:t>
      </w:r>
      <w:r w:rsidR="0013658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«Об организации предоставления муниципальных услуг» для реализации своих функций многофункциональные центры вправе привлекать иные организации.</w:t>
      </w:r>
    </w:p>
    <w:p w:rsidR="00A928A1" w:rsidRDefault="00A928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4D29" w:rsidRDefault="00304D29" w:rsidP="00304D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304D29" w:rsidRDefault="00304D29" w:rsidP="00304D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4D29" w:rsidRDefault="00304D29" w:rsidP="0030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304D29" w:rsidRDefault="00304D29" w:rsidP="0030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04D29" w:rsidRDefault="00304D29" w:rsidP="0030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04D29" w:rsidRDefault="00304D29" w:rsidP="0030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04D29" w:rsidRDefault="00152CDB" w:rsidP="0030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</w:t>
      </w:r>
      <w:r w:rsidR="00C5741C">
        <w:rPr>
          <w:rFonts w:ascii="Times New Roman" w:hAnsi="Times New Roman"/>
          <w:color w:val="000000" w:themeColor="text1"/>
          <w:sz w:val="28"/>
          <w:szCs w:val="28"/>
        </w:rPr>
        <w:t>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C5741C" w:rsidRDefault="00C5741C" w:rsidP="0030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5741C" w:rsidRDefault="00C5741C" w:rsidP="0030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указанном в обращении);</w:t>
      </w:r>
    </w:p>
    <w:p w:rsidR="00C5741C" w:rsidRDefault="00C5741C" w:rsidP="0030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</w:t>
      </w:r>
      <w:r w:rsidR="00BE59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5989" w:rsidRDefault="00BE5989" w:rsidP="0030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консультировании по письменным обращениям </w:t>
      </w:r>
      <w:r w:rsidR="00AF231F">
        <w:rPr>
          <w:rFonts w:ascii="Times New Roman" w:hAnsi="Times New Roman"/>
          <w:color w:val="000000" w:themeColor="text1"/>
          <w:sz w:val="28"/>
          <w:szCs w:val="28"/>
        </w:rPr>
        <w:t xml:space="preserve">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AF231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</w:t>
      </w:r>
      <w:proofErr w:type="spellStart"/>
      <w:r w:rsidR="00AF231F">
        <w:rPr>
          <w:rFonts w:ascii="Times New Roman" w:hAnsi="Times New Roman"/>
          <w:color w:val="000000" w:themeColor="text1"/>
          <w:sz w:val="28"/>
          <w:szCs w:val="28"/>
        </w:rPr>
        <w:t>пиьменной</w:t>
      </w:r>
      <w:proofErr w:type="spellEnd"/>
      <w:r w:rsidR="00AF231F">
        <w:rPr>
          <w:rFonts w:ascii="Times New Roman" w:hAnsi="Times New Roman"/>
          <w:color w:val="000000" w:themeColor="text1"/>
          <w:sz w:val="28"/>
          <w:szCs w:val="28"/>
        </w:rPr>
        <w:t xml:space="preserve"> форме.</w:t>
      </w:r>
      <w:proofErr w:type="gramEnd"/>
    </w:p>
    <w:p w:rsidR="00C5741C" w:rsidRDefault="00C5741C" w:rsidP="0030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741C" w:rsidRDefault="00C5741C" w:rsidP="0030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02B49" w:rsidRDefault="00602B49" w:rsidP="00602B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B49" w:rsidRDefault="00602B49" w:rsidP="00602B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B49" w:rsidRDefault="00602B49" w:rsidP="00602B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B49" w:rsidRDefault="00602B49" w:rsidP="00602B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</w:t>
      </w:r>
    </w:p>
    <w:p w:rsidR="00602B49" w:rsidRDefault="00602B49" w:rsidP="00602B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602B49" w:rsidRDefault="00602B49" w:rsidP="00602B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50298" w:rsidRDefault="00650298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6.3</w:t>
      </w:r>
      <w:r w:rsidR="00602B49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</w:t>
      </w:r>
      <w:r w:rsidR="006A74B5">
        <w:rPr>
          <w:rFonts w:ascii="Times New Roman" w:hAnsi="Times New Roman"/>
          <w:color w:val="000000" w:themeColor="text1"/>
          <w:sz w:val="28"/>
          <w:szCs w:val="28"/>
        </w:rPr>
        <w:t>в заявлении о выдаче разрешения на строительство, заявлении о внесении изменений, уведомлении указания о выдаче результатов оказания услуги через многофункциональный центр, уполномоченный орган 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 Правительства Российской Федерации от</w:t>
      </w:r>
      <w:proofErr w:type="gramEnd"/>
      <w:r w:rsidR="006A74B5">
        <w:rPr>
          <w:rFonts w:ascii="Times New Roman" w:hAnsi="Times New Roman"/>
          <w:color w:val="000000" w:themeColor="text1"/>
          <w:sz w:val="28"/>
          <w:szCs w:val="28"/>
        </w:rPr>
        <w:t xml:space="preserve"> 27 сентября 2011 г. № 797 «О взаимодействии между </w:t>
      </w:r>
      <w:proofErr w:type="spellStart"/>
      <w:r w:rsidR="006A74B5">
        <w:rPr>
          <w:rFonts w:ascii="Times New Roman" w:hAnsi="Times New Roman"/>
          <w:color w:val="000000" w:themeColor="text1"/>
          <w:sz w:val="28"/>
          <w:szCs w:val="28"/>
        </w:rPr>
        <w:t>многофункиональными</w:t>
      </w:r>
      <w:proofErr w:type="spellEnd"/>
      <w:r w:rsidR="006A74B5">
        <w:rPr>
          <w:rFonts w:ascii="Times New Roman" w:hAnsi="Times New Roman"/>
          <w:color w:val="000000" w:themeColor="text1"/>
          <w:sz w:val="28"/>
          <w:szCs w:val="28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6A74B5" w:rsidRDefault="006A74B5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 сроки передачи уполномоченным органом местного самоуправления таких документов в многофункциональный центр  определяются соглашением о взаимодействии,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заключеннм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ими в порядке, установленном постановлением Правительства Российской Федерации от 27 сентября 2011 г. № 797 «О взаимодействии между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многофункиональными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EB381F" w:rsidRDefault="00EB381F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381F" w:rsidRDefault="00EB381F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Работник мно</w:t>
      </w:r>
      <w:r w:rsidR="00BE7060">
        <w:rPr>
          <w:rFonts w:ascii="Times New Roman" w:hAnsi="Times New Roman"/>
          <w:color w:val="000000" w:themeColor="text1"/>
          <w:sz w:val="28"/>
          <w:szCs w:val="28"/>
        </w:rPr>
        <w:t>гофункционального центра осуществляет следующие действия:</w:t>
      </w:r>
    </w:p>
    <w:p w:rsidR="00BE7060" w:rsidRDefault="00BE7060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Устаавливает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E7060" w:rsidRDefault="00BE7060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E7060" w:rsidRDefault="00BE7060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определяет статус исполнения заявления о выдаче разрешения на строительство, заявления о внесении изменений, уведомления в ГИС;</w:t>
      </w:r>
    </w:p>
    <w:p w:rsidR="00BE7060" w:rsidRDefault="00BE7060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 Российской Федерации случаях – печати с изображением Государственного герба Российской Федерации);</w:t>
      </w:r>
      <w:proofErr w:type="gramEnd"/>
    </w:p>
    <w:p w:rsidR="00BE7060" w:rsidRDefault="00BE7060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E7060" w:rsidRDefault="00BE7060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на каждый выданный документ;</w:t>
      </w:r>
    </w:p>
    <w:p w:rsidR="00BE7060" w:rsidRDefault="00BE7060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смс-опросе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EB381F" w:rsidRDefault="00EB381F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381F" w:rsidRDefault="00EB381F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381F" w:rsidRDefault="00EB381F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381F" w:rsidRDefault="00EB381F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381F" w:rsidRDefault="00EB381F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2B49" w:rsidRDefault="00602B49" w:rsidP="0060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04D29" w:rsidRDefault="00304D29" w:rsidP="0030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160F" w:rsidRDefault="006E160F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E160F" w:rsidRDefault="006E160F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E160F" w:rsidRDefault="006E160F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E160F" w:rsidRDefault="006E160F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E160F" w:rsidRDefault="006E160F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E160F" w:rsidRDefault="006E160F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E160F" w:rsidRDefault="006E160F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E160F" w:rsidRDefault="006E160F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E160F" w:rsidRDefault="006E160F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E160F" w:rsidRDefault="006E160F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45503" w:rsidRDefault="00E45503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45503" w:rsidRDefault="00E45503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45503" w:rsidRDefault="00E45503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8410C" w:rsidRPr="00E7692D" w:rsidRDefault="00255A89" w:rsidP="00E7692D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</w:t>
      </w:r>
      <w:r w:rsidR="00E7692D"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риложение </w:t>
      </w:r>
      <w:r w:rsidR="00E8410C"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</w:t>
      </w:r>
      <w:r w:rsidR="00E8410C"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Административному регламенту предоставления государственной и муниципальной услуги </w:t>
      </w:r>
      <w:r w:rsidR="00406749"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  <w:r w:rsidR="00E8410C"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строительство, </w:t>
      </w:r>
      <w:r w:rsidR="00F04413"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реконструкцию объектов </w:t>
      </w:r>
      <w:r w:rsidR="00F04413" w:rsidRPr="00E7692D">
        <w:rPr>
          <w:rFonts w:ascii="Times New Roman" w:hAnsi="Times New Roman"/>
          <w:color w:val="000000" w:themeColor="text1"/>
          <w:sz w:val="24"/>
          <w:szCs w:val="24"/>
        </w:rPr>
        <w:br/>
        <w:t>капитального строительства</w:t>
      </w:r>
      <w:r w:rsidR="00406749"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E8410C" w:rsidRDefault="00E8410C" w:rsidP="00E769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8410C" w:rsidRPr="00E12B42" w:rsidRDefault="00E8410C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C3191" w:rsidRPr="00FF47C7" w:rsidRDefault="006C3191" w:rsidP="006C319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F47C7">
        <w:rPr>
          <w:rFonts w:ascii="Times New Roman" w:hAnsi="Times New Roman"/>
          <w:b/>
          <w:sz w:val="28"/>
          <w:szCs w:val="28"/>
        </w:rPr>
        <w:t>РАЗРЕШЕНИЕ НА СТРОИТЕЛЬСТВО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198"/>
      </w:tblGrid>
      <w:tr w:rsidR="006C3191" w:rsidRPr="00FF47C7" w:rsidTr="00734AAB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91" w:rsidRPr="00FF47C7" w:rsidRDefault="006C3191" w:rsidP="00A8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C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191" w:rsidRPr="00FF47C7" w:rsidRDefault="006C3191" w:rsidP="00A82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91" w:rsidRPr="00FF47C7" w:rsidRDefault="006C3191" w:rsidP="0073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191" w:rsidRPr="00FF47C7" w:rsidRDefault="006C3191" w:rsidP="00A82B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820"/>
      </w:tblGrid>
      <w:tr w:rsidR="006C3191" w:rsidRPr="00FF47C7" w:rsidTr="00CB2E07">
        <w:trPr>
          <w:cantSplit/>
          <w:trHeight w:val="274"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CB2E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F47C7">
              <w:rPr>
                <w:rFonts w:ascii="Times New Roman" w:hAnsi="Times New Roman"/>
                <w:b/>
                <w:sz w:val="23"/>
                <w:szCs w:val="23"/>
              </w:rPr>
              <w:t>Раздел 1. Реквизиты разрешения на строительство</w:t>
            </w:r>
          </w:p>
        </w:tc>
      </w:tr>
      <w:tr w:rsidR="006C3191" w:rsidRPr="00FF47C7" w:rsidTr="00CB2E07">
        <w:trPr>
          <w:cantSplit/>
          <w:trHeight w:val="182"/>
        </w:trPr>
        <w:tc>
          <w:tcPr>
            <w:tcW w:w="5131" w:type="dxa"/>
            <w:vAlign w:val="bottom"/>
          </w:tcPr>
          <w:p w:rsidR="006C3191" w:rsidRPr="00CB2E07" w:rsidRDefault="006C3191" w:rsidP="00CB2E0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B2E0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1.1. Дата разрешения на строительство:</w:t>
            </w:r>
          </w:p>
        </w:tc>
        <w:tc>
          <w:tcPr>
            <w:tcW w:w="4820" w:type="dxa"/>
          </w:tcPr>
          <w:p w:rsidR="006C3191" w:rsidRPr="00FF47C7" w:rsidRDefault="006C3191" w:rsidP="00CB2E07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CB2E07" w:rsidRDefault="006C3191" w:rsidP="00CB2E0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B2E0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1.2. Номер разрешения на строительство:</w:t>
            </w:r>
          </w:p>
        </w:tc>
        <w:tc>
          <w:tcPr>
            <w:tcW w:w="4820" w:type="dxa"/>
          </w:tcPr>
          <w:p w:rsidR="006C3191" w:rsidRPr="00FF47C7" w:rsidRDefault="006C3191" w:rsidP="00CB2E07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CB2E07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1.3. Наименование органа (организации):</w:t>
            </w:r>
          </w:p>
        </w:tc>
        <w:tc>
          <w:tcPr>
            <w:tcW w:w="4820" w:type="dxa"/>
          </w:tcPr>
          <w:p w:rsidR="006C3191" w:rsidRPr="00FF47C7" w:rsidRDefault="006C3191" w:rsidP="00CB2E07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CB2E07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1.4. Срок действия настоящего разрешения:</w:t>
            </w:r>
          </w:p>
        </w:tc>
        <w:tc>
          <w:tcPr>
            <w:tcW w:w="4820" w:type="dxa"/>
          </w:tcPr>
          <w:p w:rsidR="006C3191" w:rsidRPr="00FF47C7" w:rsidRDefault="006C3191" w:rsidP="00CB2E07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CB2E07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1.5. Дата внесения изменений или исправлений:</w:t>
            </w:r>
          </w:p>
        </w:tc>
        <w:tc>
          <w:tcPr>
            <w:tcW w:w="4820" w:type="dxa"/>
          </w:tcPr>
          <w:p w:rsidR="006C3191" w:rsidRPr="00FF47C7" w:rsidRDefault="006C3191" w:rsidP="00CB2E07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CB2E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F47C7">
              <w:rPr>
                <w:rFonts w:ascii="Times New Roman" w:hAnsi="Times New Roman"/>
                <w:b/>
                <w:sz w:val="23"/>
                <w:szCs w:val="23"/>
              </w:rPr>
              <w:t>Раздел 2. Информация о застройщике</w:t>
            </w: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17065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2.1. Сведения о физическом лице или индивидуальном предпринимателе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17065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2.1.1. Фамилия:</w:t>
            </w:r>
          </w:p>
        </w:tc>
        <w:tc>
          <w:tcPr>
            <w:tcW w:w="4820" w:type="dxa"/>
          </w:tcPr>
          <w:p w:rsidR="006C3191" w:rsidRPr="00FF47C7" w:rsidRDefault="006C3191" w:rsidP="0017065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17065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2.1.2. Имя:</w:t>
            </w:r>
          </w:p>
        </w:tc>
        <w:tc>
          <w:tcPr>
            <w:tcW w:w="4820" w:type="dxa"/>
          </w:tcPr>
          <w:p w:rsidR="006C3191" w:rsidRPr="00FF47C7" w:rsidRDefault="006C3191" w:rsidP="0017065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17065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2.1.3. Отчество:</w:t>
            </w:r>
          </w:p>
        </w:tc>
        <w:tc>
          <w:tcPr>
            <w:tcW w:w="4820" w:type="dxa"/>
          </w:tcPr>
          <w:p w:rsidR="006C3191" w:rsidRPr="00FF47C7" w:rsidRDefault="006C3191" w:rsidP="0017065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17065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2.1.4. ИНН:</w:t>
            </w:r>
          </w:p>
        </w:tc>
        <w:tc>
          <w:tcPr>
            <w:tcW w:w="4820" w:type="dxa"/>
          </w:tcPr>
          <w:p w:rsidR="006C3191" w:rsidRPr="00FF47C7" w:rsidRDefault="006C3191" w:rsidP="0017065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17065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2.1.5. ОГРНИП:</w:t>
            </w:r>
          </w:p>
        </w:tc>
        <w:tc>
          <w:tcPr>
            <w:tcW w:w="4820" w:type="dxa"/>
          </w:tcPr>
          <w:p w:rsidR="006C3191" w:rsidRPr="00FF47C7" w:rsidRDefault="006C3191" w:rsidP="0017065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17065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2.2. Сведения о юридическом лице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B1532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2.2.1. Полное наименование:</w:t>
            </w:r>
          </w:p>
        </w:tc>
        <w:tc>
          <w:tcPr>
            <w:tcW w:w="4820" w:type="dxa"/>
          </w:tcPr>
          <w:p w:rsidR="006C3191" w:rsidRPr="00FF47C7" w:rsidRDefault="006C3191" w:rsidP="00B1532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B1532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2.2.2. ИНН:</w:t>
            </w:r>
          </w:p>
        </w:tc>
        <w:tc>
          <w:tcPr>
            <w:tcW w:w="4820" w:type="dxa"/>
          </w:tcPr>
          <w:p w:rsidR="006C3191" w:rsidRPr="00FF47C7" w:rsidRDefault="006C3191" w:rsidP="00B1532B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1F1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2.2.3. ОГРН:</w:t>
            </w:r>
          </w:p>
        </w:tc>
        <w:tc>
          <w:tcPr>
            <w:tcW w:w="4820" w:type="dxa"/>
          </w:tcPr>
          <w:p w:rsidR="006C3191" w:rsidRPr="00FF47C7" w:rsidRDefault="006C3191" w:rsidP="00071F1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071F1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F47C7">
              <w:rPr>
                <w:rFonts w:ascii="Times New Roman" w:hAnsi="Times New Roman"/>
                <w:b/>
                <w:sz w:val="23"/>
                <w:szCs w:val="23"/>
              </w:rPr>
              <w:t>Раздел 3. Информация об объекте капитального строительства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1F1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820" w:type="dxa"/>
          </w:tcPr>
          <w:p w:rsidR="006C3191" w:rsidRPr="00FF47C7" w:rsidRDefault="006C3191" w:rsidP="00071F1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1F1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3.2. Вид выполняемых работ в отношении объекта капитального строительства в соответствии с проектной документацией:</w:t>
            </w:r>
          </w:p>
        </w:tc>
        <w:tc>
          <w:tcPr>
            <w:tcW w:w="4820" w:type="dxa"/>
          </w:tcPr>
          <w:p w:rsidR="006C3191" w:rsidRPr="00FF47C7" w:rsidRDefault="006C3191" w:rsidP="00071F1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071F1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 xml:space="preserve">3.3. Адрес (местоположение) объекта капитального строительства 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1F1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1" w:name="P76"/>
            <w:bookmarkEnd w:id="1"/>
            <w:r w:rsidRPr="00FF47C7">
              <w:rPr>
                <w:rFonts w:ascii="Times New Roman" w:hAnsi="Times New Roman"/>
                <w:sz w:val="23"/>
                <w:szCs w:val="23"/>
              </w:rPr>
              <w:t>3.3.1. Субъект Российской Федерации:</w:t>
            </w:r>
          </w:p>
        </w:tc>
        <w:tc>
          <w:tcPr>
            <w:tcW w:w="4820" w:type="dxa"/>
          </w:tcPr>
          <w:p w:rsidR="006C3191" w:rsidRPr="00FF47C7" w:rsidRDefault="006C3191" w:rsidP="00071F1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 составе субъекта Российской Федерации, федеральная территория:</w:t>
            </w:r>
          </w:p>
        </w:tc>
        <w:tc>
          <w:tcPr>
            <w:tcW w:w="4820" w:type="dxa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820" w:type="dxa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3.3.4. Тип и наименование населенного пункта:</w:t>
            </w:r>
          </w:p>
        </w:tc>
        <w:tc>
          <w:tcPr>
            <w:tcW w:w="4820" w:type="dxa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lastRenderedPageBreak/>
              <w:t>3.3.5. Наименование элемента планировочной структуры:</w:t>
            </w:r>
          </w:p>
        </w:tc>
        <w:tc>
          <w:tcPr>
            <w:tcW w:w="4820" w:type="dxa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3.3.6. Наименование элемента улично-дорожной сети:</w:t>
            </w:r>
          </w:p>
        </w:tc>
        <w:tc>
          <w:tcPr>
            <w:tcW w:w="4820" w:type="dxa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2" w:name="P88"/>
            <w:bookmarkEnd w:id="2"/>
            <w:r w:rsidRPr="00FF47C7">
              <w:rPr>
                <w:rFonts w:ascii="Times New Roman" w:hAnsi="Times New Roman"/>
                <w:sz w:val="23"/>
                <w:szCs w:val="23"/>
              </w:rPr>
              <w:t>3.3.7. Тип и номер здания (сооружения):</w:t>
            </w:r>
          </w:p>
        </w:tc>
        <w:tc>
          <w:tcPr>
            <w:tcW w:w="4820" w:type="dxa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0725FD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F47C7">
              <w:rPr>
                <w:rFonts w:ascii="Times New Roman" w:hAnsi="Times New Roman"/>
                <w:b/>
                <w:sz w:val="23"/>
                <w:szCs w:val="23"/>
              </w:rPr>
              <w:t>Раздел 4. Информация о земельном участке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</w:t>
            </w:r>
            <w:proofErr w:type="gramStart"/>
            <w:r w:rsidRPr="00FF47C7">
              <w:rPr>
                <w:rFonts w:ascii="Times New Roman" w:hAnsi="Times New Roman"/>
                <w:sz w:val="23"/>
                <w:szCs w:val="23"/>
              </w:rPr>
              <w:t> :</w:t>
            </w:r>
            <w:proofErr w:type="gramEnd"/>
          </w:p>
        </w:tc>
        <w:tc>
          <w:tcPr>
            <w:tcW w:w="4820" w:type="dxa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</w:t>
            </w:r>
            <w:proofErr w:type="gramStart"/>
            <w:r w:rsidRPr="00FF47C7">
              <w:rPr>
                <w:rFonts w:ascii="Times New Roman" w:hAnsi="Times New Roman"/>
                <w:sz w:val="23"/>
                <w:szCs w:val="23"/>
              </w:rPr>
              <w:t> :</w:t>
            </w:r>
            <w:proofErr w:type="gramEnd"/>
          </w:p>
        </w:tc>
        <w:tc>
          <w:tcPr>
            <w:tcW w:w="4820" w:type="dxa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 xml:space="preserve">4.3. Сведения о градостроительном плане земельного участка 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3" w:name="P96"/>
            <w:bookmarkEnd w:id="3"/>
            <w:r w:rsidRPr="00FF47C7">
              <w:rPr>
                <w:rFonts w:ascii="Times New Roman" w:hAnsi="Times New Roman"/>
                <w:sz w:val="23"/>
                <w:szCs w:val="23"/>
              </w:rPr>
              <w:t>4.3.X.1. Дата:</w:t>
            </w:r>
          </w:p>
        </w:tc>
        <w:tc>
          <w:tcPr>
            <w:tcW w:w="4820" w:type="dxa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4.3.X.2. Номер:</w:t>
            </w:r>
          </w:p>
        </w:tc>
        <w:tc>
          <w:tcPr>
            <w:tcW w:w="4820" w:type="dxa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4" w:name="P100"/>
            <w:bookmarkEnd w:id="4"/>
            <w:r w:rsidRPr="00FF47C7">
              <w:rPr>
                <w:rFonts w:ascii="Times New Roman" w:hAnsi="Times New Roman"/>
                <w:sz w:val="23"/>
                <w:szCs w:val="23"/>
              </w:rPr>
              <w:t>4.3.X.3. Наименование органа, выдавшего градостроительный план земельного участка:</w:t>
            </w:r>
          </w:p>
        </w:tc>
        <w:tc>
          <w:tcPr>
            <w:tcW w:w="4820" w:type="dxa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820" w:type="dxa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0725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 xml:space="preserve">4.5. Сведения о схеме расположения земельного участка или земельных участков на кадастровом плане территории 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5" w:name="P105"/>
            <w:bookmarkEnd w:id="5"/>
            <w:r w:rsidRPr="00FF47C7">
              <w:rPr>
                <w:rFonts w:ascii="Times New Roman" w:hAnsi="Times New Roman"/>
                <w:sz w:val="23"/>
                <w:szCs w:val="23"/>
              </w:rPr>
              <w:t>4.5.1. Дата решения:</w:t>
            </w:r>
          </w:p>
        </w:tc>
        <w:tc>
          <w:tcPr>
            <w:tcW w:w="4820" w:type="dxa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4.5.2. Номер решения:</w:t>
            </w:r>
          </w:p>
        </w:tc>
        <w:tc>
          <w:tcPr>
            <w:tcW w:w="4820" w:type="dxa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6" w:name="P109"/>
            <w:bookmarkEnd w:id="6"/>
            <w:r w:rsidRPr="00FF47C7">
              <w:rPr>
                <w:rFonts w:ascii="Times New Roman" w:hAnsi="Times New Roman"/>
                <w:sz w:val="23"/>
                <w:szCs w:val="23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820" w:type="dxa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4.6. Информация о документации по планировке территории</w:t>
            </w: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 xml:space="preserve">4.6.1. Сведения о проекте планировки территории 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7" w:name="P113"/>
            <w:bookmarkEnd w:id="7"/>
            <w:r w:rsidRPr="00FF47C7">
              <w:rPr>
                <w:rFonts w:ascii="Times New Roman" w:hAnsi="Times New Roman"/>
                <w:sz w:val="23"/>
                <w:szCs w:val="23"/>
              </w:rPr>
              <w:t>4.6.1.X.1. Дата решения:</w:t>
            </w:r>
          </w:p>
        </w:tc>
        <w:tc>
          <w:tcPr>
            <w:tcW w:w="4820" w:type="dxa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4.6.1.X.2. Номер решения:</w:t>
            </w:r>
          </w:p>
        </w:tc>
        <w:tc>
          <w:tcPr>
            <w:tcW w:w="4820" w:type="dxa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8" w:name="P117"/>
            <w:bookmarkEnd w:id="8"/>
            <w:r w:rsidRPr="00FF47C7">
              <w:rPr>
                <w:rFonts w:ascii="Times New Roman" w:hAnsi="Times New Roman"/>
                <w:sz w:val="23"/>
                <w:szCs w:val="23"/>
              </w:rPr>
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4820" w:type="dxa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 xml:space="preserve">4.6.2. Сведения о проекте межевания территории 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9" w:name="P120"/>
            <w:bookmarkEnd w:id="9"/>
            <w:r w:rsidRPr="00FF47C7">
              <w:rPr>
                <w:rFonts w:ascii="Times New Roman" w:hAnsi="Times New Roman"/>
                <w:sz w:val="23"/>
                <w:szCs w:val="23"/>
              </w:rPr>
              <w:t>4.6.2.X.1. Дата решения:</w:t>
            </w:r>
          </w:p>
        </w:tc>
        <w:tc>
          <w:tcPr>
            <w:tcW w:w="4820" w:type="dxa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4.6.2.X.2. Номер решения:</w:t>
            </w:r>
          </w:p>
        </w:tc>
        <w:tc>
          <w:tcPr>
            <w:tcW w:w="4820" w:type="dxa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10" w:name="P124"/>
            <w:bookmarkEnd w:id="10"/>
            <w:r w:rsidRPr="00FF47C7">
              <w:rPr>
                <w:rFonts w:ascii="Times New Roman" w:hAnsi="Times New Roman"/>
                <w:sz w:val="23"/>
                <w:szCs w:val="23"/>
              </w:rPr>
              <w:t>4.6.2.X.3.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4820" w:type="dxa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F47C7">
              <w:rPr>
                <w:rFonts w:ascii="Times New Roman" w:hAnsi="Times New Roman"/>
                <w:b/>
                <w:sz w:val="23"/>
                <w:szCs w:val="23"/>
              </w:rPr>
              <w:t xml:space="preserve">Раздел 5. Сведения о проектной документации, типовом архитектурном решении </w:t>
            </w: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5.1. Сведения о разработчике - индивидуальном предпринимателе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11" w:name="P128"/>
            <w:bookmarkEnd w:id="11"/>
            <w:r w:rsidRPr="00FF47C7">
              <w:rPr>
                <w:rFonts w:ascii="Times New Roman" w:hAnsi="Times New Roman"/>
                <w:sz w:val="23"/>
                <w:szCs w:val="23"/>
              </w:rPr>
              <w:t>5.1.1. Фамилия:</w:t>
            </w:r>
          </w:p>
        </w:tc>
        <w:tc>
          <w:tcPr>
            <w:tcW w:w="4820" w:type="dxa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5.1.2. Имя:</w:t>
            </w:r>
          </w:p>
        </w:tc>
        <w:tc>
          <w:tcPr>
            <w:tcW w:w="4820" w:type="dxa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5.1.3. Отчество:</w:t>
            </w:r>
          </w:p>
        </w:tc>
        <w:tc>
          <w:tcPr>
            <w:tcW w:w="4820" w:type="dxa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lastRenderedPageBreak/>
              <w:t>5.1.4. ИНН:</w:t>
            </w:r>
          </w:p>
        </w:tc>
        <w:tc>
          <w:tcPr>
            <w:tcW w:w="4820" w:type="dxa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5.1.5. ОГРНИП:</w:t>
            </w:r>
          </w:p>
        </w:tc>
        <w:tc>
          <w:tcPr>
            <w:tcW w:w="4820" w:type="dxa"/>
          </w:tcPr>
          <w:p w:rsidR="006C3191" w:rsidRPr="00FF47C7" w:rsidRDefault="006C3191" w:rsidP="00251881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7820E9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5.2. Сведения о разработчике - юридическом лице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</w:tcPr>
          <w:p w:rsidR="006C3191" w:rsidRPr="00FF47C7" w:rsidRDefault="006C3191" w:rsidP="007820E9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5.2.1. Полное наименование:</w:t>
            </w:r>
          </w:p>
        </w:tc>
        <w:tc>
          <w:tcPr>
            <w:tcW w:w="4820" w:type="dxa"/>
          </w:tcPr>
          <w:p w:rsidR="006C3191" w:rsidRPr="00FF47C7" w:rsidRDefault="006C3191" w:rsidP="007820E9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7820E9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5.2.2. ИНН:</w:t>
            </w:r>
          </w:p>
        </w:tc>
        <w:tc>
          <w:tcPr>
            <w:tcW w:w="4820" w:type="dxa"/>
          </w:tcPr>
          <w:p w:rsidR="006C3191" w:rsidRPr="00FF47C7" w:rsidRDefault="006C3191" w:rsidP="007820E9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</w:tcPr>
          <w:p w:rsidR="006C3191" w:rsidRPr="00FF47C7" w:rsidRDefault="006C3191" w:rsidP="007820E9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12" w:name="P143"/>
            <w:bookmarkEnd w:id="12"/>
            <w:r w:rsidRPr="00FF47C7">
              <w:rPr>
                <w:rFonts w:ascii="Times New Roman" w:hAnsi="Times New Roman"/>
                <w:sz w:val="23"/>
                <w:szCs w:val="23"/>
              </w:rPr>
              <w:t>5.2.3. ОГРН:</w:t>
            </w:r>
          </w:p>
        </w:tc>
        <w:tc>
          <w:tcPr>
            <w:tcW w:w="4820" w:type="dxa"/>
          </w:tcPr>
          <w:p w:rsidR="006C3191" w:rsidRPr="00FF47C7" w:rsidRDefault="006C3191" w:rsidP="007820E9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7820E9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5.3. Дата утверждения (при наличии):</w:t>
            </w:r>
          </w:p>
        </w:tc>
        <w:tc>
          <w:tcPr>
            <w:tcW w:w="4820" w:type="dxa"/>
          </w:tcPr>
          <w:p w:rsidR="006C3191" w:rsidRPr="00FF47C7" w:rsidRDefault="006C3191" w:rsidP="007820E9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7820E9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5.4. Номер (при наличии):</w:t>
            </w:r>
          </w:p>
        </w:tc>
        <w:tc>
          <w:tcPr>
            <w:tcW w:w="4820" w:type="dxa"/>
          </w:tcPr>
          <w:p w:rsidR="006C3191" w:rsidRPr="00FF47C7" w:rsidRDefault="006C3191" w:rsidP="007820E9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7820E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 xml:space="preserve">5.5. Типовое </w:t>
            </w:r>
            <w:proofErr w:type="gramStart"/>
            <w:r w:rsidRPr="00FF47C7">
              <w:rPr>
                <w:rFonts w:ascii="Times New Roman" w:hAnsi="Times New Roman"/>
                <w:sz w:val="23"/>
                <w:szCs w:val="23"/>
              </w:rPr>
              <w:t>архитектурное решение</w:t>
            </w:r>
            <w:proofErr w:type="gramEnd"/>
            <w:r w:rsidRPr="00FF47C7">
              <w:rPr>
                <w:rFonts w:ascii="Times New Roman" w:hAnsi="Times New Roman"/>
                <w:sz w:val="23"/>
                <w:szCs w:val="23"/>
              </w:rPr>
              <w:t xml:space="preserve"> объекта капитального строительства, утвержденное для исторического поселения (при наличии)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F106DF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13" w:name="P150"/>
            <w:bookmarkEnd w:id="13"/>
            <w:r w:rsidRPr="00FF47C7">
              <w:rPr>
                <w:rFonts w:ascii="Times New Roman" w:hAnsi="Times New Roman"/>
                <w:sz w:val="23"/>
                <w:szCs w:val="23"/>
              </w:rPr>
              <w:t>5.5.1. Дата:</w:t>
            </w:r>
          </w:p>
        </w:tc>
        <w:tc>
          <w:tcPr>
            <w:tcW w:w="4820" w:type="dxa"/>
          </w:tcPr>
          <w:p w:rsidR="006C3191" w:rsidRPr="00FF47C7" w:rsidRDefault="006C3191" w:rsidP="00F106DF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F106DF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5.5.2. Номер:</w:t>
            </w:r>
          </w:p>
        </w:tc>
        <w:tc>
          <w:tcPr>
            <w:tcW w:w="4820" w:type="dxa"/>
          </w:tcPr>
          <w:p w:rsidR="006C3191" w:rsidRPr="00FF47C7" w:rsidRDefault="006C3191" w:rsidP="00F106DF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F106DF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5.5.3. Наименование документа:</w:t>
            </w:r>
          </w:p>
        </w:tc>
        <w:tc>
          <w:tcPr>
            <w:tcW w:w="4820" w:type="dxa"/>
          </w:tcPr>
          <w:p w:rsidR="006C3191" w:rsidRPr="00FF47C7" w:rsidRDefault="006C3191" w:rsidP="00F106DF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F106DF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14" w:name="P156"/>
            <w:bookmarkEnd w:id="14"/>
            <w:r w:rsidRPr="00FF47C7">
              <w:rPr>
                <w:rFonts w:ascii="Times New Roman" w:hAnsi="Times New Roman"/>
                <w:sz w:val="23"/>
                <w:szCs w:val="23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4820" w:type="dxa"/>
          </w:tcPr>
          <w:p w:rsidR="006C3191" w:rsidRPr="00FF47C7" w:rsidRDefault="006C3191" w:rsidP="00F106DF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F106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F47C7">
              <w:rPr>
                <w:rFonts w:ascii="Times New Roman" w:hAnsi="Times New Roman"/>
                <w:b/>
                <w:sz w:val="23"/>
                <w:szCs w:val="23"/>
              </w:rPr>
              <w:t xml:space="preserve">Раздел 6. Информация о результатах экспертизы проектной документации </w:t>
            </w:r>
            <w:r w:rsidRPr="00FF47C7">
              <w:rPr>
                <w:rFonts w:ascii="Times New Roman" w:hAnsi="Times New Roman"/>
                <w:b/>
                <w:sz w:val="23"/>
                <w:szCs w:val="23"/>
              </w:rPr>
              <w:br/>
              <w:t>и государственной экологической экспертизы</w:t>
            </w: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F106DF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 xml:space="preserve">6.1. Сведения об экспертизе проектной документации 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F106DF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15" w:name="P160"/>
            <w:bookmarkEnd w:id="15"/>
            <w:r w:rsidRPr="00FF47C7">
              <w:rPr>
                <w:rFonts w:ascii="Times New Roman" w:hAnsi="Times New Roman"/>
                <w:sz w:val="23"/>
                <w:szCs w:val="23"/>
              </w:rPr>
              <w:t>6.1.X.1. Дата утверждения:</w:t>
            </w:r>
          </w:p>
        </w:tc>
        <w:tc>
          <w:tcPr>
            <w:tcW w:w="4820" w:type="dxa"/>
          </w:tcPr>
          <w:p w:rsidR="006C3191" w:rsidRPr="00FF47C7" w:rsidRDefault="006C3191" w:rsidP="00F106DF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F106DF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6.1.X.2. Номер:</w:t>
            </w:r>
          </w:p>
        </w:tc>
        <w:tc>
          <w:tcPr>
            <w:tcW w:w="4820" w:type="dxa"/>
          </w:tcPr>
          <w:p w:rsidR="006C3191" w:rsidRPr="00FF47C7" w:rsidRDefault="006C3191" w:rsidP="00F106DF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D40324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16" w:name="P164"/>
            <w:bookmarkEnd w:id="16"/>
            <w:r w:rsidRPr="00FF47C7">
              <w:rPr>
                <w:rFonts w:ascii="Times New Roman" w:hAnsi="Times New Roman"/>
                <w:sz w:val="23"/>
                <w:szCs w:val="23"/>
              </w:rPr>
              <w:t>6.1.X.3.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820" w:type="dxa"/>
          </w:tcPr>
          <w:p w:rsidR="006C3191" w:rsidRPr="00FF47C7" w:rsidRDefault="006C3191" w:rsidP="00D40324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D40324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 xml:space="preserve">6.2. Сведения о государственной экологической экспертизе 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D40324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17" w:name="P167"/>
            <w:bookmarkEnd w:id="17"/>
            <w:r w:rsidRPr="00FF47C7">
              <w:rPr>
                <w:rFonts w:ascii="Times New Roman" w:hAnsi="Times New Roman"/>
                <w:sz w:val="23"/>
                <w:szCs w:val="23"/>
              </w:rPr>
              <w:t>6.2.X.1. Дата утверждения:</w:t>
            </w:r>
          </w:p>
        </w:tc>
        <w:tc>
          <w:tcPr>
            <w:tcW w:w="4820" w:type="dxa"/>
          </w:tcPr>
          <w:p w:rsidR="006C3191" w:rsidRPr="00FF47C7" w:rsidRDefault="006C3191" w:rsidP="00D40324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D40324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6.2.X.2. Номер:</w:t>
            </w:r>
          </w:p>
        </w:tc>
        <w:tc>
          <w:tcPr>
            <w:tcW w:w="4820" w:type="dxa"/>
          </w:tcPr>
          <w:p w:rsidR="006C3191" w:rsidRPr="00FF47C7" w:rsidRDefault="006C3191" w:rsidP="00D40324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D40324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18" w:name="P171"/>
            <w:bookmarkEnd w:id="18"/>
            <w:r w:rsidRPr="00FF47C7">
              <w:rPr>
                <w:rFonts w:ascii="Times New Roman" w:hAnsi="Times New Roman"/>
                <w:sz w:val="23"/>
                <w:szCs w:val="23"/>
              </w:rPr>
              <w:t>6.2.X.3.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820" w:type="dxa"/>
          </w:tcPr>
          <w:p w:rsidR="006C3191" w:rsidRPr="00FF47C7" w:rsidRDefault="006C3191" w:rsidP="00D40324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 xml:space="preserve">6.3.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 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19" w:name="P174"/>
            <w:bookmarkEnd w:id="19"/>
            <w:r w:rsidRPr="00FF47C7">
              <w:rPr>
                <w:rFonts w:ascii="Times New Roman" w:hAnsi="Times New Roman"/>
                <w:sz w:val="23"/>
                <w:szCs w:val="23"/>
              </w:rPr>
              <w:t>6.3.1. Дата:</w:t>
            </w:r>
          </w:p>
        </w:tc>
        <w:tc>
          <w:tcPr>
            <w:tcW w:w="4820" w:type="dxa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6.3.2. Номер:</w:t>
            </w:r>
          </w:p>
        </w:tc>
        <w:tc>
          <w:tcPr>
            <w:tcW w:w="4820" w:type="dxa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20" w:name="P178"/>
            <w:bookmarkEnd w:id="20"/>
            <w:r w:rsidRPr="00FF47C7">
              <w:rPr>
                <w:rFonts w:ascii="Times New Roman" w:hAnsi="Times New Roman"/>
                <w:sz w:val="23"/>
                <w:szCs w:val="23"/>
              </w:rPr>
              <w:t>6.3.3. Сведения о лице, утвердившем указанное подтверждение:</w:t>
            </w:r>
          </w:p>
        </w:tc>
        <w:tc>
          <w:tcPr>
            <w:tcW w:w="4820" w:type="dxa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 xml:space="preserve">6.4.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 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21" w:name="P181"/>
            <w:bookmarkEnd w:id="21"/>
            <w:r w:rsidRPr="00FF47C7">
              <w:rPr>
                <w:rFonts w:ascii="Times New Roman" w:hAnsi="Times New Roman"/>
                <w:sz w:val="23"/>
                <w:szCs w:val="23"/>
              </w:rPr>
              <w:t>6.4.1. Дата:</w:t>
            </w:r>
          </w:p>
        </w:tc>
        <w:tc>
          <w:tcPr>
            <w:tcW w:w="4820" w:type="dxa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6.4.2. Номер:</w:t>
            </w:r>
          </w:p>
        </w:tc>
        <w:tc>
          <w:tcPr>
            <w:tcW w:w="4820" w:type="dxa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22" w:name="P185"/>
            <w:bookmarkEnd w:id="22"/>
            <w:r w:rsidRPr="00FF47C7">
              <w:rPr>
                <w:rFonts w:ascii="Times New Roman" w:hAnsi="Times New Roman"/>
                <w:sz w:val="23"/>
                <w:szCs w:val="23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4820" w:type="dxa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36527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23" w:name="P187"/>
            <w:bookmarkEnd w:id="23"/>
            <w:r w:rsidRPr="00FF47C7">
              <w:rPr>
                <w:rFonts w:ascii="Times New Roman" w:hAnsi="Times New Roman"/>
                <w:b/>
                <w:sz w:val="23"/>
                <w:szCs w:val="23"/>
              </w:rPr>
              <w:t xml:space="preserve">Раздел 7. Проектные характеристики объекта капитального строительства 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994D13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24" w:name="P188"/>
            <w:bookmarkEnd w:id="24"/>
            <w:r w:rsidRPr="00FF47C7">
              <w:rPr>
                <w:rFonts w:ascii="Times New Roman" w:hAnsi="Times New Roman"/>
                <w:sz w:val="23"/>
                <w:szCs w:val="23"/>
              </w:rPr>
              <w:t>7.X.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820" w:type="dxa"/>
          </w:tcPr>
          <w:p w:rsidR="006C3191" w:rsidRPr="00FF47C7" w:rsidRDefault="006C3191" w:rsidP="00994D13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994D13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7.X.1. Вид объекта капитального строительства</w:t>
            </w:r>
            <w:proofErr w:type="gramStart"/>
            <w:r w:rsidRPr="00FF47C7">
              <w:rPr>
                <w:rFonts w:ascii="Times New Roman" w:hAnsi="Times New Roman"/>
                <w:sz w:val="23"/>
                <w:szCs w:val="23"/>
              </w:rPr>
              <w:t> :</w:t>
            </w:r>
            <w:proofErr w:type="gramEnd"/>
          </w:p>
        </w:tc>
        <w:tc>
          <w:tcPr>
            <w:tcW w:w="4820" w:type="dxa"/>
          </w:tcPr>
          <w:p w:rsidR="006C3191" w:rsidRPr="00FF47C7" w:rsidRDefault="006C3191" w:rsidP="00994D13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994D13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7.X.2. Назначение объекта:</w:t>
            </w:r>
          </w:p>
        </w:tc>
        <w:tc>
          <w:tcPr>
            <w:tcW w:w="4820" w:type="dxa"/>
          </w:tcPr>
          <w:p w:rsidR="006C3191" w:rsidRPr="00FF47C7" w:rsidRDefault="006C3191" w:rsidP="00994D13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994D13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7.X.3. Кадастровый номер реконструируемого объекта капитального строительства:</w:t>
            </w:r>
          </w:p>
        </w:tc>
        <w:tc>
          <w:tcPr>
            <w:tcW w:w="4820" w:type="dxa"/>
          </w:tcPr>
          <w:p w:rsidR="006C3191" w:rsidRPr="00FF47C7" w:rsidRDefault="006C3191" w:rsidP="00994D13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994D13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25" w:name="P196"/>
            <w:bookmarkEnd w:id="25"/>
            <w:r w:rsidRPr="00FF47C7">
              <w:rPr>
                <w:rFonts w:ascii="Times New Roman" w:hAnsi="Times New Roman"/>
                <w:sz w:val="23"/>
                <w:szCs w:val="23"/>
              </w:rPr>
              <w:t>7.X.4. Площадь застройки (кв. м):</w:t>
            </w:r>
          </w:p>
        </w:tc>
        <w:tc>
          <w:tcPr>
            <w:tcW w:w="4820" w:type="dxa"/>
          </w:tcPr>
          <w:p w:rsidR="006C3191" w:rsidRPr="00FF47C7" w:rsidRDefault="006C3191" w:rsidP="00994D13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26" w:name="P198"/>
            <w:bookmarkEnd w:id="26"/>
            <w:r w:rsidRPr="00FF47C7">
              <w:rPr>
                <w:rFonts w:ascii="Times New Roman" w:hAnsi="Times New Roman"/>
                <w:sz w:val="23"/>
                <w:szCs w:val="23"/>
              </w:rPr>
              <w:lastRenderedPageBreak/>
              <w:t>7.X.4.1. Площадь застройки части объекта капитального строительства (кв. м):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27" w:name="P200"/>
            <w:bookmarkEnd w:id="27"/>
            <w:r w:rsidRPr="00FF47C7">
              <w:rPr>
                <w:rFonts w:ascii="Times New Roman" w:hAnsi="Times New Roman"/>
                <w:sz w:val="23"/>
                <w:szCs w:val="23"/>
              </w:rPr>
              <w:t>7.X.5. Площадь (кв. м):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28" w:name="P202"/>
            <w:bookmarkEnd w:id="28"/>
            <w:r w:rsidRPr="00FF47C7">
              <w:rPr>
                <w:rFonts w:ascii="Times New Roman" w:hAnsi="Times New Roman"/>
                <w:sz w:val="23"/>
                <w:szCs w:val="23"/>
              </w:rPr>
              <w:t>7.X.5.1. Площадь части объекта капитального строительства (кв. м):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7.X.6. Площадь нежилых помещений (кв. м):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7.X.7. Площадь жилых помещений (кв. м):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7.X.8. Количество помещений (штук):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7.X.9. Количество нежилых помещений (штук):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7.X.10. Количество жилых помещений (штук):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7.X.11. в том числе квартир (штук):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 xml:space="preserve">7.X.12. Количество </w:t>
            </w:r>
            <w:proofErr w:type="spellStart"/>
            <w:r w:rsidRPr="00FF47C7">
              <w:rPr>
                <w:rFonts w:ascii="Times New Roman" w:hAnsi="Times New Roman"/>
                <w:sz w:val="23"/>
                <w:szCs w:val="23"/>
              </w:rPr>
              <w:t>машино-мест</w:t>
            </w:r>
            <w:proofErr w:type="spellEnd"/>
            <w:r w:rsidRPr="00FF47C7">
              <w:rPr>
                <w:rFonts w:ascii="Times New Roman" w:hAnsi="Times New Roman"/>
                <w:sz w:val="23"/>
                <w:szCs w:val="23"/>
              </w:rPr>
              <w:t xml:space="preserve"> (штук):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7.X.13. Количество этажей: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7.X.14. в том числе, количество подземных этажей: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7.X.15. Вместимость (человек):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7.X.16. Высота (м):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29" w:name="P226"/>
            <w:bookmarkEnd w:id="29"/>
            <w:r w:rsidRPr="00FF47C7">
              <w:rPr>
                <w:rFonts w:ascii="Times New Roman" w:hAnsi="Times New Roman"/>
                <w:sz w:val="23"/>
                <w:szCs w:val="23"/>
              </w:rPr>
              <w:t>7.X.17. Иные показатели: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9951" w:type="dxa"/>
            <w:gridSpan w:val="2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30" w:name="P228"/>
            <w:bookmarkEnd w:id="30"/>
            <w:r w:rsidRPr="00FF47C7">
              <w:rPr>
                <w:rFonts w:ascii="Times New Roman" w:hAnsi="Times New Roman"/>
                <w:b/>
                <w:sz w:val="23"/>
                <w:szCs w:val="23"/>
              </w:rPr>
              <w:t xml:space="preserve">Раздел 8. Проектные характеристики линейного объекта </w:t>
            </w: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31" w:name="P229"/>
            <w:bookmarkEnd w:id="31"/>
            <w:r w:rsidRPr="00FF47C7">
              <w:rPr>
                <w:rFonts w:ascii="Times New Roman" w:hAnsi="Times New Roman"/>
                <w:sz w:val="23"/>
                <w:szCs w:val="23"/>
              </w:rPr>
              <w:t>8.X. Наименование линейного объекта, предусмотренного проектной документацией</w:t>
            </w:r>
            <w:proofErr w:type="gramStart"/>
            <w:r w:rsidRPr="00FF47C7">
              <w:rPr>
                <w:rFonts w:ascii="Times New Roman" w:hAnsi="Times New Roman"/>
                <w:sz w:val="23"/>
                <w:szCs w:val="23"/>
              </w:rPr>
              <w:t> :</w:t>
            </w:r>
            <w:proofErr w:type="gramEnd"/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8.X.1. Кадастровый номер реконструируемого линейного объекта: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32" w:name="P233"/>
            <w:bookmarkEnd w:id="32"/>
            <w:r w:rsidRPr="00FF47C7">
              <w:rPr>
                <w:rFonts w:ascii="Times New Roman" w:hAnsi="Times New Roman"/>
                <w:sz w:val="23"/>
                <w:szCs w:val="23"/>
              </w:rPr>
              <w:t>8.X.2. Протяженность (м):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33" w:name="P235"/>
            <w:bookmarkEnd w:id="33"/>
            <w:r w:rsidRPr="00FF47C7">
              <w:rPr>
                <w:rFonts w:ascii="Times New Roman" w:hAnsi="Times New Roman"/>
                <w:sz w:val="23"/>
                <w:szCs w:val="23"/>
              </w:rPr>
              <w:t>8.X.2.1. Протяженность участка или части линейного объекта (м):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8.X.3. Категория (класс):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8.X.4. Мощность (пропускная способность, грузооборот, интенсивность движения):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  <w:vAlign w:val="bottom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FF47C7">
              <w:rPr>
                <w:rFonts w:ascii="Times New Roman" w:hAnsi="Times New Roman"/>
                <w:sz w:val="23"/>
                <w:szCs w:val="23"/>
              </w:rP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3191" w:rsidRPr="00FF47C7" w:rsidTr="00734AAB">
        <w:trPr>
          <w:cantSplit/>
        </w:trPr>
        <w:tc>
          <w:tcPr>
            <w:tcW w:w="5131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bookmarkStart w:id="34" w:name="P243"/>
            <w:bookmarkEnd w:id="34"/>
            <w:r w:rsidRPr="00FF47C7">
              <w:rPr>
                <w:rFonts w:ascii="Times New Roman" w:hAnsi="Times New Roman"/>
                <w:sz w:val="23"/>
                <w:szCs w:val="23"/>
              </w:rPr>
              <w:t>8.X.6. Иные показатели:</w:t>
            </w:r>
          </w:p>
        </w:tc>
        <w:tc>
          <w:tcPr>
            <w:tcW w:w="4820" w:type="dxa"/>
          </w:tcPr>
          <w:p w:rsidR="006C3191" w:rsidRPr="00FF47C7" w:rsidRDefault="006C3191" w:rsidP="006E45BC">
            <w:pPr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C3191" w:rsidRPr="00FF47C7" w:rsidRDefault="006C3191" w:rsidP="006C3191">
      <w:pPr>
        <w:rPr>
          <w:rFonts w:ascii="Times New Roman" w:hAnsi="Times New Roman"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701"/>
        <w:gridCol w:w="4253"/>
      </w:tblGrid>
      <w:tr w:rsidR="006C3191" w:rsidRPr="00FF47C7" w:rsidTr="00734AAB">
        <w:trPr>
          <w:trHeight w:val="720"/>
        </w:trPr>
        <w:tc>
          <w:tcPr>
            <w:tcW w:w="4026" w:type="dxa"/>
            <w:vAlign w:val="bottom"/>
          </w:tcPr>
          <w:p w:rsidR="006C3191" w:rsidRPr="00FF47C7" w:rsidRDefault="006C3191" w:rsidP="0073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C3191" w:rsidRPr="00FF47C7" w:rsidRDefault="006C3191" w:rsidP="0073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6C3191" w:rsidRPr="00FF47C7" w:rsidRDefault="006C3191" w:rsidP="0073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191" w:rsidRPr="00FF47C7" w:rsidTr="00734AAB">
        <w:tc>
          <w:tcPr>
            <w:tcW w:w="4026" w:type="dxa"/>
          </w:tcPr>
          <w:p w:rsidR="006C3191" w:rsidRPr="00FF47C7" w:rsidRDefault="006C3191" w:rsidP="00734AAB">
            <w:pPr>
              <w:jc w:val="center"/>
              <w:rPr>
                <w:rFonts w:ascii="Times New Roman" w:hAnsi="Times New Roman"/>
              </w:rPr>
            </w:pPr>
            <w:r w:rsidRPr="00FF47C7">
              <w:rPr>
                <w:rFonts w:ascii="Times New Roman" w:hAnsi="Times New Roman"/>
              </w:rPr>
              <w:t xml:space="preserve">должность уполномоченного лица </w:t>
            </w:r>
            <w:r w:rsidRPr="00FF47C7">
              <w:rPr>
                <w:rFonts w:ascii="Times New Roman" w:hAnsi="Times New Roman"/>
              </w:rPr>
              <w:br/>
              <w:t>органа (организации), осуществляющего выдачу разрешения на строительство</w:t>
            </w:r>
          </w:p>
        </w:tc>
        <w:tc>
          <w:tcPr>
            <w:tcW w:w="1701" w:type="dxa"/>
          </w:tcPr>
          <w:p w:rsidR="006C3191" w:rsidRPr="00FF47C7" w:rsidRDefault="006C3191" w:rsidP="00734AAB">
            <w:pPr>
              <w:jc w:val="center"/>
              <w:rPr>
                <w:rFonts w:ascii="Times New Roman" w:hAnsi="Times New Roman"/>
              </w:rPr>
            </w:pPr>
            <w:r w:rsidRPr="00FF47C7">
              <w:rPr>
                <w:rFonts w:ascii="Times New Roman" w:hAnsi="Times New Roman"/>
              </w:rPr>
              <w:t>подпись</w:t>
            </w:r>
          </w:p>
        </w:tc>
        <w:tc>
          <w:tcPr>
            <w:tcW w:w="4253" w:type="dxa"/>
          </w:tcPr>
          <w:p w:rsidR="006C3191" w:rsidRPr="00FF47C7" w:rsidRDefault="006C3191" w:rsidP="00734AAB">
            <w:pPr>
              <w:jc w:val="center"/>
              <w:rPr>
                <w:rFonts w:ascii="Times New Roman" w:hAnsi="Times New Roman"/>
              </w:rPr>
            </w:pPr>
            <w:r w:rsidRPr="00FF47C7">
              <w:rPr>
                <w:rFonts w:ascii="Times New Roman" w:hAnsi="Times New Roman"/>
              </w:rPr>
              <w:t>инициалы, фамилия</w:t>
            </w:r>
          </w:p>
        </w:tc>
      </w:tr>
    </w:tbl>
    <w:p w:rsidR="006C3191" w:rsidRPr="00FF47C7" w:rsidRDefault="006E45BC" w:rsidP="006C31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6C3191" w:rsidRPr="00FF47C7" w:rsidRDefault="006C3191" w:rsidP="006C3191">
      <w:pPr>
        <w:rPr>
          <w:rFonts w:ascii="Times New Roman" w:hAnsi="Times New Roman"/>
          <w:sz w:val="24"/>
          <w:szCs w:val="24"/>
        </w:rPr>
      </w:pPr>
    </w:p>
    <w:p w:rsidR="00E8410C" w:rsidRPr="00FF47C7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8410C" w:rsidRPr="00FF47C7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7C7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9E7A22" w:rsidRPr="00E7692D" w:rsidRDefault="009E7A22" w:rsidP="009E7A22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2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строительство, реконструкцию объектов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br/>
        <w:t>капитального строительства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7B7FA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7B7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7B7FA4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7B7FA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</w:t>
      </w:r>
      <w:r w:rsidR="003A4A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едерации прошу выдать разрешение</w:t>
      </w:r>
      <w:r w:rsidRPr="007B7FA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7B7FA4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7B7FA4" w:rsidRDefault="006A0225" w:rsidP="007B7F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7B7FA4" w:rsidRDefault="006A0225" w:rsidP="007B7FA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7B7FA4" w:rsidRDefault="006A0225" w:rsidP="007B7FA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7B7FA4" w:rsidRDefault="006A0225" w:rsidP="007B7F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7B7FA4" w:rsidRDefault="006A0225" w:rsidP="007B7FA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7B7FA4" w:rsidRDefault="006A0225" w:rsidP="007B7FA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7B7FA4" w:rsidRDefault="006A0225" w:rsidP="0086065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7B7FA4" w:rsidRDefault="006A0225" w:rsidP="0086065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7B7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86065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7B7FA4" w:rsidRDefault="006A0225" w:rsidP="0086065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1C619D"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7B7FA4" w:rsidRDefault="006A0225" w:rsidP="0086065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86065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7B7FA4" w:rsidRDefault="006A0225" w:rsidP="0086065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7B7FA4" w:rsidRDefault="006A0225" w:rsidP="0086065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86065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7B7FA4" w:rsidRDefault="006A0225" w:rsidP="005933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7B7FA4" w:rsidRDefault="006A0225" w:rsidP="0059337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59337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59337C">
        <w:trPr>
          <w:trHeight w:val="531"/>
        </w:trPr>
        <w:tc>
          <w:tcPr>
            <w:tcW w:w="1043" w:type="dxa"/>
          </w:tcPr>
          <w:p w:rsidR="006A0225" w:rsidRPr="007B7FA4" w:rsidRDefault="006A0225" w:rsidP="005933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7B7FA4" w:rsidRDefault="006A0225" w:rsidP="0059337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B7F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59337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59337C">
        <w:trPr>
          <w:trHeight w:val="525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59337C" w:rsidRDefault="006A0225" w:rsidP="005933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59337C" w:rsidRDefault="006A0225" w:rsidP="0059337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59337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59337C">
        <w:trPr>
          <w:trHeight w:val="674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9337C" w:rsidRDefault="0059337C" w:rsidP="005933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59337C" w:rsidRDefault="006A0225" w:rsidP="005933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1556DF" w:rsidTr="00A67CD6">
        <w:trPr>
          <w:trHeight w:val="562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59337C" w:rsidRDefault="006A0225" w:rsidP="0059337C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59337C" w:rsidRDefault="006A0225" w:rsidP="0059337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59337C" w:rsidRDefault="006A0225" w:rsidP="0016456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(указывается наименование объекта капитального строительства в соответствии с утвержденной </w:t>
            </w:r>
            <w:r w:rsidRPr="0059337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застройщиком или заказчиком проектной документацией)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59337C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A67CD6">
        <w:trPr>
          <w:trHeight w:val="1424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59337C" w:rsidRDefault="006A0225" w:rsidP="0059337C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59337C" w:rsidRDefault="006A0225" w:rsidP="0059337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59337C" w:rsidRDefault="006A0225" w:rsidP="0016456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59337C" w:rsidRDefault="006A0225" w:rsidP="0059337C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59337C" w:rsidRDefault="00A67CD6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="006A0225" w:rsidRPr="0059337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59337C" w:rsidRDefault="006A0225" w:rsidP="0059337C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59337C" w:rsidRDefault="006A0225" w:rsidP="0059337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59337C" w:rsidRDefault="006A0225" w:rsidP="0059337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59337C" w:rsidRDefault="006A0225" w:rsidP="0059337C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59337C" w:rsidRDefault="006A0225" w:rsidP="0059337C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50" w:type="dxa"/>
          </w:tcPr>
          <w:p w:rsidR="006A0225" w:rsidRPr="0059337C" w:rsidRDefault="006A0225" w:rsidP="0059337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59337C" w:rsidRDefault="006A0225" w:rsidP="0059337C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59337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(указываются в случаях, предусмотренных </w:t>
            </w:r>
            <w:r w:rsidR="00200D47" w:rsidRPr="0059337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частью </w:t>
            </w:r>
            <w:r w:rsidR="0059337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7.3</w:t>
            </w:r>
            <w:r w:rsidR="00200D47" w:rsidRPr="0059337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и </w:t>
            </w:r>
            <w:r w:rsidRPr="0059337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частью </w:t>
            </w:r>
            <w:r w:rsidR="0059337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1.1</w:t>
            </w:r>
            <w:r w:rsidRPr="0059337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</w:t>
            </w:r>
            <w:r w:rsidR="0059337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57.3</w:t>
            </w:r>
            <w:r w:rsidRPr="0059337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59337C" w:rsidRDefault="006A0225" w:rsidP="0059337C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C62945" w:rsidRDefault="006A0225" w:rsidP="00C62945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945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C62945" w:rsidRDefault="006A0225" w:rsidP="00C62945">
      <w:pPr>
        <w:spacing w:after="0" w:line="240" w:lineRule="auto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A90171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A90171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A90171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A90171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A90171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A90171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A90171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A90171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97993" w:rsidRPr="00A9017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A90171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A90171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A90171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A90171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A90171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Типовое </w:t>
            </w:r>
            <w:proofErr w:type="gramStart"/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архитектурное решение</w:t>
            </w:r>
            <w:proofErr w:type="gramEnd"/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6A0225" w:rsidRPr="00A90171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901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случае</w:t>
            </w: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01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A90171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A90171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A90171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A90171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A90171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6A0225" w:rsidRPr="00A90171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901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A90171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A90171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A90171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A90171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A90171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A90171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901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A90171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A90171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A90171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90171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A90171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90171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A90171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90171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</w:p>
    <w:p w:rsidR="006A0225" w:rsidRPr="00A90171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90171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A90171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</w:t>
            </w:r>
            <w:r w:rsidR="00406749"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406749"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r w:rsidR="00BA3FDD"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A90171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A901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A901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A901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A901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076B65"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A90171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A901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A90171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426E" w:rsidRPr="00E7692D" w:rsidRDefault="0027426E" w:rsidP="0027426E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3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строительство, реконструкцию объектов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br/>
        <w:t>капитального строительства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A26852" w:rsidRPr="001556DF" w:rsidRDefault="00A26852" w:rsidP="00A268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A26852" w:rsidRPr="001556DF" w:rsidRDefault="00A26852" w:rsidP="00A2685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26852" w:rsidRPr="001556DF" w:rsidRDefault="00A26852" w:rsidP="00A2685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26852" w:rsidRPr="001556DF" w:rsidRDefault="00A26852" w:rsidP="00A2685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A26852" w:rsidRPr="001556DF" w:rsidRDefault="00A26852" w:rsidP="00A2685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26852" w:rsidRPr="001556DF" w:rsidTr="00D4299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26852" w:rsidRPr="001556DF" w:rsidRDefault="00A26852" w:rsidP="00D4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6852" w:rsidRPr="001556DF" w:rsidTr="00D4299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26852" w:rsidRPr="001556DF" w:rsidRDefault="00A26852" w:rsidP="00D4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6852" w:rsidRPr="001556DF" w:rsidTr="00D4299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26852" w:rsidRPr="001556DF" w:rsidRDefault="00A26852" w:rsidP="00D4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A26852" w:rsidRPr="001556DF" w:rsidRDefault="00A26852" w:rsidP="00D4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26852" w:rsidRPr="001556DF" w:rsidRDefault="00A26852" w:rsidP="00A26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A26852" w:rsidRPr="00200CF1" w:rsidRDefault="00A26852" w:rsidP="00A268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00CF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p w:rsidR="00A26852" w:rsidRPr="00200CF1" w:rsidRDefault="00A26852" w:rsidP="00A26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A26852" w:rsidRPr="00200CF1" w:rsidTr="00D4299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A26852" w:rsidRPr="00200CF1" w:rsidRDefault="00A26852" w:rsidP="00D42995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A26852" w:rsidRPr="00200CF1" w:rsidTr="00D42995">
        <w:trPr>
          <w:trHeight w:val="605"/>
        </w:trPr>
        <w:tc>
          <w:tcPr>
            <w:tcW w:w="851" w:type="dxa"/>
          </w:tcPr>
          <w:p w:rsidR="00A26852" w:rsidRPr="00200CF1" w:rsidRDefault="00A26852" w:rsidP="00200C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A26852" w:rsidRPr="00200CF1" w:rsidRDefault="00A26852" w:rsidP="00200C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A26852" w:rsidRPr="00200CF1" w:rsidRDefault="00A26852" w:rsidP="00200C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6852" w:rsidRPr="00200CF1" w:rsidTr="00D42995">
        <w:trPr>
          <w:trHeight w:val="428"/>
        </w:trPr>
        <w:tc>
          <w:tcPr>
            <w:tcW w:w="851" w:type="dxa"/>
          </w:tcPr>
          <w:p w:rsidR="00A26852" w:rsidRPr="00200CF1" w:rsidRDefault="00A26852" w:rsidP="00D4299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A26852" w:rsidRPr="00200CF1" w:rsidRDefault="00A26852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A26852" w:rsidRPr="00200CF1" w:rsidRDefault="00A26852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6852" w:rsidRPr="00200CF1" w:rsidTr="00D42995">
        <w:trPr>
          <w:trHeight w:val="753"/>
        </w:trPr>
        <w:tc>
          <w:tcPr>
            <w:tcW w:w="851" w:type="dxa"/>
          </w:tcPr>
          <w:p w:rsidR="00A26852" w:rsidRPr="00200CF1" w:rsidRDefault="00A26852" w:rsidP="00200C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A26852" w:rsidRPr="00200CF1" w:rsidRDefault="00A26852" w:rsidP="00200C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200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A26852" w:rsidRPr="00200CF1" w:rsidRDefault="00A26852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6852" w:rsidRPr="001556DF" w:rsidTr="00D42995">
        <w:trPr>
          <w:trHeight w:val="665"/>
        </w:trPr>
        <w:tc>
          <w:tcPr>
            <w:tcW w:w="851" w:type="dxa"/>
          </w:tcPr>
          <w:p w:rsidR="00A26852" w:rsidRPr="00200CF1" w:rsidRDefault="00A26852" w:rsidP="00200C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491" w:type="dxa"/>
            <w:gridSpan w:val="2"/>
          </w:tcPr>
          <w:p w:rsidR="00A26852" w:rsidRPr="00200CF1" w:rsidRDefault="00A26852" w:rsidP="00200C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A26852" w:rsidRPr="001556DF" w:rsidRDefault="00A26852" w:rsidP="00200C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852" w:rsidRPr="001556DF" w:rsidTr="00D42995">
        <w:trPr>
          <w:trHeight w:val="279"/>
        </w:trPr>
        <w:tc>
          <w:tcPr>
            <w:tcW w:w="851" w:type="dxa"/>
          </w:tcPr>
          <w:p w:rsidR="00A26852" w:rsidRPr="00200CF1" w:rsidRDefault="00A26852" w:rsidP="00200C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A26852" w:rsidRPr="00200CF1" w:rsidRDefault="00A26852" w:rsidP="00200C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A26852" w:rsidRPr="001556DF" w:rsidRDefault="00A26852" w:rsidP="00200C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852" w:rsidRPr="001556DF" w:rsidTr="00D42995">
        <w:trPr>
          <w:trHeight w:val="175"/>
        </w:trPr>
        <w:tc>
          <w:tcPr>
            <w:tcW w:w="851" w:type="dxa"/>
          </w:tcPr>
          <w:p w:rsidR="00A26852" w:rsidRPr="00200CF1" w:rsidRDefault="00A26852" w:rsidP="00200C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A26852" w:rsidRPr="00200CF1" w:rsidRDefault="00A26852" w:rsidP="00200C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A26852" w:rsidRPr="001556DF" w:rsidRDefault="00A26852" w:rsidP="00200C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852" w:rsidRPr="001556DF" w:rsidTr="00200CF1">
        <w:trPr>
          <w:trHeight w:val="595"/>
        </w:trPr>
        <w:tc>
          <w:tcPr>
            <w:tcW w:w="851" w:type="dxa"/>
          </w:tcPr>
          <w:p w:rsidR="00A26852" w:rsidRPr="00200CF1" w:rsidRDefault="00A26852" w:rsidP="00200C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A26852" w:rsidRPr="00200CF1" w:rsidRDefault="00A26852" w:rsidP="00200C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A26852" w:rsidRPr="001556DF" w:rsidRDefault="00A26852" w:rsidP="00200C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852" w:rsidRPr="001556DF" w:rsidTr="00200CF1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A26852" w:rsidRPr="00200CF1" w:rsidRDefault="00A26852" w:rsidP="00200C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A26852" w:rsidRPr="00200CF1" w:rsidRDefault="00A26852" w:rsidP="00200C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A26852" w:rsidRPr="001556DF" w:rsidRDefault="00A26852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852" w:rsidRPr="001556DF" w:rsidTr="00D4299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00CF1" w:rsidRDefault="00200CF1" w:rsidP="00200C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26852" w:rsidRPr="00200CF1" w:rsidRDefault="00A26852" w:rsidP="00200C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A26852" w:rsidRPr="001556DF" w:rsidTr="00D4299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A26852" w:rsidRPr="00200CF1" w:rsidRDefault="00A26852" w:rsidP="00D4299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A26852" w:rsidRPr="00200CF1" w:rsidRDefault="00A26852" w:rsidP="00D4299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) разрешение </w:t>
            </w: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26852" w:rsidRPr="00200CF1" w:rsidRDefault="00A26852" w:rsidP="00D4299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Номер </w:t>
            </w: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A26852" w:rsidRPr="00200CF1" w:rsidRDefault="00A26852" w:rsidP="00D4299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Дата </w:t>
            </w:r>
            <w:r w:rsidRPr="00200C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документа</w:t>
            </w:r>
          </w:p>
        </w:tc>
      </w:tr>
      <w:tr w:rsidR="00A26852" w:rsidRPr="001556DF" w:rsidTr="00D4299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A26852" w:rsidRPr="001556DF" w:rsidRDefault="00A26852" w:rsidP="00D4299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A26852" w:rsidRPr="001556DF" w:rsidRDefault="00A26852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26852" w:rsidRPr="001556DF" w:rsidRDefault="00A26852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A26852" w:rsidRPr="001556DF" w:rsidRDefault="00A26852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A26852" w:rsidRPr="001556DF" w:rsidTr="00D4299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26852" w:rsidRPr="00902FB2" w:rsidRDefault="00A26852" w:rsidP="00D4299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26852" w:rsidRPr="00902FB2" w:rsidRDefault="00A26852" w:rsidP="00D4299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A26852" w:rsidRPr="001556DF" w:rsidTr="00D42995">
        <w:trPr>
          <w:trHeight w:val="600"/>
        </w:trPr>
        <w:tc>
          <w:tcPr>
            <w:tcW w:w="1113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A26852" w:rsidRPr="001556DF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A26852" w:rsidRPr="001556DF" w:rsidTr="00D42995">
        <w:trPr>
          <w:trHeight w:val="750"/>
        </w:trPr>
        <w:tc>
          <w:tcPr>
            <w:tcW w:w="1113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A26852" w:rsidRPr="00902FB2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902FB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A26852" w:rsidRPr="001556DF" w:rsidRDefault="00A26852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A26852" w:rsidRPr="001556DF" w:rsidTr="00D42995">
        <w:trPr>
          <w:trHeight w:val="750"/>
        </w:trPr>
        <w:tc>
          <w:tcPr>
            <w:tcW w:w="1113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A26852" w:rsidRPr="001556DF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A26852" w:rsidRPr="001556DF" w:rsidTr="00D42995">
        <w:trPr>
          <w:trHeight w:val="750"/>
        </w:trPr>
        <w:tc>
          <w:tcPr>
            <w:tcW w:w="1113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градостроительного плана земельного участка</w:t>
            </w:r>
          </w:p>
          <w:p w:rsidR="00A26852" w:rsidRPr="00902FB2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902FB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A26852" w:rsidRPr="001556DF" w:rsidRDefault="00A26852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A26852" w:rsidRPr="001556DF" w:rsidTr="00D42995">
        <w:trPr>
          <w:trHeight w:val="750"/>
        </w:trPr>
        <w:tc>
          <w:tcPr>
            <w:tcW w:w="1113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A26852" w:rsidRPr="00902FB2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902FB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A26852" w:rsidRPr="001556DF" w:rsidRDefault="00A26852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A26852" w:rsidRPr="001556DF" w:rsidTr="00D42995">
        <w:trPr>
          <w:trHeight w:val="750"/>
        </w:trPr>
        <w:tc>
          <w:tcPr>
            <w:tcW w:w="1113" w:type="dxa"/>
            <w:gridSpan w:val="2"/>
          </w:tcPr>
          <w:p w:rsidR="00A26852" w:rsidRPr="00902FB2" w:rsidRDefault="00A26852" w:rsidP="00902FB2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A26852" w:rsidRPr="001556DF" w:rsidRDefault="00A26852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A26852" w:rsidRPr="001556DF" w:rsidTr="00D42995">
        <w:trPr>
          <w:trHeight w:val="750"/>
        </w:trPr>
        <w:tc>
          <w:tcPr>
            <w:tcW w:w="1113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 предоставления права пользования недрами (</w:t>
            </w:r>
            <w:r w:rsidRPr="00902FB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A26852" w:rsidRPr="001556DF" w:rsidRDefault="00A26852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A26852" w:rsidRPr="001556DF" w:rsidTr="00D42995">
        <w:trPr>
          <w:trHeight w:val="750"/>
        </w:trPr>
        <w:tc>
          <w:tcPr>
            <w:tcW w:w="1113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 переоформлении лицензии на право пользования недрами</w:t>
            </w:r>
            <w:r w:rsid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902FB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</w:t>
            </w:r>
            <w:r w:rsidR="00902FB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е)</w:t>
            </w:r>
          </w:p>
        </w:tc>
        <w:tc>
          <w:tcPr>
            <w:tcW w:w="2148" w:type="dxa"/>
            <w:gridSpan w:val="2"/>
          </w:tcPr>
          <w:p w:rsidR="00A26852" w:rsidRPr="001556DF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A26852" w:rsidRPr="001556DF" w:rsidTr="00D42995">
        <w:trPr>
          <w:trHeight w:val="750"/>
        </w:trPr>
        <w:tc>
          <w:tcPr>
            <w:tcW w:w="1113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A26852" w:rsidRPr="001556DF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A26852" w:rsidRPr="001556DF" w:rsidTr="00D42995">
        <w:trPr>
          <w:trHeight w:val="750"/>
        </w:trPr>
        <w:tc>
          <w:tcPr>
            <w:tcW w:w="1113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3.4.1.</w:t>
            </w:r>
          </w:p>
        </w:tc>
        <w:tc>
          <w:tcPr>
            <w:tcW w:w="6662" w:type="dxa"/>
            <w:gridSpan w:val="2"/>
          </w:tcPr>
          <w:p w:rsidR="00A26852" w:rsidRPr="00902FB2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правоустанавливающих документов на земельный участок</w:t>
            </w:r>
          </w:p>
          <w:p w:rsidR="00A26852" w:rsidRPr="00902FB2" w:rsidRDefault="00A26852" w:rsidP="00902F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2FB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A26852" w:rsidRPr="001556DF" w:rsidRDefault="00A26852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A26852" w:rsidRPr="001556DF" w:rsidRDefault="00A26852" w:rsidP="00A268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A26852" w:rsidRPr="001556DF" w:rsidRDefault="00A26852" w:rsidP="00A268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A26852" w:rsidRPr="00822DFD" w:rsidRDefault="00A26852" w:rsidP="00822DF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2DF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</w:t>
      </w:r>
    </w:p>
    <w:p w:rsidR="00A26852" w:rsidRPr="00822DFD" w:rsidRDefault="00A26852" w:rsidP="00822DF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2DF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A26852" w:rsidRPr="00822DFD" w:rsidRDefault="00A26852" w:rsidP="00822DF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2DF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A26852" w:rsidRPr="00822DFD" w:rsidRDefault="00A26852" w:rsidP="00822DF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A26852" w:rsidRPr="00822DFD" w:rsidTr="00D42995">
        <w:tc>
          <w:tcPr>
            <w:tcW w:w="8784" w:type="dxa"/>
            <w:shd w:val="clear" w:color="auto" w:fill="auto"/>
          </w:tcPr>
          <w:p w:rsidR="00A26852" w:rsidRPr="00822DFD" w:rsidRDefault="00A26852" w:rsidP="00822D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2D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A26852" w:rsidRPr="00822DFD" w:rsidRDefault="00A26852" w:rsidP="00822D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6852" w:rsidRPr="00822DFD" w:rsidTr="00D42995">
        <w:tc>
          <w:tcPr>
            <w:tcW w:w="8784" w:type="dxa"/>
            <w:shd w:val="clear" w:color="auto" w:fill="auto"/>
          </w:tcPr>
          <w:p w:rsidR="00A26852" w:rsidRPr="00822DFD" w:rsidRDefault="00A26852" w:rsidP="00822D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D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82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822D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82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822D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26852" w:rsidRPr="00822DFD" w:rsidRDefault="00A26852" w:rsidP="00822D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6852" w:rsidRPr="00822DFD" w:rsidTr="00D42995">
        <w:tc>
          <w:tcPr>
            <w:tcW w:w="8784" w:type="dxa"/>
            <w:shd w:val="clear" w:color="auto" w:fill="auto"/>
          </w:tcPr>
          <w:p w:rsidR="00A26852" w:rsidRPr="00822DFD" w:rsidRDefault="00A26852" w:rsidP="00822D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D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82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822D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822D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26852" w:rsidRPr="00822DFD" w:rsidRDefault="00A26852" w:rsidP="00822D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6852" w:rsidRPr="00822DFD" w:rsidTr="00D42995">
        <w:tc>
          <w:tcPr>
            <w:tcW w:w="8784" w:type="dxa"/>
            <w:shd w:val="clear" w:color="auto" w:fill="auto"/>
          </w:tcPr>
          <w:p w:rsidR="00A26852" w:rsidRPr="00822DFD" w:rsidRDefault="00A26852" w:rsidP="00822D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D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A26852" w:rsidRPr="00822DFD" w:rsidRDefault="00A26852" w:rsidP="00822D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6852" w:rsidRPr="001556DF" w:rsidTr="00D42995">
        <w:tc>
          <w:tcPr>
            <w:tcW w:w="9918" w:type="dxa"/>
            <w:gridSpan w:val="2"/>
            <w:shd w:val="clear" w:color="auto" w:fill="auto"/>
          </w:tcPr>
          <w:p w:rsidR="00A26852" w:rsidRPr="001556DF" w:rsidRDefault="00A26852" w:rsidP="00D42995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A26852" w:rsidRPr="001556DF" w:rsidTr="00D4299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26852" w:rsidRPr="001556DF" w:rsidRDefault="00A26852" w:rsidP="00D429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852" w:rsidRPr="001556DF" w:rsidRDefault="00A26852" w:rsidP="00D429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852" w:rsidRPr="001556DF" w:rsidRDefault="00A26852" w:rsidP="00D429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852" w:rsidRPr="001556DF" w:rsidRDefault="00A26852" w:rsidP="00D429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852" w:rsidRPr="001556DF" w:rsidRDefault="00A26852" w:rsidP="00D429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26852" w:rsidRPr="001556DF" w:rsidTr="00D4299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26852" w:rsidRPr="001556DF" w:rsidRDefault="00A26852" w:rsidP="00D4299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6852" w:rsidRPr="001556DF" w:rsidRDefault="00A26852" w:rsidP="00D4299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6852" w:rsidRPr="001556DF" w:rsidRDefault="00A26852" w:rsidP="00D4299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6852" w:rsidRPr="001556DF" w:rsidRDefault="00A26852" w:rsidP="00D4299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26852" w:rsidRPr="001556DF" w:rsidRDefault="00A26852" w:rsidP="00D4299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33C74" w:rsidRPr="00133C74" w:rsidRDefault="00133C74" w:rsidP="00133C7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33C74">
        <w:rPr>
          <w:rFonts w:ascii="Times New Roman" w:eastAsia="Calibri" w:hAnsi="Times New Roman"/>
          <w:color w:val="000000" w:themeColor="text1"/>
          <w:sz w:val="24"/>
          <w:szCs w:val="24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A26852" w:rsidRPr="00133C74" w:rsidRDefault="00A26852" w:rsidP="00A26852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A26852" w:rsidRDefault="00A26852" w:rsidP="00A26852">
      <w:pPr>
        <w:rPr>
          <w:rFonts w:ascii="Times New Roman" w:eastAsia="Calibri" w:hAnsi="Times New Roman"/>
          <w:color w:val="000000" w:themeColor="text1"/>
          <w:sz w:val="24"/>
        </w:rPr>
      </w:pPr>
    </w:p>
    <w:p w:rsidR="00133C74" w:rsidRDefault="00133C74" w:rsidP="00A26852">
      <w:pPr>
        <w:rPr>
          <w:rFonts w:ascii="Times New Roman" w:eastAsia="Calibri" w:hAnsi="Times New Roman"/>
          <w:color w:val="000000" w:themeColor="text1"/>
          <w:sz w:val="24"/>
        </w:rPr>
      </w:pPr>
    </w:p>
    <w:p w:rsidR="00133C74" w:rsidRDefault="00133C74" w:rsidP="00A26852">
      <w:pPr>
        <w:rPr>
          <w:rFonts w:ascii="Times New Roman" w:eastAsia="Calibri" w:hAnsi="Times New Roman"/>
          <w:color w:val="000000" w:themeColor="text1"/>
          <w:sz w:val="24"/>
        </w:rPr>
      </w:pPr>
    </w:p>
    <w:p w:rsidR="00133C74" w:rsidRDefault="00133C74" w:rsidP="00A26852">
      <w:pPr>
        <w:rPr>
          <w:rFonts w:ascii="Times New Roman" w:eastAsia="Calibri" w:hAnsi="Times New Roman"/>
          <w:color w:val="000000" w:themeColor="text1"/>
          <w:sz w:val="24"/>
        </w:rPr>
      </w:pPr>
    </w:p>
    <w:p w:rsidR="00133C74" w:rsidRDefault="00133C74" w:rsidP="00A26852">
      <w:pPr>
        <w:rPr>
          <w:rFonts w:ascii="Times New Roman" w:eastAsia="Calibri" w:hAnsi="Times New Roman"/>
          <w:color w:val="000000" w:themeColor="text1"/>
          <w:sz w:val="24"/>
        </w:rPr>
      </w:pPr>
    </w:p>
    <w:p w:rsidR="00133C74" w:rsidRDefault="00133C74" w:rsidP="00A26852">
      <w:pPr>
        <w:rPr>
          <w:rFonts w:ascii="Times New Roman" w:eastAsia="Calibri" w:hAnsi="Times New Roman"/>
          <w:color w:val="000000" w:themeColor="text1"/>
          <w:sz w:val="24"/>
        </w:rPr>
      </w:pPr>
    </w:p>
    <w:p w:rsidR="00133C74" w:rsidRDefault="00133C74" w:rsidP="00A26852">
      <w:pPr>
        <w:rPr>
          <w:rFonts w:ascii="Times New Roman" w:eastAsia="Calibri" w:hAnsi="Times New Roman"/>
          <w:color w:val="000000" w:themeColor="text1"/>
          <w:sz w:val="24"/>
        </w:rPr>
      </w:pPr>
    </w:p>
    <w:p w:rsidR="00133C74" w:rsidRDefault="00133C74" w:rsidP="00A26852">
      <w:pPr>
        <w:rPr>
          <w:rFonts w:ascii="Times New Roman" w:eastAsia="Calibri" w:hAnsi="Times New Roman"/>
          <w:color w:val="000000" w:themeColor="text1"/>
          <w:sz w:val="24"/>
        </w:rPr>
      </w:pPr>
    </w:p>
    <w:p w:rsidR="00133C74" w:rsidRDefault="00133C74" w:rsidP="00A26852">
      <w:pPr>
        <w:rPr>
          <w:rFonts w:ascii="Times New Roman" w:eastAsia="Calibri" w:hAnsi="Times New Roman"/>
          <w:color w:val="000000" w:themeColor="text1"/>
          <w:sz w:val="24"/>
        </w:rPr>
      </w:pPr>
    </w:p>
    <w:p w:rsidR="00133C74" w:rsidRDefault="00133C74" w:rsidP="00A26852">
      <w:pPr>
        <w:rPr>
          <w:rFonts w:ascii="Times New Roman" w:eastAsia="Calibri" w:hAnsi="Times New Roman"/>
          <w:color w:val="000000" w:themeColor="text1"/>
          <w:sz w:val="24"/>
        </w:rPr>
      </w:pPr>
    </w:p>
    <w:p w:rsidR="006C7AA0" w:rsidRPr="00E7692D" w:rsidRDefault="006C7AA0" w:rsidP="006C7AA0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4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строительство, реконструкцию объектов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br/>
        <w:t>капитального строительства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0177EA" w:rsidRDefault="000177EA" w:rsidP="000177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177EA" w:rsidRPr="001556DF" w:rsidRDefault="000177EA" w:rsidP="000177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0177EA" w:rsidRPr="001556DF" w:rsidRDefault="000177EA" w:rsidP="000177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продления срока действия разрешения на строительство</w:t>
      </w:r>
    </w:p>
    <w:p w:rsidR="000177EA" w:rsidRPr="001556DF" w:rsidRDefault="000177EA" w:rsidP="000177E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77EA" w:rsidRPr="001556DF" w:rsidRDefault="000177EA" w:rsidP="000177E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0177EA" w:rsidRPr="001556DF" w:rsidRDefault="000177EA" w:rsidP="000177E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77EA" w:rsidRPr="001556DF" w:rsidRDefault="000177EA" w:rsidP="000177E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177EA" w:rsidRPr="001556DF" w:rsidTr="00D4299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177EA" w:rsidRPr="001556DF" w:rsidRDefault="000177EA" w:rsidP="00D4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77EA" w:rsidRPr="001556DF" w:rsidTr="00D4299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177EA" w:rsidRPr="001556DF" w:rsidRDefault="000177EA" w:rsidP="00D4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77EA" w:rsidRPr="001556DF" w:rsidTr="00D4299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177EA" w:rsidRPr="001556DF" w:rsidRDefault="000177EA" w:rsidP="00D4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0177EA" w:rsidRPr="001556DF" w:rsidRDefault="000177EA" w:rsidP="00D4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177EA" w:rsidRPr="001556DF" w:rsidRDefault="000177EA" w:rsidP="000177E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77EA" w:rsidRPr="00A93324" w:rsidRDefault="000177EA" w:rsidP="0001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A9332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A9332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разрешение на строительство</w:t>
      </w:r>
      <w:r w:rsidRPr="00A93324">
        <w:rPr>
          <w:color w:val="000000" w:themeColor="text1"/>
          <w:sz w:val="24"/>
          <w:szCs w:val="24"/>
        </w:rPr>
        <w:t xml:space="preserve"> </w:t>
      </w:r>
      <w:r w:rsidRPr="00A9332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связи с необходимостью продления срока действия разрешения на строительство</w:t>
      </w:r>
      <w:proofErr w:type="gramEnd"/>
      <w:r w:rsidRPr="00A9332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  ____________ месяца (-ев).</w:t>
      </w:r>
    </w:p>
    <w:p w:rsidR="000177EA" w:rsidRPr="00A93324" w:rsidRDefault="000177EA" w:rsidP="0001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0177EA" w:rsidRPr="001556DF" w:rsidTr="00D4299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0177EA" w:rsidRPr="00A93324" w:rsidRDefault="000177EA" w:rsidP="00D42995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0177EA" w:rsidRPr="001556DF" w:rsidTr="00D42995">
        <w:trPr>
          <w:gridAfter w:val="1"/>
          <w:wAfter w:w="16" w:type="dxa"/>
          <w:trHeight w:val="605"/>
        </w:trPr>
        <w:tc>
          <w:tcPr>
            <w:tcW w:w="993" w:type="dxa"/>
          </w:tcPr>
          <w:p w:rsidR="000177EA" w:rsidRPr="00A93324" w:rsidRDefault="000177EA" w:rsidP="00105D9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</w:tcPr>
          <w:p w:rsidR="000177EA" w:rsidRPr="00A93324" w:rsidRDefault="000177EA" w:rsidP="00105D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0177EA" w:rsidRPr="001556DF" w:rsidRDefault="000177EA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177EA" w:rsidRPr="001556DF" w:rsidTr="00D42995">
        <w:trPr>
          <w:gridAfter w:val="1"/>
          <w:wAfter w:w="16" w:type="dxa"/>
          <w:trHeight w:val="428"/>
        </w:trPr>
        <w:tc>
          <w:tcPr>
            <w:tcW w:w="993" w:type="dxa"/>
          </w:tcPr>
          <w:p w:rsidR="000177EA" w:rsidRPr="00A93324" w:rsidRDefault="000177EA" w:rsidP="00105D9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0177EA" w:rsidRPr="00A93324" w:rsidRDefault="000177EA" w:rsidP="00105D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0177EA" w:rsidRPr="001556DF" w:rsidRDefault="000177EA" w:rsidP="00105D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177EA" w:rsidRPr="001556DF" w:rsidTr="00D42995">
        <w:trPr>
          <w:gridAfter w:val="1"/>
          <w:wAfter w:w="16" w:type="dxa"/>
          <w:trHeight w:val="753"/>
        </w:trPr>
        <w:tc>
          <w:tcPr>
            <w:tcW w:w="993" w:type="dxa"/>
          </w:tcPr>
          <w:p w:rsidR="000177EA" w:rsidRPr="00A93324" w:rsidRDefault="000177EA" w:rsidP="00105D9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0177EA" w:rsidRPr="00A93324" w:rsidRDefault="000177EA" w:rsidP="00105D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A9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0177EA" w:rsidRPr="001556DF" w:rsidRDefault="000177EA" w:rsidP="00105D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177EA" w:rsidRPr="001556DF" w:rsidTr="00D42995">
        <w:trPr>
          <w:gridAfter w:val="1"/>
          <w:wAfter w:w="16" w:type="dxa"/>
          <w:trHeight w:val="665"/>
        </w:trPr>
        <w:tc>
          <w:tcPr>
            <w:tcW w:w="993" w:type="dxa"/>
          </w:tcPr>
          <w:p w:rsidR="000177EA" w:rsidRPr="00A93324" w:rsidRDefault="000177EA" w:rsidP="00105D9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491" w:type="dxa"/>
          </w:tcPr>
          <w:p w:rsidR="000177EA" w:rsidRPr="00A93324" w:rsidRDefault="000177EA" w:rsidP="00105D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0177EA" w:rsidRPr="001556DF" w:rsidRDefault="000177EA" w:rsidP="00105D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177EA" w:rsidRPr="001556DF" w:rsidTr="00D42995">
        <w:trPr>
          <w:gridAfter w:val="1"/>
          <w:wAfter w:w="16" w:type="dxa"/>
          <w:trHeight w:val="279"/>
        </w:trPr>
        <w:tc>
          <w:tcPr>
            <w:tcW w:w="993" w:type="dxa"/>
          </w:tcPr>
          <w:p w:rsidR="000177EA" w:rsidRPr="00A93324" w:rsidRDefault="000177EA" w:rsidP="00105D9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</w:tcPr>
          <w:p w:rsidR="000177EA" w:rsidRPr="00A93324" w:rsidRDefault="000177EA" w:rsidP="00105D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0177EA" w:rsidRPr="001556DF" w:rsidRDefault="000177EA" w:rsidP="00105D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177EA" w:rsidRPr="001556DF" w:rsidTr="00D42995">
        <w:trPr>
          <w:gridAfter w:val="1"/>
          <w:wAfter w:w="16" w:type="dxa"/>
          <w:trHeight w:val="175"/>
        </w:trPr>
        <w:tc>
          <w:tcPr>
            <w:tcW w:w="993" w:type="dxa"/>
          </w:tcPr>
          <w:p w:rsidR="000177EA" w:rsidRPr="00A93324" w:rsidRDefault="000177EA" w:rsidP="00105D9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0177EA" w:rsidRPr="00A93324" w:rsidRDefault="000177EA" w:rsidP="00105D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0177EA" w:rsidRPr="001556DF" w:rsidRDefault="000177EA" w:rsidP="00105D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177EA" w:rsidRPr="001556DF" w:rsidTr="00105D9D">
        <w:trPr>
          <w:gridAfter w:val="1"/>
          <w:wAfter w:w="16" w:type="dxa"/>
          <w:trHeight w:val="613"/>
        </w:trPr>
        <w:tc>
          <w:tcPr>
            <w:tcW w:w="993" w:type="dxa"/>
          </w:tcPr>
          <w:p w:rsidR="000177EA" w:rsidRPr="00A93324" w:rsidRDefault="000177EA" w:rsidP="00105D9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0177EA" w:rsidRPr="00A93324" w:rsidRDefault="000177EA" w:rsidP="00105D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0177EA" w:rsidRPr="001556DF" w:rsidRDefault="000177EA" w:rsidP="00105D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177EA" w:rsidRPr="001556DF" w:rsidTr="00105D9D">
        <w:trPr>
          <w:gridAfter w:val="1"/>
          <w:wAfter w:w="16" w:type="dxa"/>
          <w:trHeight w:val="565"/>
        </w:trPr>
        <w:tc>
          <w:tcPr>
            <w:tcW w:w="993" w:type="dxa"/>
            <w:tcBorders>
              <w:bottom w:val="single" w:sz="4" w:space="0" w:color="auto"/>
            </w:tcBorders>
          </w:tcPr>
          <w:p w:rsidR="000177EA" w:rsidRPr="00A93324" w:rsidRDefault="000177EA" w:rsidP="00105D9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0177EA" w:rsidRPr="00A93324" w:rsidRDefault="000177EA" w:rsidP="00105D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9332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177EA" w:rsidRPr="001556DF" w:rsidRDefault="000177EA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177EA" w:rsidRPr="001556DF" w:rsidTr="00D4299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177EA" w:rsidRPr="00105D9D" w:rsidRDefault="00105D9D" w:rsidP="00D4299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="000177EA" w:rsidRPr="00105D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0177EA" w:rsidRPr="001556DF" w:rsidTr="00D4299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0177EA" w:rsidRPr="00DC51E1" w:rsidRDefault="000177EA" w:rsidP="00DC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51E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0177EA" w:rsidRPr="00DC51E1" w:rsidRDefault="000177EA" w:rsidP="00DC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51E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DC51E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DC51E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DC51E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77EA" w:rsidRPr="00DC51E1" w:rsidRDefault="000177EA" w:rsidP="00DC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51E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77EA" w:rsidRPr="00DC51E1" w:rsidRDefault="000177EA" w:rsidP="00DC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51E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0177EA" w:rsidRPr="001556DF" w:rsidTr="00D4299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0177EA" w:rsidRPr="00DC51E1" w:rsidRDefault="000177EA" w:rsidP="00D4299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0177EA" w:rsidRPr="00DC51E1" w:rsidRDefault="000177EA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77EA" w:rsidRPr="00DC51E1" w:rsidRDefault="000177EA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77EA" w:rsidRPr="00DC51E1" w:rsidRDefault="000177EA" w:rsidP="00D4299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177EA" w:rsidRPr="001556DF" w:rsidRDefault="000177EA" w:rsidP="0001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0177EA" w:rsidRPr="001556DF" w:rsidRDefault="000177EA" w:rsidP="000177E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0177EA" w:rsidRPr="00DC51E1" w:rsidRDefault="000177EA" w:rsidP="00DC51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51E1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Приложение:__________________________________________________________ </w:t>
      </w:r>
    </w:p>
    <w:p w:rsidR="000177EA" w:rsidRPr="00DC51E1" w:rsidRDefault="000177EA" w:rsidP="00DC51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51E1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0177EA" w:rsidRPr="00DC51E1" w:rsidRDefault="000177EA" w:rsidP="00DC51E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51E1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0177EA" w:rsidRPr="00DC51E1" w:rsidRDefault="000177EA" w:rsidP="00DC51E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177EA" w:rsidRPr="00DC51E1" w:rsidRDefault="000177EA" w:rsidP="00DC51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0177EA" w:rsidRPr="00DC51E1" w:rsidTr="00D42995">
        <w:tc>
          <w:tcPr>
            <w:tcW w:w="8788" w:type="dxa"/>
            <w:shd w:val="clear" w:color="auto" w:fill="auto"/>
          </w:tcPr>
          <w:p w:rsidR="000177EA" w:rsidRPr="00DC51E1" w:rsidRDefault="000177EA" w:rsidP="00DC51E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C5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0177EA" w:rsidRPr="00DC51E1" w:rsidRDefault="000177EA" w:rsidP="00DC51E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77EA" w:rsidRPr="00DC51E1" w:rsidTr="00D42995">
        <w:tc>
          <w:tcPr>
            <w:tcW w:w="8788" w:type="dxa"/>
            <w:shd w:val="clear" w:color="auto" w:fill="auto"/>
          </w:tcPr>
          <w:p w:rsidR="000177EA" w:rsidRPr="00DC51E1" w:rsidRDefault="000177EA" w:rsidP="00DC51E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5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DC51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DC5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DC51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C5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0177EA" w:rsidRPr="00DC51E1" w:rsidRDefault="000177EA" w:rsidP="00DC51E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77EA" w:rsidRPr="00DC51E1" w:rsidTr="00D42995">
        <w:tc>
          <w:tcPr>
            <w:tcW w:w="8788" w:type="dxa"/>
            <w:shd w:val="clear" w:color="auto" w:fill="auto"/>
          </w:tcPr>
          <w:p w:rsidR="000177EA" w:rsidRPr="00DC51E1" w:rsidRDefault="000177EA" w:rsidP="00DC51E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5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DC51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DC5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DC5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0177EA" w:rsidRPr="00DC51E1" w:rsidRDefault="000177EA" w:rsidP="00DC51E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77EA" w:rsidRPr="00DC51E1" w:rsidTr="00D42995">
        <w:tc>
          <w:tcPr>
            <w:tcW w:w="8788" w:type="dxa"/>
            <w:shd w:val="clear" w:color="auto" w:fill="auto"/>
          </w:tcPr>
          <w:p w:rsidR="000177EA" w:rsidRPr="00DC51E1" w:rsidRDefault="000177EA" w:rsidP="00DC51E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5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0177EA" w:rsidRPr="00DC51E1" w:rsidRDefault="000177EA" w:rsidP="00DC51E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77EA" w:rsidRPr="001556DF" w:rsidTr="00D42995">
        <w:tc>
          <w:tcPr>
            <w:tcW w:w="9918" w:type="dxa"/>
            <w:gridSpan w:val="2"/>
            <w:shd w:val="clear" w:color="auto" w:fill="auto"/>
          </w:tcPr>
          <w:p w:rsidR="000177EA" w:rsidRPr="001556DF" w:rsidRDefault="000177EA" w:rsidP="00D42995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0177EA" w:rsidRPr="001556DF" w:rsidRDefault="000177EA" w:rsidP="000177E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77EA" w:rsidRPr="001556DF" w:rsidRDefault="000177EA" w:rsidP="00017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177EA" w:rsidRPr="001556DF" w:rsidTr="00D4299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177EA" w:rsidRPr="001556DF" w:rsidRDefault="000177EA" w:rsidP="00D429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7EA" w:rsidRPr="001556DF" w:rsidRDefault="000177EA" w:rsidP="00D429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7EA" w:rsidRPr="001556DF" w:rsidRDefault="000177EA" w:rsidP="00D429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7EA" w:rsidRPr="001556DF" w:rsidRDefault="000177EA" w:rsidP="00D429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7EA" w:rsidRPr="001556DF" w:rsidRDefault="000177EA" w:rsidP="00D429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177EA" w:rsidRPr="001556DF" w:rsidTr="00D4299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177EA" w:rsidRPr="001556DF" w:rsidRDefault="000177EA" w:rsidP="00D4299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77EA" w:rsidRPr="001556DF" w:rsidRDefault="000177EA" w:rsidP="00D4299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177EA" w:rsidRPr="001556DF" w:rsidRDefault="000177EA" w:rsidP="00D4299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77EA" w:rsidRPr="001556DF" w:rsidRDefault="000177EA" w:rsidP="00D4299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77EA" w:rsidRPr="001556DF" w:rsidRDefault="000177EA" w:rsidP="00D4299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0177EA" w:rsidRPr="001556DF" w:rsidRDefault="000177EA" w:rsidP="000177E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0177EA" w:rsidP="006F2BE8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</w:p>
    <w:p w:rsidR="006F2BE8" w:rsidRPr="00E7692D" w:rsidRDefault="006F2BE8" w:rsidP="006F2BE8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5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строительство, реконструкцию объектов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br/>
        <w:t>капитального строительства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6F2BE8" w:rsidRDefault="006F2BE8" w:rsidP="006F2B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6F2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F2BE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6F2BE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66591E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66591E" w:rsidRDefault="006A0225" w:rsidP="006659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66591E" w:rsidRDefault="006A0225" w:rsidP="006659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66591E" w:rsidRDefault="006A0225" w:rsidP="006659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665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66591E" w:rsidRDefault="006A0225" w:rsidP="006659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66591E" w:rsidRDefault="006A0225" w:rsidP="0066591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66591E" w:rsidRDefault="006A0225" w:rsidP="0066591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66591E" w:rsidRDefault="006A0225" w:rsidP="0066591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66591E" w:rsidRDefault="006A0225" w:rsidP="0066591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6591E">
        <w:trPr>
          <w:trHeight w:val="562"/>
        </w:trPr>
        <w:tc>
          <w:tcPr>
            <w:tcW w:w="1043" w:type="dxa"/>
          </w:tcPr>
          <w:p w:rsidR="006A0225" w:rsidRPr="0066591E" w:rsidRDefault="006A0225" w:rsidP="006659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6591E">
        <w:trPr>
          <w:trHeight w:val="704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66591E" w:rsidRDefault="006A0225" w:rsidP="006659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1879F5">
        <w:trPr>
          <w:trHeight w:val="686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66591E" w:rsidRDefault="0066591E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br/>
            </w:r>
            <w:r w:rsidR="006A0225"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66591E" w:rsidRDefault="006A0225" w:rsidP="006659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66591E" w:rsidRDefault="006A0225" w:rsidP="006659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591E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66591E" w:rsidRDefault="006A0225" w:rsidP="006659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1879F5">
        <w:trPr>
          <w:trHeight w:val="63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879F5" w:rsidRDefault="006A0225" w:rsidP="001879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1879F5" w:rsidRDefault="006A0225" w:rsidP="001879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79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1879F5">
        <w:trPr>
          <w:trHeight w:val="629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879F5" w:rsidRDefault="006A0225" w:rsidP="001879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79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879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bookmarkStart w:id="35" w:name="_GoBack"/>
            <w:proofErr w:type="spellStart"/>
            <w:proofErr w:type="gramEnd"/>
            <w:r w:rsidRPr="001879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bookmarkEnd w:id="35"/>
            <w:proofErr w:type="spellEnd"/>
            <w:r w:rsidRPr="001879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879F5" w:rsidRDefault="006A0225" w:rsidP="001879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79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879F5" w:rsidRDefault="006A0225" w:rsidP="001879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79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556DF" w:rsidTr="001879F5">
        <w:trPr>
          <w:trHeight w:val="659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879F5" w:rsidRDefault="006A0225" w:rsidP="001879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879F5" w:rsidRDefault="006A0225" w:rsidP="001879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879F5" w:rsidRDefault="006A0225" w:rsidP="001879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1879F5">
        <w:trPr>
          <w:trHeight w:val="68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879F5" w:rsidRDefault="006A0225" w:rsidP="001879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1879F5" w:rsidRDefault="006A0225" w:rsidP="001879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79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879F5" w:rsidRDefault="006A0225" w:rsidP="001879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79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879F5" w:rsidRDefault="006A0225" w:rsidP="001879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1879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 w:rsidR="001879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879F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879F5" w:rsidRDefault="006A0225" w:rsidP="001879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79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879F5" w:rsidRDefault="006A0225" w:rsidP="001879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79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879F5" w:rsidRDefault="006A0225" w:rsidP="001879F5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879F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(указываются в случаях, предусмотренных частью </w:t>
            </w:r>
            <w:r w:rsidR="001879F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1.1</w:t>
            </w:r>
            <w:r w:rsidRPr="001879F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</w:t>
            </w:r>
            <w:r w:rsidR="001879F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57.3</w:t>
            </w:r>
            <w:r w:rsidRPr="001879F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и частью </w:t>
            </w:r>
            <w:r w:rsidR="001879F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7.3</w:t>
            </w:r>
            <w:r w:rsidRPr="001879F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18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879F5" w:rsidRDefault="006A0225" w:rsidP="001879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9F5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879F5" w:rsidRDefault="006A0225" w:rsidP="001879F5">
      <w:pPr>
        <w:spacing w:after="0" w:line="240" w:lineRule="auto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1879F5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879F5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879F5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879F5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879F5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1879F5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879F5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879F5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879F5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879F5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879F5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879F5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879F5" w:rsidRDefault="006A0225" w:rsidP="001879F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  <w:r w:rsid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879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879F5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879F5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879F5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879F5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879F5" w:rsidRDefault="006A0225" w:rsidP="001879F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  <w:r w:rsid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879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879F5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879F5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879F5" w:rsidRDefault="006A0225" w:rsidP="001879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79F5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1879F5" w:rsidRDefault="006A0225" w:rsidP="001879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79F5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1879F5" w:rsidRDefault="006A0225" w:rsidP="001879F5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79F5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879F5" w:rsidTr="006A0225">
        <w:tc>
          <w:tcPr>
            <w:tcW w:w="8784" w:type="dxa"/>
            <w:shd w:val="clear" w:color="auto" w:fill="auto"/>
          </w:tcPr>
          <w:p w:rsidR="006A0225" w:rsidRPr="001879F5" w:rsidRDefault="006A0225" w:rsidP="001879F5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</w:t>
            </w:r>
            <w:r w:rsidR="00406749"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406749"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r w:rsidR="00BA3FDD"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879F5" w:rsidRDefault="006A0225" w:rsidP="001879F5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879F5" w:rsidTr="006A0225">
        <w:tc>
          <w:tcPr>
            <w:tcW w:w="8784" w:type="dxa"/>
            <w:shd w:val="clear" w:color="auto" w:fill="auto"/>
          </w:tcPr>
          <w:p w:rsidR="006A0225" w:rsidRPr="001879F5" w:rsidRDefault="006A0225" w:rsidP="001879F5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879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879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1879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1879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879F5" w:rsidRDefault="006A0225" w:rsidP="001879F5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879F5" w:rsidRDefault="006A0225" w:rsidP="001879F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879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879F5" w:rsidRDefault="002C4012" w:rsidP="001879F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325B3A" w:rsidRDefault="006A0225" w:rsidP="00A730EC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325B3A" w:rsidRPr="00E7692D" w:rsidRDefault="00325B3A" w:rsidP="00325B3A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6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строительство, реконструкцию объектов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br/>
        <w:t>капитального строительства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325B3A" w:rsidRDefault="00325B3A" w:rsidP="00A730EC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2C50FD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4D0068" w:rsidRDefault="006A0225" w:rsidP="002C50F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D0068">
        <w:rPr>
          <w:rFonts w:ascii="Times New Roman" w:hAnsi="Times New Roman"/>
          <w:color w:val="000000" w:themeColor="text1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2C5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4D0068" w:rsidRDefault="006A0225" w:rsidP="002C50F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D0068">
        <w:rPr>
          <w:rFonts w:ascii="Times New Roman" w:hAnsi="Times New Roman"/>
          <w:color w:val="000000" w:themeColor="text1"/>
          <w:sz w:val="18"/>
          <w:szCs w:val="18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341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6A0225" w:rsidRPr="002C50FD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0FD">
        <w:rPr>
          <w:rFonts w:ascii="Times New Roman" w:hAnsi="Times New Roman"/>
          <w:color w:val="000000" w:themeColor="text1"/>
          <w:sz w:val="24"/>
          <w:szCs w:val="24"/>
        </w:rPr>
        <w:t xml:space="preserve">В приеме документов для предоставления услуги </w:t>
      </w:r>
      <w:r w:rsidR="00406749" w:rsidRPr="002C50FD">
        <w:rPr>
          <w:rFonts w:ascii="Times New Roman" w:hAnsi="Times New Roman"/>
          <w:color w:val="000000" w:themeColor="text1"/>
          <w:sz w:val="24"/>
          <w:szCs w:val="24"/>
        </w:rPr>
        <w:t>"</w:t>
      </w:r>
      <w:r w:rsidRPr="002C50FD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</w:t>
      </w:r>
      <w:r w:rsidR="00406749" w:rsidRPr="002C50FD">
        <w:rPr>
          <w:rFonts w:ascii="Times New Roman" w:hAnsi="Times New Roman"/>
          <w:color w:val="000000" w:themeColor="text1"/>
          <w:sz w:val="24"/>
          <w:szCs w:val="24"/>
        </w:rPr>
        <w:t>"</w:t>
      </w:r>
      <w:r w:rsidRPr="002C50FD">
        <w:rPr>
          <w:rFonts w:ascii="Times New Roman" w:hAnsi="Times New Roman"/>
          <w:color w:val="000000" w:themeColor="text1"/>
          <w:sz w:val="24"/>
          <w:szCs w:val="24"/>
        </w:rPr>
        <w:t xml:space="preserve">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0139F9">
        <w:trPr>
          <w:trHeight w:val="830"/>
        </w:trPr>
        <w:tc>
          <w:tcPr>
            <w:tcW w:w="1985" w:type="dxa"/>
          </w:tcPr>
          <w:p w:rsidR="006A0225" w:rsidRPr="003414F2" w:rsidRDefault="006A0225" w:rsidP="002C50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D82839" w:rsidRPr="003414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D82839"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3414F2" w:rsidRDefault="006A0225" w:rsidP="002C50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DB5838"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92125"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3414F2" w:rsidRDefault="006A0225" w:rsidP="002C50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3414F2" w:rsidRDefault="00D85C0D" w:rsidP="002C50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3414F2" w:rsidRDefault="00D85C0D" w:rsidP="002C50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</w:t>
            </w:r>
            <w:proofErr w:type="spellStart"/>
            <w:proofErr w:type="gramStart"/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внесе</w:t>
            </w:r>
            <w:r w:rsid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нии</w:t>
            </w:r>
            <w:proofErr w:type="spellEnd"/>
            <w:proofErr w:type="gramEnd"/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изменений, уведомление </w:t>
            </w:r>
            <w:proofErr w:type="spellStart"/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</w:t>
            </w:r>
            <w:r w:rsid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тавлено</w:t>
            </w:r>
            <w:proofErr w:type="spellEnd"/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орган государственной власти, орган местного </w:t>
            </w:r>
            <w:proofErr w:type="spellStart"/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самоуправ</w:t>
            </w:r>
            <w:r w:rsid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ления</w:t>
            </w:r>
            <w:proofErr w:type="spellEnd"/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или организацию, в </w:t>
            </w:r>
            <w:proofErr w:type="spellStart"/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полномо</w:t>
            </w:r>
            <w:r w:rsid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чия</w:t>
            </w:r>
            <w:proofErr w:type="spellEnd"/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которых не входит </w:t>
            </w:r>
            <w:proofErr w:type="spellStart"/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предостав</w:t>
            </w:r>
            <w:r w:rsid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ление</w:t>
            </w:r>
            <w:proofErr w:type="spellEnd"/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044" w:type="dxa"/>
          </w:tcPr>
          <w:p w:rsidR="00D85C0D" w:rsidRPr="003414F2" w:rsidRDefault="00D85C0D" w:rsidP="002C50F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414F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Указывается, какое </w:t>
            </w:r>
            <w:r w:rsidR="002E7A35" w:rsidRPr="003414F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</w:t>
            </w:r>
            <w:r w:rsidRPr="003414F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3414F2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3414F2" w:rsidRDefault="004E45D9" w:rsidP="002C50F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  <w:r w:rsidR="000139F9"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4E45D9" w:rsidRPr="003414F2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414F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3414F2" w:rsidRDefault="00D6317F" w:rsidP="002C50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3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2.15</w:t>
            </w:r>
          </w:p>
        </w:tc>
        <w:tc>
          <w:tcPr>
            <w:tcW w:w="3894" w:type="dxa"/>
          </w:tcPr>
          <w:p w:rsidR="00D6317F" w:rsidRPr="003414F2" w:rsidRDefault="00D6317F" w:rsidP="002C50F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непредставление документов, предусмотренных подпунктами </w:t>
            </w:r>
            <w:r w:rsidR="00406749"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06749"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406749"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="00406749"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3414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3414F2" w:rsidRDefault="00D6317F" w:rsidP="002C50F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414F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0139F9" w:rsidTr="00D82839">
        <w:trPr>
          <w:trHeight w:val="1457"/>
        </w:trPr>
        <w:tc>
          <w:tcPr>
            <w:tcW w:w="1985" w:type="dxa"/>
          </w:tcPr>
          <w:p w:rsidR="00D85C0D" w:rsidRPr="007950D5" w:rsidRDefault="00D85C0D" w:rsidP="002C50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D631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406749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8359BB" w:rsidRPr="007950D5" w:rsidRDefault="00D85C0D" w:rsidP="00835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представленные документы </w:t>
            </w:r>
            <w:proofErr w:type="spellStart"/>
            <w:proofErr w:type="gramStart"/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утра</w:t>
            </w:r>
            <w:r w:rsid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тили</w:t>
            </w:r>
            <w:proofErr w:type="spellEnd"/>
            <w:proofErr w:type="gramEnd"/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силу на день обращения за получением услуги (документ, удостоверяющий личность; документ, удостоверяющий </w:t>
            </w:r>
            <w:proofErr w:type="spellStart"/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полно</w:t>
            </w:r>
            <w:r w:rsid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мочия</w:t>
            </w:r>
            <w:proofErr w:type="spellEnd"/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представителя заявителя,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D85C0D" w:rsidRPr="007950D5" w:rsidRDefault="00D85C0D" w:rsidP="002C50F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0139F9" w:rsidTr="007950D5">
        <w:trPr>
          <w:trHeight w:val="871"/>
        </w:trPr>
        <w:tc>
          <w:tcPr>
            <w:tcW w:w="1985" w:type="dxa"/>
          </w:tcPr>
          <w:p w:rsidR="00D85C0D" w:rsidRPr="007950D5" w:rsidRDefault="00D85C0D" w:rsidP="00835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="00D631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="00406749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7950D5" w:rsidRDefault="00D85C0D" w:rsidP="00835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7950D5" w:rsidRDefault="00D85C0D" w:rsidP="008359B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0139F9" w:rsidTr="00D82839">
        <w:trPr>
          <w:trHeight w:val="1560"/>
        </w:trPr>
        <w:tc>
          <w:tcPr>
            <w:tcW w:w="1985" w:type="dxa"/>
          </w:tcPr>
          <w:p w:rsidR="00D85C0D" w:rsidRPr="007950D5" w:rsidRDefault="00D85C0D" w:rsidP="00835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D631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06749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7950D5" w:rsidRDefault="00D85C0D" w:rsidP="00835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представленные в электронной форме документы содержат </w:t>
            </w:r>
            <w:proofErr w:type="spellStart"/>
            <w:proofErr w:type="gramStart"/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повреж</w:t>
            </w:r>
            <w:r w:rsid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дения</w:t>
            </w:r>
            <w:proofErr w:type="spellEnd"/>
            <w:proofErr w:type="gramEnd"/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наличие которых не </w:t>
            </w:r>
            <w:proofErr w:type="spellStart"/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позво</w:t>
            </w:r>
            <w:r w:rsid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ляет</w:t>
            </w:r>
            <w:proofErr w:type="spellEnd"/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</w:tcPr>
          <w:p w:rsidR="00D85C0D" w:rsidRPr="007950D5" w:rsidRDefault="00D85C0D" w:rsidP="008359B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0139F9" w:rsidTr="00D82839">
        <w:trPr>
          <w:trHeight w:val="28"/>
        </w:trPr>
        <w:tc>
          <w:tcPr>
            <w:tcW w:w="1985" w:type="dxa"/>
          </w:tcPr>
          <w:p w:rsidR="00D85C0D" w:rsidRPr="007950D5" w:rsidRDefault="00D85C0D" w:rsidP="00835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D631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="00406749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7950D5" w:rsidRDefault="00D85C0D" w:rsidP="00835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</w:t>
            </w:r>
            <w:proofErr w:type="spellStart"/>
            <w:proofErr w:type="gramStart"/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внесе</w:t>
            </w:r>
            <w:r w:rsid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нии</w:t>
            </w:r>
            <w:proofErr w:type="spellEnd"/>
            <w:proofErr w:type="gramEnd"/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изменений, уведомление и документы, 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</w:t>
            </w:r>
            <w:r w:rsidR="00406749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406749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="00406749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="00DB5838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</w:t>
            </w:r>
            <w:r w:rsid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5730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тивного</w:t>
            </w:r>
            <w:proofErr w:type="spellEnd"/>
            <w:r w:rsidR="005730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7950D5" w:rsidRDefault="00D85C0D" w:rsidP="008359B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0139F9" w:rsidTr="00D82839">
        <w:trPr>
          <w:trHeight w:val="28"/>
        </w:trPr>
        <w:tc>
          <w:tcPr>
            <w:tcW w:w="1985" w:type="dxa"/>
          </w:tcPr>
          <w:p w:rsidR="00D85C0D" w:rsidRPr="007950D5" w:rsidRDefault="00D85C0D" w:rsidP="00835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="00D631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="00406749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7950D5" w:rsidRDefault="00D85C0D" w:rsidP="007950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установ</w:t>
            </w:r>
            <w:r w:rsid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ленных</w:t>
            </w:r>
            <w:proofErr w:type="spellEnd"/>
            <w:proofErr w:type="gramEnd"/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статьей 11 Федерального закона </w:t>
            </w:r>
            <w:r w:rsidR="00F373E1"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 6 апреля 2011 года № 63-ФЗ </w:t>
            </w:r>
            <w:r w:rsidR="00406749"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 электронной подписи</w:t>
            </w:r>
            <w:r w:rsidR="00406749"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795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B5838" w:rsidRPr="007950D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</w:t>
            </w:r>
            <w:r w:rsidR="007950D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DB5838" w:rsidRPr="007950D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вий</w:t>
            </w:r>
            <w:proofErr w:type="spellEnd"/>
            <w:r w:rsidR="00DB5838" w:rsidRPr="007950D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признания квалифицированной электронной подписи </w:t>
            </w:r>
            <w:proofErr w:type="spellStart"/>
            <w:r w:rsidR="00DB5838" w:rsidRPr="007950D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действитель</w:t>
            </w:r>
            <w:r w:rsidR="007950D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DB5838" w:rsidRPr="007950D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ной</w:t>
            </w:r>
            <w:proofErr w:type="spellEnd"/>
            <w:r w:rsidR="00DB5838" w:rsidRPr="007950D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7950D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795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D85C0D" w:rsidRPr="007950D5" w:rsidRDefault="002E7A35" w:rsidP="008359B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950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139F9" w:rsidRPr="000139F9" w:rsidRDefault="000139F9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9BB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0E0BE7" w:rsidRPr="00E7692D" w:rsidRDefault="000E0BE7" w:rsidP="000E0BE7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7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строительство, реконструкцию объектов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br/>
        <w:t>капитального строительства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0F5351">
        <w:rPr>
          <w:rFonts w:ascii="Times New Roman" w:hAnsi="Times New Roman"/>
          <w:color w:val="000000" w:themeColor="text1"/>
          <w:sz w:val="24"/>
          <w:szCs w:val="24"/>
        </w:rPr>
        <w:t xml:space="preserve">Кому 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</w:t>
      </w:r>
    </w:p>
    <w:p w:rsidR="006A0225" w:rsidRPr="001556DF" w:rsidRDefault="006A0225" w:rsidP="000F535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0F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0F535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Default="006A0225" w:rsidP="00DD30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4F2" w:rsidRPr="001556DF" w:rsidRDefault="003414F2" w:rsidP="00DD30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6A0225" w:rsidRPr="00DD3091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D3091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DD3091">
        <w:rPr>
          <w:rFonts w:ascii="Times New Roman" w:hAnsi="Times New Roman"/>
          <w:color w:val="000000" w:themeColor="text1"/>
          <w:sz w:val="24"/>
          <w:szCs w:val="24"/>
        </w:rPr>
        <w:t xml:space="preserve"> в выдаче                               </w:t>
      </w:r>
      <w:r w:rsidR="00DD309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DD3091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DD3091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D3091">
        <w:rPr>
          <w:rFonts w:ascii="Times New Roman" w:hAnsi="Times New Roman"/>
          <w:color w:val="000000" w:themeColor="text1"/>
          <w:sz w:val="24"/>
          <w:szCs w:val="24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DD30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:rsidR="006A0225" w:rsidRPr="001556DF" w:rsidRDefault="006A0225" w:rsidP="00DD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:rsidR="006A0225" w:rsidRPr="001556DF" w:rsidRDefault="006A0225" w:rsidP="00DD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D8543A">
        <w:trPr>
          <w:trHeight w:val="1618"/>
        </w:trPr>
        <w:tc>
          <w:tcPr>
            <w:tcW w:w="1418" w:type="dxa"/>
          </w:tcPr>
          <w:p w:rsidR="00D96F25" w:rsidRPr="001556DF" w:rsidRDefault="00D96F25" w:rsidP="00DD30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DD30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spellEnd"/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DD309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DD3091">
        <w:trPr>
          <w:trHeight w:val="2594"/>
        </w:trPr>
        <w:tc>
          <w:tcPr>
            <w:tcW w:w="1418" w:type="dxa"/>
          </w:tcPr>
          <w:p w:rsidR="00D96F25" w:rsidRPr="001556DF" w:rsidRDefault="00D96F25" w:rsidP="00DD30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DD30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DD309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DD3091">
        <w:trPr>
          <w:trHeight w:val="2746"/>
        </w:trPr>
        <w:tc>
          <w:tcPr>
            <w:tcW w:w="1418" w:type="dxa"/>
          </w:tcPr>
          <w:p w:rsidR="00D96F25" w:rsidRPr="001556DF" w:rsidRDefault="00D96F25" w:rsidP="00DD30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DD30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DD309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DD3091">
        <w:trPr>
          <w:trHeight w:val="2336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DD30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DD30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DD309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DD3091">
        <w:trPr>
          <w:trHeight w:val="4153"/>
        </w:trPr>
        <w:tc>
          <w:tcPr>
            <w:tcW w:w="1418" w:type="dxa"/>
          </w:tcPr>
          <w:p w:rsidR="00D96F25" w:rsidRPr="001556DF" w:rsidRDefault="00D96F25" w:rsidP="00DD30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DD30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доку</w:t>
            </w:r>
            <w:r w:rsidR="00DD30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ментации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объекта капитального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строи</w:t>
            </w:r>
            <w:r w:rsidR="00DD30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тельства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предмету охраны исторического поселения и требованиям к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архитек</w:t>
            </w:r>
            <w:r w:rsidR="00DD30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турным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решениям объектов капитального строительства, установленным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градо</w:t>
            </w:r>
            <w:r w:rsidR="00DD30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строительным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регламентом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примени</w:t>
            </w:r>
            <w:r w:rsidR="00DD30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тельно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 территориальной зоне,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располо</w:t>
            </w:r>
            <w:r w:rsidR="00DD30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женной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границах территории </w:t>
            </w:r>
            <w:proofErr w:type="spellStart"/>
            <w:r w:rsidR="00DD30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истории-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поселения федерального или регионального значения</w:t>
            </w:r>
            <w:proofErr w:type="gramEnd"/>
          </w:p>
        </w:tc>
        <w:tc>
          <w:tcPr>
            <w:tcW w:w="4044" w:type="dxa"/>
          </w:tcPr>
          <w:p w:rsidR="00D96F25" w:rsidRPr="001556DF" w:rsidRDefault="00D96F25" w:rsidP="00DD309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DD3091">
        <w:trPr>
          <w:trHeight w:val="6147"/>
        </w:trPr>
        <w:tc>
          <w:tcPr>
            <w:tcW w:w="1418" w:type="dxa"/>
          </w:tcPr>
          <w:p w:rsidR="00D96F25" w:rsidRPr="001556DF" w:rsidDel="005F5CE5" w:rsidRDefault="00D96F25" w:rsidP="00DD30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DD30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</w:t>
            </w:r>
            <w:r w:rsidR="00DD30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пальным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образованием решения о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комп</w:t>
            </w:r>
            <w:r w:rsidR="00DD30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лексном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развитии территории застройки или реализации такого решения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юриди</w:t>
            </w:r>
            <w:r w:rsidR="00DD30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ческим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реконст</w:t>
            </w:r>
            <w:r w:rsidR="00DD30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рукция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объекта капитального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строи</w:t>
            </w:r>
            <w:r w:rsidR="00DD30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тельства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планируются</w:t>
            </w:r>
            <w:proofErr w:type="gram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</w:t>
            </w:r>
          </w:p>
        </w:tc>
        <w:tc>
          <w:tcPr>
            <w:tcW w:w="4044" w:type="dxa"/>
          </w:tcPr>
          <w:p w:rsidR="00D96F25" w:rsidRPr="001556DF" w:rsidRDefault="00D96F25" w:rsidP="00DD309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DD3091" w:rsidRDefault="00DD3091" w:rsidP="00DD30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A0225" w:rsidRPr="00DD3091" w:rsidRDefault="006A0225" w:rsidP="00DD30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D3091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DD3091" w:rsidRDefault="006A0225" w:rsidP="00DD30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DD3091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6A0225" w:rsidRPr="001556DF" w:rsidRDefault="006A0225" w:rsidP="00DD30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91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DD3091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DD3091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FC3CD1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</w:p>
    <w:p w:rsidR="008A1993" w:rsidRPr="00E7692D" w:rsidRDefault="008A1993" w:rsidP="008A1993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8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строительство, реконструкцию объектов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br/>
        <w:t>капитального строительства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FC3CD1" w:rsidRDefault="00FC3CD1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</w:rPr>
      </w:pPr>
    </w:p>
    <w:p w:rsidR="00D02A05" w:rsidRDefault="00D02A0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:rsidR="006A0225" w:rsidRPr="00D02A05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02A05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6A0225" w:rsidRPr="001556DF" w:rsidRDefault="006A0225" w:rsidP="00D02A0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D02A0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AE25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AE25F6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5F6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____________________________________________* </w:t>
      </w:r>
      <w:proofErr w:type="gramStart"/>
      <w:r w:rsidRPr="00AE25F6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AE25F6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AE25F6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E25F6">
        <w:rPr>
          <w:rFonts w:ascii="Times New Roman" w:hAnsi="Times New Roman"/>
          <w:color w:val="000000" w:themeColor="text1"/>
          <w:sz w:val="24"/>
          <w:szCs w:val="24"/>
        </w:rPr>
        <w:t xml:space="preserve">изменений в разрешение на строительство. </w:t>
      </w:r>
    </w:p>
    <w:p w:rsidR="006A0225" w:rsidRPr="00AE25F6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AE25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556DF" w:rsidRDefault="006A0225" w:rsidP="00AE25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AE25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AE25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AE25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строи</w:t>
            </w:r>
            <w:r w:rsidR="00AE25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тельство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реквизитов решения об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образо</w:t>
            </w:r>
            <w:r w:rsidR="00AE25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вании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земельного участка в случае, если в соответствии с земельным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законода</w:t>
            </w:r>
            <w:r w:rsidR="00AE25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тельством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решение об образовании земельного участка принимает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исполни</w:t>
            </w:r>
            <w:r w:rsidR="00AE25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тельный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:rsidR="005A762E" w:rsidRPr="001556DF" w:rsidRDefault="005A762E" w:rsidP="00AE25F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5962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5962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5962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5962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5962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в уведомлении об образовании земельного участка путем раздела, </w:t>
            </w:r>
            <w:proofErr w:type="spellStart"/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</w:t>
            </w:r>
            <w:r w:rsidR="005962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распределения</w:t>
            </w:r>
            <w:proofErr w:type="spellEnd"/>
            <w:proofErr w:type="gram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прини</w:t>
            </w:r>
            <w:r w:rsidR="005962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мает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исполнительный орган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государствен</w:t>
            </w:r>
            <w:r w:rsidR="005962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ной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5962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5962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5962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5962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реконст</w:t>
            </w:r>
            <w:r w:rsidR="00596204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рукции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объекта капитального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строи</w:t>
            </w:r>
            <w:r w:rsidR="00596204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тельства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, установленным на дату выдачи градостроительного плана образованного земельного участка путем раздела,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пере</w:t>
            </w:r>
            <w:r w:rsidR="00596204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распределения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земельных участков или выдела из земельных участков, в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отноше</w:t>
            </w:r>
            <w:r w:rsidR="00596204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нии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которых в соответствии с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Градострои</w:t>
            </w:r>
            <w:r w:rsidR="00596204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тельным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5A762E" w:rsidRPr="001556DF" w:rsidRDefault="005A762E" w:rsidP="005962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175717">
        <w:trPr>
          <w:trHeight w:val="751"/>
        </w:trPr>
        <w:tc>
          <w:tcPr>
            <w:tcW w:w="1276" w:type="dxa"/>
          </w:tcPr>
          <w:p w:rsidR="005A762E" w:rsidRPr="001556DF" w:rsidRDefault="005A762E" w:rsidP="001757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17571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участ</w:t>
            </w:r>
            <w:r w:rsidR="00175717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ков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, в отношении которых в соответствии с Градостроительным кодексом Российской Федерации выдано разрешение на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строи</w:t>
            </w:r>
            <w:r w:rsidR="00175717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тельство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, выдан </w:t>
            </w: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образо</w:t>
            </w:r>
            <w:r w:rsidR="00175717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lastRenderedPageBreak/>
              <w:t>вании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17571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5931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5931DD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соот</w:t>
            </w:r>
            <w:r w:rsidR="005931DD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ветствии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с земельным и иным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законода</w:t>
            </w:r>
            <w:r w:rsidR="005931DD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тельством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5931D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5931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5931DD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отсутствие в уведомлении о переходе права пользования недрами  реквизитов решения о предоставлении права </w:t>
            </w:r>
            <w:proofErr w:type="spellStart"/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пользо</w:t>
            </w:r>
            <w:r w:rsidR="005931DD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вания</w:t>
            </w:r>
            <w:proofErr w:type="spellEnd"/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недрами и решения о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переоформ</w:t>
            </w:r>
            <w:r w:rsidR="005931DD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>лении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5931D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931DD">
        <w:trPr>
          <w:trHeight w:val="844"/>
        </w:trPr>
        <w:tc>
          <w:tcPr>
            <w:tcW w:w="1276" w:type="dxa"/>
          </w:tcPr>
          <w:p w:rsidR="00781008" w:rsidRPr="001556DF" w:rsidRDefault="00781008" w:rsidP="005931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5931DD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5931D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59254B">
        <w:trPr>
          <w:trHeight w:val="1072"/>
        </w:trPr>
        <w:tc>
          <w:tcPr>
            <w:tcW w:w="1276" w:type="dxa"/>
          </w:tcPr>
          <w:p w:rsidR="00FA4C80" w:rsidRPr="001556DF" w:rsidDel="004B3390" w:rsidRDefault="00FA4C80" w:rsidP="00592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592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59254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8D58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8D58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правоустанавливающих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доку</w:t>
            </w:r>
            <w:r w:rsidR="008D58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ментов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  <w:proofErr w:type="gramEnd"/>
          </w:p>
        </w:tc>
        <w:tc>
          <w:tcPr>
            <w:tcW w:w="4044" w:type="dxa"/>
          </w:tcPr>
          <w:p w:rsidR="00FA4C80" w:rsidRPr="001556DF" w:rsidRDefault="00FA4C80" w:rsidP="008D58E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8D58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8D58E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8D58E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707EDA">
        <w:trPr>
          <w:trHeight w:val="2735"/>
        </w:trPr>
        <w:tc>
          <w:tcPr>
            <w:tcW w:w="1276" w:type="dxa"/>
          </w:tcPr>
          <w:p w:rsidR="00FA4C80" w:rsidRPr="001556DF" w:rsidRDefault="00FA4C80" w:rsidP="00707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707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707ED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707EDA">
        <w:trPr>
          <w:trHeight w:val="2168"/>
        </w:trPr>
        <w:tc>
          <w:tcPr>
            <w:tcW w:w="1276" w:type="dxa"/>
          </w:tcPr>
          <w:p w:rsidR="00FA4C80" w:rsidRPr="001556DF" w:rsidRDefault="00FA4C80" w:rsidP="00707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707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наличие информации органа </w:t>
            </w:r>
            <w:proofErr w:type="spellStart"/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государст</w:t>
            </w:r>
            <w:r w:rsidR="00707E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венного</w:t>
            </w:r>
            <w:proofErr w:type="spellEnd"/>
            <w:proofErr w:type="gram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требо</w:t>
            </w:r>
            <w:r w:rsidR="00707E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ваниями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части 5 статьи 52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Градострои</w:t>
            </w:r>
            <w:r w:rsidR="00707E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тельного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707ED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7E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7E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7E0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937E02">
        <w:trPr>
          <w:trHeight w:val="832"/>
        </w:trPr>
        <w:tc>
          <w:tcPr>
            <w:tcW w:w="1276" w:type="dxa"/>
          </w:tcPr>
          <w:p w:rsidR="00687ED8" w:rsidRPr="001556DF" w:rsidRDefault="00687ED8" w:rsidP="00937E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7E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7E0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7E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7E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</w:t>
            </w:r>
            <w:proofErr w:type="spellStart"/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реконст</w:t>
            </w:r>
            <w:r w:rsidR="00937E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рукции</w:t>
            </w:r>
            <w:proofErr w:type="spellEnd"/>
            <w:proofErr w:type="gram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объекта капитального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строи</w:t>
            </w:r>
            <w:r w:rsidR="00937E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тельства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установленным на дату выдачи представленного для получения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разре</w:t>
            </w:r>
            <w:r w:rsidR="00937E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шения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7E0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7E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7E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7E0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E364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3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E364D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E364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3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E364D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E364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3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E364D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E364DE" w:rsidRDefault="006A0225" w:rsidP="00E364D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364DE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</w:t>
      </w:r>
      <w:r w:rsidR="002D0765" w:rsidRPr="00E364DE">
        <w:rPr>
          <w:rFonts w:ascii="Times New Roman" w:hAnsi="Times New Roman" w:cs="Times New Roman"/>
          <w:color w:val="000000" w:themeColor="text1"/>
          <w:sz w:val="24"/>
        </w:rPr>
        <w:t xml:space="preserve">___________________________ ____________________* </w:t>
      </w:r>
      <w:r w:rsidRPr="00E364DE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6A0225" w:rsidRPr="00E364DE" w:rsidRDefault="006A0225" w:rsidP="00E364D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E364DE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6A0225" w:rsidRPr="001556DF" w:rsidRDefault="006A0225" w:rsidP="00E364D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364DE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A0225" w:rsidRPr="001556DF" w:rsidRDefault="006A0225" w:rsidP="00E364DE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E364DE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E364DE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E364DE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64DE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внесении изменений в разрешение на строительство,</w:t>
      </w:r>
      <w:r w:rsidR="009E4D9F" w:rsidRPr="00E364DE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E364DE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E364D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:rsidR="00586485" w:rsidRPr="00E7692D" w:rsidRDefault="00586485" w:rsidP="00586485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9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строительство, реконструкцию объектов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br/>
        <w:t>капитального строительства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D62AB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62ABF">
        <w:rPr>
          <w:rFonts w:ascii="Times New Roman" w:hAnsi="Times New Roman"/>
          <w:color w:val="000000" w:themeColor="text1"/>
          <w:sz w:val="24"/>
          <w:szCs w:val="24"/>
        </w:rPr>
        <w:t xml:space="preserve">Прошу исправить </w:t>
      </w:r>
      <w:r w:rsidR="007E56DD" w:rsidRPr="00D62ABF">
        <w:rPr>
          <w:rFonts w:ascii="Times New Roman" w:hAnsi="Times New Roman"/>
          <w:color w:val="000000" w:themeColor="text1"/>
          <w:sz w:val="24"/>
          <w:szCs w:val="24"/>
        </w:rPr>
        <w:t xml:space="preserve">допущенную опечатку/ </w:t>
      </w:r>
      <w:r w:rsidR="007A0FEF" w:rsidRPr="00D62ABF">
        <w:rPr>
          <w:rFonts w:ascii="Times New Roman" w:hAnsi="Times New Roman"/>
          <w:color w:val="000000" w:themeColor="text1"/>
          <w:sz w:val="24"/>
          <w:szCs w:val="24"/>
        </w:rPr>
        <w:t>ошибку</w:t>
      </w:r>
      <w:r w:rsidRPr="00D62ABF">
        <w:rPr>
          <w:rFonts w:ascii="Times New Roman" w:hAnsi="Times New Roman"/>
          <w:color w:val="000000" w:themeColor="text1"/>
          <w:sz w:val="24"/>
          <w:szCs w:val="24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D62AB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D62AB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D62AB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D62AB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D62AB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D62AB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D62AB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D62AB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D62AB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D62AB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D62AB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D62A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56DD"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допущенную опечатку/ </w:t>
            </w:r>
            <w:r w:rsidR="007A0FEF"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ошибку</w:t>
            </w:r>
          </w:p>
        </w:tc>
      </w:tr>
      <w:tr w:rsidR="001556DF" w:rsidRPr="001556DF" w:rsidTr="00D62ABF">
        <w:trPr>
          <w:trHeight w:val="591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D62AB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D62ABF" w:rsidRDefault="006A0225" w:rsidP="008F5F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556DF" w:rsidTr="00D62ABF">
        <w:trPr>
          <w:trHeight w:val="673"/>
        </w:trPr>
        <w:tc>
          <w:tcPr>
            <w:tcW w:w="1043" w:type="dxa"/>
          </w:tcPr>
          <w:p w:rsidR="006A0225" w:rsidRPr="00D62AB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D62AB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D62ABF">
        <w:trPr>
          <w:trHeight w:val="2381"/>
        </w:trPr>
        <w:tc>
          <w:tcPr>
            <w:tcW w:w="1043" w:type="dxa"/>
          </w:tcPr>
          <w:p w:rsidR="006A0225" w:rsidRPr="00D62AB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D62AB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</w:t>
            </w:r>
            <w:proofErr w:type="gramStart"/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документа(</w:t>
            </w:r>
            <w:proofErr w:type="spellStart"/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D62AB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:rsidTr="00D62ABF">
        <w:trPr>
          <w:trHeight w:val="720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D62AB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62ABF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D62AB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62ABF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D62AB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62ABF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D62ABF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0225" w:rsidRPr="00D62ABF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D62ABF" w:rsidTr="006A0225">
        <w:tc>
          <w:tcPr>
            <w:tcW w:w="8784" w:type="dxa"/>
            <w:shd w:val="clear" w:color="auto" w:fill="auto"/>
          </w:tcPr>
          <w:p w:rsidR="006A0225" w:rsidRPr="00D62AB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</w:t>
            </w:r>
            <w:r w:rsidR="00406749"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406749"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r w:rsidR="00BA3FDD"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D62AB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D62ABF" w:rsidTr="006A0225">
        <w:tc>
          <w:tcPr>
            <w:tcW w:w="8784" w:type="dxa"/>
            <w:shd w:val="clear" w:color="auto" w:fill="auto"/>
          </w:tcPr>
          <w:p w:rsidR="006A0225" w:rsidRPr="00D62AB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D62A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D62A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D62A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D62A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D62AB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D62ABF" w:rsidTr="006A0225">
        <w:tc>
          <w:tcPr>
            <w:tcW w:w="8784" w:type="dxa"/>
            <w:shd w:val="clear" w:color="auto" w:fill="auto"/>
          </w:tcPr>
          <w:p w:rsidR="006A0225" w:rsidRPr="00D62AB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D62A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D62AB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D62ABF" w:rsidTr="006A0225">
        <w:tc>
          <w:tcPr>
            <w:tcW w:w="8784" w:type="dxa"/>
            <w:shd w:val="clear" w:color="auto" w:fill="auto"/>
          </w:tcPr>
          <w:p w:rsidR="002C4012" w:rsidRPr="00D62AB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D62AB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65B38" w:rsidRPr="00E7692D" w:rsidRDefault="00D65B38" w:rsidP="00D65B38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10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строительство, реконструкцию объектов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br/>
        <w:t>капитального строительства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8629CC">
        <w:rPr>
          <w:rFonts w:ascii="Times New Roman" w:hAnsi="Times New Roman"/>
          <w:color w:val="000000" w:themeColor="text1"/>
          <w:sz w:val="24"/>
          <w:szCs w:val="24"/>
        </w:rPr>
        <w:t xml:space="preserve">Кому 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</w:t>
      </w:r>
    </w:p>
    <w:p w:rsidR="00341372" w:rsidRPr="008629CC" w:rsidRDefault="00341372" w:rsidP="008629C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8629CC">
        <w:rPr>
          <w:rFonts w:ascii="Times New Roman" w:hAnsi="Times New Roman"/>
          <w:color w:val="000000" w:themeColor="text1"/>
          <w:sz w:val="18"/>
          <w:szCs w:val="18"/>
        </w:rPr>
        <w:t>(фамилия, имя, отче</w:t>
      </w:r>
      <w:r w:rsidR="00FC04CD" w:rsidRPr="008629CC">
        <w:rPr>
          <w:rFonts w:ascii="Times New Roman" w:hAnsi="Times New Roman"/>
          <w:color w:val="000000" w:themeColor="text1"/>
          <w:sz w:val="18"/>
          <w:szCs w:val="18"/>
        </w:rPr>
        <w:t>ство (при наличии) застройщика,</w:t>
      </w:r>
      <w:r w:rsidRPr="008629CC">
        <w:rPr>
          <w:rFonts w:ascii="Times New Roman" w:hAnsi="Times New Roman"/>
          <w:color w:val="000000" w:themeColor="text1"/>
          <w:sz w:val="18"/>
          <w:szCs w:val="18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41372" w:rsidRPr="001556DF" w:rsidRDefault="00341372" w:rsidP="0086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8629CC" w:rsidRDefault="00341372" w:rsidP="008629C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8629CC">
        <w:rPr>
          <w:rFonts w:ascii="Times New Roman" w:hAnsi="Times New Roman"/>
          <w:color w:val="000000" w:themeColor="text1"/>
          <w:sz w:val="18"/>
          <w:szCs w:val="18"/>
        </w:rPr>
        <w:t>почтовый индекс и адрес, телефон, адрес электронной почты)</w:t>
      </w:r>
    </w:p>
    <w:p w:rsidR="008629CC" w:rsidRPr="008629CC" w:rsidRDefault="008629CC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8629CC" w:rsidRDefault="00341372" w:rsidP="008629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8629CC">
        <w:rPr>
          <w:rFonts w:ascii="Times New Roman" w:hAnsi="Times New Roman"/>
          <w:color w:val="000000" w:themeColor="text1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8629CC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29CC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8629CC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8629CC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 № _________</w:t>
      </w:r>
      <w:r w:rsidR="008629CC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8629CC">
        <w:rPr>
          <w:rFonts w:ascii="Times New Roman" w:hAnsi="Times New Roman"/>
          <w:color w:val="000000" w:themeColor="text1"/>
          <w:sz w:val="24"/>
          <w:szCs w:val="24"/>
        </w:rPr>
        <w:t xml:space="preserve">______ </w:t>
      </w:r>
    </w:p>
    <w:p w:rsidR="00341372" w:rsidRPr="008629CC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29CC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8629CC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29CC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8629CC">
        <w:trPr>
          <w:trHeight w:val="1561"/>
        </w:trPr>
        <w:tc>
          <w:tcPr>
            <w:tcW w:w="1201" w:type="dxa"/>
          </w:tcPr>
          <w:p w:rsidR="00670655" w:rsidRPr="001556DF" w:rsidRDefault="00670655" w:rsidP="008629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proofErr w:type="gram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1556DF" w:rsidRDefault="00670655" w:rsidP="008629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8629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8629CC">
        <w:trPr>
          <w:trHeight w:val="771"/>
        </w:trPr>
        <w:tc>
          <w:tcPr>
            <w:tcW w:w="1201" w:type="dxa"/>
          </w:tcPr>
          <w:p w:rsidR="007668CA" w:rsidRPr="001556DF" w:rsidRDefault="007668CA" w:rsidP="008629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</w:t>
            </w:r>
            <w:r w:rsidR="008629CC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8629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8629C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8629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</w:t>
            </w:r>
            <w:r w:rsidR="008629CC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8629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8629C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8629CC" w:rsidRDefault="00341372" w:rsidP="008629C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629CC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="00670655" w:rsidRPr="008629CC">
        <w:rPr>
          <w:rFonts w:ascii="Times New Roman" w:hAnsi="Times New Roman"/>
          <w:color w:val="000000" w:themeColor="text1"/>
          <w:sz w:val="24"/>
        </w:rPr>
        <w:t>об исправлении допущенных опечаток и ошибок в разрешении на строительство</w:t>
      </w:r>
      <w:r w:rsidRPr="008629CC">
        <w:rPr>
          <w:rFonts w:ascii="Times New Roman" w:hAnsi="Times New Roman"/>
          <w:color w:val="000000" w:themeColor="text1"/>
          <w:sz w:val="24"/>
        </w:rPr>
        <w:t xml:space="preserve"> </w:t>
      </w:r>
      <w:r w:rsidRPr="008629CC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341372" w:rsidRPr="008629CC" w:rsidRDefault="00341372" w:rsidP="008629C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8629CC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41372" w:rsidRPr="008629CC" w:rsidRDefault="00341372" w:rsidP="008629C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629CC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</w:t>
      </w:r>
      <w:r w:rsidR="008629CC">
        <w:rPr>
          <w:rFonts w:ascii="Times New Roman" w:hAnsi="Times New Roman" w:cs="Times New Roman"/>
          <w:color w:val="000000" w:themeColor="text1"/>
          <w:sz w:val="24"/>
        </w:rPr>
        <w:softHyphen/>
      </w:r>
      <w:r w:rsidR="008629CC">
        <w:rPr>
          <w:rFonts w:ascii="Times New Roman" w:hAnsi="Times New Roman" w:cs="Times New Roman"/>
          <w:color w:val="000000" w:themeColor="text1"/>
          <w:sz w:val="24"/>
        </w:rPr>
        <w:softHyphen/>
      </w:r>
      <w:r w:rsidR="008629CC">
        <w:rPr>
          <w:rFonts w:ascii="Times New Roman" w:hAnsi="Times New Roman" w:cs="Times New Roman"/>
          <w:color w:val="000000" w:themeColor="text1"/>
          <w:sz w:val="24"/>
        </w:rPr>
        <w:softHyphen/>
      </w:r>
      <w:r w:rsidR="008629CC">
        <w:rPr>
          <w:rFonts w:ascii="Times New Roman" w:hAnsi="Times New Roman" w:cs="Times New Roman"/>
          <w:color w:val="000000" w:themeColor="text1"/>
          <w:sz w:val="24"/>
        </w:rPr>
        <w:softHyphen/>
      </w:r>
      <w:r w:rsidR="008629CC">
        <w:rPr>
          <w:rFonts w:ascii="Times New Roman" w:hAnsi="Times New Roman" w:cs="Times New Roman"/>
          <w:color w:val="000000" w:themeColor="text1"/>
          <w:sz w:val="24"/>
        </w:rPr>
        <w:softHyphen/>
      </w:r>
      <w:r w:rsidR="008629CC">
        <w:rPr>
          <w:rFonts w:ascii="Times New Roman" w:hAnsi="Times New Roman" w:cs="Times New Roman"/>
          <w:color w:val="000000" w:themeColor="text1"/>
          <w:sz w:val="24"/>
        </w:rPr>
        <w:softHyphen/>
      </w:r>
      <w:r w:rsidR="008629CC">
        <w:rPr>
          <w:rFonts w:ascii="Times New Roman" w:hAnsi="Times New Roman" w:cs="Times New Roman"/>
          <w:color w:val="000000" w:themeColor="text1"/>
          <w:sz w:val="24"/>
        </w:rPr>
        <w:softHyphen/>
        <w:t>___________</w:t>
      </w:r>
      <w:r w:rsidRPr="008629CC">
        <w:rPr>
          <w:rFonts w:ascii="Times New Roman" w:hAnsi="Times New Roman" w:cs="Times New Roman"/>
          <w:color w:val="000000" w:themeColor="text1"/>
          <w:sz w:val="24"/>
        </w:rPr>
        <w:t>______________________________</w:t>
      </w:r>
      <w:r w:rsidR="008629CC">
        <w:rPr>
          <w:rFonts w:ascii="Times New Roman" w:hAnsi="Times New Roman" w:cs="Times New Roman"/>
          <w:color w:val="000000" w:themeColor="text1"/>
          <w:sz w:val="24"/>
        </w:rPr>
        <w:t>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8629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(указывается информация, необходимая для устранения причин отказа во внесении </w:t>
      </w:r>
      <w:r w:rsidR="00670655" w:rsidRPr="008629CC">
        <w:rPr>
          <w:rFonts w:ascii="Times New Roman" w:hAnsi="Times New Roman" w:cs="Times New Roman"/>
          <w:color w:val="000000" w:themeColor="text1"/>
          <w:sz w:val="18"/>
          <w:szCs w:val="18"/>
        </w:rPr>
        <w:t>исправлений</w:t>
      </w:r>
      <w:r w:rsidRPr="008629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разрешение на строительство,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B60032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00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B60032" w:rsidRDefault="00341372" w:rsidP="008E7E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B60032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00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B60032" w:rsidRDefault="00341372" w:rsidP="008E7E4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B60032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B6003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</w:tbl>
    <w:p w:rsidR="00341372" w:rsidRPr="00B60032" w:rsidRDefault="00341372" w:rsidP="0034137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60032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A96BBB" w:rsidRPr="00E7692D" w:rsidRDefault="00341372" w:rsidP="00A96BBB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="00A96BBB"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A96BB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11</w:t>
      </w:r>
      <w:r w:rsidR="00A96BBB"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="00A96BBB"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строительство, реконструкцию объектов </w:t>
      </w:r>
      <w:r w:rsidR="00A96BBB" w:rsidRPr="00E7692D">
        <w:rPr>
          <w:rFonts w:ascii="Times New Roman" w:hAnsi="Times New Roman"/>
          <w:color w:val="000000" w:themeColor="text1"/>
          <w:sz w:val="24"/>
          <w:szCs w:val="24"/>
        </w:rPr>
        <w:br/>
        <w:t>капитального строительства</w:t>
      </w:r>
      <w:r w:rsidR="00A96BBB"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341372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05DAB" w:rsidRDefault="00605DA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05DAB" w:rsidRPr="001556DF" w:rsidRDefault="00605DA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EC570C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C570C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EC570C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EC570C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EC570C" w:rsidTr="006A0225">
        <w:trPr>
          <w:trHeight w:val="605"/>
        </w:trPr>
        <w:tc>
          <w:tcPr>
            <w:tcW w:w="1043" w:type="dxa"/>
          </w:tcPr>
          <w:p w:rsidR="006A0225" w:rsidRPr="00EC570C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EC570C" w:rsidRDefault="006A0225" w:rsidP="00EC570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EC570C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05DAB">
        <w:trPr>
          <w:trHeight w:val="249"/>
        </w:trPr>
        <w:tc>
          <w:tcPr>
            <w:tcW w:w="1043" w:type="dxa"/>
          </w:tcPr>
          <w:p w:rsidR="006A0225" w:rsidRPr="00EC570C" w:rsidRDefault="006A0225" w:rsidP="00EC57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EC570C" w:rsidRDefault="006A0225" w:rsidP="00EC570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EC570C" w:rsidRDefault="006A0225" w:rsidP="00EC57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EC570C" w:rsidRDefault="006A0225" w:rsidP="00EC570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EC5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EC570C" w:rsidRDefault="006A0225" w:rsidP="00EC57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EC570C" w:rsidRDefault="006A0225" w:rsidP="00EC570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05DAB">
        <w:trPr>
          <w:trHeight w:val="341"/>
        </w:trPr>
        <w:tc>
          <w:tcPr>
            <w:tcW w:w="1043" w:type="dxa"/>
          </w:tcPr>
          <w:p w:rsidR="006A0225" w:rsidRPr="00EC570C" w:rsidRDefault="006A0225" w:rsidP="00EC57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EC570C" w:rsidRDefault="006A0225" w:rsidP="00EC570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05DAB">
        <w:trPr>
          <w:trHeight w:val="235"/>
        </w:trPr>
        <w:tc>
          <w:tcPr>
            <w:tcW w:w="1043" w:type="dxa"/>
          </w:tcPr>
          <w:p w:rsidR="006A0225" w:rsidRPr="00EC570C" w:rsidRDefault="006A0225" w:rsidP="00EC57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EC570C" w:rsidRDefault="006A0225" w:rsidP="00EC570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05DAB">
        <w:trPr>
          <w:trHeight w:val="568"/>
        </w:trPr>
        <w:tc>
          <w:tcPr>
            <w:tcW w:w="1043" w:type="dxa"/>
          </w:tcPr>
          <w:p w:rsidR="006A0225" w:rsidRPr="00EC570C" w:rsidRDefault="006A0225" w:rsidP="00EC57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EC570C" w:rsidRDefault="006A0225" w:rsidP="00EC570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05DAB">
        <w:trPr>
          <w:trHeight w:val="562"/>
        </w:trPr>
        <w:tc>
          <w:tcPr>
            <w:tcW w:w="1043" w:type="dxa"/>
          </w:tcPr>
          <w:p w:rsidR="006A0225" w:rsidRPr="00EC570C" w:rsidRDefault="006A0225" w:rsidP="00EC57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EC570C" w:rsidRDefault="006A0225" w:rsidP="00EC570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EC570C" w:rsidRDefault="006A0225" w:rsidP="00EC570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05DAB">
        <w:trPr>
          <w:trHeight w:val="698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05DAB" w:rsidRDefault="00605DAB" w:rsidP="00EC570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</w:p>
          <w:p w:rsidR="00605DAB" w:rsidRDefault="00605DAB" w:rsidP="00EC570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05DAB" w:rsidRDefault="00605DAB" w:rsidP="00EC570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05DAB" w:rsidRDefault="00605DAB" w:rsidP="00EC570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05DAB" w:rsidRDefault="00605DAB" w:rsidP="00EC570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05DAB" w:rsidRDefault="00605DAB" w:rsidP="00EC570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EC570C" w:rsidRDefault="006A0225" w:rsidP="00EC570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570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05DAB">
        <w:trPr>
          <w:trHeight w:val="567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605DAB" w:rsidRDefault="006A0225" w:rsidP="00605D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5D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605DAB" w:rsidRDefault="006A0225" w:rsidP="00605D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5D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605D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605D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605D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605DAB" w:rsidRDefault="006A0225" w:rsidP="00605D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5D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605DAB" w:rsidRDefault="006A0225" w:rsidP="00605D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5D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605DAB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5DAB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605DAB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5DAB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605DAB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5DAB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="006A0225" w:rsidRPr="00605DAB">
        <w:rPr>
          <w:rFonts w:ascii="Times New Roman" w:hAnsi="Times New Roman"/>
          <w:color w:val="000000" w:themeColor="text1"/>
          <w:sz w:val="24"/>
          <w:szCs w:val="24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605DAB" w:rsidTr="006A0225">
        <w:tc>
          <w:tcPr>
            <w:tcW w:w="8788" w:type="dxa"/>
            <w:shd w:val="clear" w:color="auto" w:fill="auto"/>
          </w:tcPr>
          <w:p w:rsidR="006A0225" w:rsidRPr="00605DAB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</w:t>
            </w:r>
            <w:r w:rsidR="00406749"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406749"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r w:rsidR="00BA3FDD"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605DAB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05DAB" w:rsidTr="006A0225">
        <w:tc>
          <w:tcPr>
            <w:tcW w:w="8788" w:type="dxa"/>
            <w:shd w:val="clear" w:color="auto" w:fill="auto"/>
          </w:tcPr>
          <w:p w:rsidR="006A0225" w:rsidRPr="00605DAB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605D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605D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605D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605D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605DAB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05DAB" w:rsidTr="006A0225">
        <w:tc>
          <w:tcPr>
            <w:tcW w:w="8788" w:type="dxa"/>
            <w:shd w:val="clear" w:color="auto" w:fill="auto"/>
          </w:tcPr>
          <w:p w:rsidR="006A0225" w:rsidRPr="00605DAB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605D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605DAB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605DAB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2B1A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652B1A" w:rsidRPr="00E7692D" w:rsidRDefault="00652B1A" w:rsidP="00652B1A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12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строительство, реконструкцию объектов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br/>
        <w:t>капитального строительства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7668CA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C035A" w:rsidRPr="001556DF" w:rsidRDefault="000C035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0C035A">
        <w:rPr>
          <w:rFonts w:ascii="Times New Roman" w:hAnsi="Times New Roman"/>
          <w:color w:val="000000" w:themeColor="text1"/>
          <w:sz w:val="24"/>
          <w:szCs w:val="24"/>
        </w:rPr>
        <w:t>Кому _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</w:t>
      </w:r>
    </w:p>
    <w:p w:rsidR="007668CA" w:rsidRPr="000C035A" w:rsidRDefault="007668CA" w:rsidP="000C035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0C035A">
        <w:rPr>
          <w:rFonts w:ascii="Times New Roman" w:hAnsi="Times New Roman"/>
          <w:color w:val="000000" w:themeColor="text1"/>
          <w:sz w:val="18"/>
          <w:szCs w:val="18"/>
        </w:rPr>
        <w:t>(фамилия, имя, отче</w:t>
      </w:r>
      <w:r w:rsidR="00FC04CD" w:rsidRPr="000C035A">
        <w:rPr>
          <w:rFonts w:ascii="Times New Roman" w:hAnsi="Times New Roman"/>
          <w:color w:val="000000" w:themeColor="text1"/>
          <w:sz w:val="18"/>
          <w:szCs w:val="18"/>
        </w:rPr>
        <w:t>ство (при наличии) застройщика,</w:t>
      </w:r>
      <w:r w:rsidRPr="000C035A">
        <w:rPr>
          <w:rFonts w:ascii="Times New Roman" w:hAnsi="Times New Roman"/>
          <w:color w:val="000000" w:themeColor="text1"/>
          <w:sz w:val="18"/>
          <w:szCs w:val="18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0C035A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35A">
        <w:rPr>
          <w:rFonts w:ascii="Times New Roman" w:hAnsi="Times New Roman"/>
          <w:color w:val="000000" w:themeColor="text1"/>
          <w:sz w:val="18"/>
          <w:szCs w:val="18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Default="007668CA" w:rsidP="000C03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35A">
        <w:rPr>
          <w:rFonts w:ascii="Times New Roman" w:hAnsi="Times New Roman"/>
          <w:color w:val="000000" w:themeColor="text1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0C035A" w:rsidRPr="000C035A" w:rsidRDefault="000C035A" w:rsidP="000C03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0C035A" w:rsidRDefault="007668CA" w:rsidP="000C03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C035A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0C035A">
        <w:rPr>
          <w:rFonts w:ascii="Times New Roman" w:hAnsi="Times New Roman"/>
          <w:bCs/>
          <w:color w:val="000000" w:themeColor="text1"/>
          <w:sz w:val="24"/>
          <w:szCs w:val="24"/>
        </w:rPr>
        <w:t>о выдаче дубликата разрешения на строительство</w:t>
      </w:r>
      <w:r w:rsidRPr="000C035A">
        <w:rPr>
          <w:rFonts w:ascii="Times New Roman" w:hAnsi="Times New Roman"/>
          <w:color w:val="000000" w:themeColor="text1"/>
          <w:sz w:val="24"/>
          <w:szCs w:val="24"/>
        </w:rPr>
        <w:t xml:space="preserve"> от  ________________ № _______________ принято </w:t>
      </w:r>
      <w:r w:rsidR="000C035A">
        <w:rPr>
          <w:rFonts w:ascii="Times New Roman" w:hAnsi="Times New Roman"/>
          <w:color w:val="000000" w:themeColor="text1"/>
          <w:sz w:val="24"/>
          <w:szCs w:val="24"/>
        </w:rPr>
        <w:t>решение об отказе</w:t>
      </w:r>
      <w:proofErr w:type="gramEnd"/>
      <w:r w:rsidR="000C035A">
        <w:rPr>
          <w:rFonts w:ascii="Times New Roman" w:hAnsi="Times New Roman"/>
          <w:color w:val="000000" w:themeColor="text1"/>
          <w:sz w:val="24"/>
          <w:szCs w:val="24"/>
        </w:rPr>
        <w:t xml:space="preserve"> в выдаче дубликата</w:t>
      </w:r>
    </w:p>
    <w:p w:rsidR="007668CA" w:rsidRPr="000C035A" w:rsidRDefault="000C035A" w:rsidP="000C03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</w:t>
      </w:r>
      <w:r w:rsidR="007668CA" w:rsidRPr="000C035A">
        <w:rPr>
          <w:rFonts w:ascii="Times New Roman" w:hAnsi="Times New Roman"/>
          <w:color w:val="000000" w:themeColor="text1"/>
          <w:sz w:val="18"/>
          <w:szCs w:val="18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C035A">
        <w:rPr>
          <w:rFonts w:ascii="Times New Roman" w:hAnsi="Times New Roman"/>
          <w:color w:val="000000" w:themeColor="text1"/>
          <w:sz w:val="24"/>
          <w:szCs w:val="24"/>
        </w:rPr>
        <w:t>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071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8071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:rsidR="007668CA" w:rsidRPr="001556DF" w:rsidRDefault="00522E50" w:rsidP="008071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807123">
        <w:trPr>
          <w:trHeight w:val="875"/>
        </w:trPr>
        <w:tc>
          <w:tcPr>
            <w:tcW w:w="1418" w:type="dxa"/>
          </w:tcPr>
          <w:p w:rsidR="007668CA" w:rsidRPr="001556DF" w:rsidRDefault="0078426D" w:rsidP="008071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8071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0712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807123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07123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="0078426D" w:rsidRPr="00807123">
        <w:rPr>
          <w:rFonts w:ascii="Times New Roman" w:hAnsi="Times New Roman"/>
          <w:bCs/>
          <w:color w:val="000000" w:themeColor="text1"/>
          <w:sz w:val="24"/>
        </w:rPr>
        <w:t>о выдаче дубликата разрешения на строительство</w:t>
      </w:r>
      <w:r w:rsidR="0078426D" w:rsidRPr="00807123">
        <w:rPr>
          <w:rFonts w:ascii="Times New Roman" w:hAnsi="Times New Roman" w:cs="Times New Roman"/>
          <w:color w:val="000000" w:themeColor="text1"/>
          <w:sz w:val="24"/>
        </w:rPr>
        <w:t xml:space="preserve"> после устранения указанного нарушения</w:t>
      </w:r>
      <w:r w:rsidRPr="0080712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668CA" w:rsidRPr="00807123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807123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668CA" w:rsidRPr="00807123" w:rsidRDefault="007668CA" w:rsidP="0080712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07123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</w:t>
      </w:r>
      <w:r w:rsidR="00807123">
        <w:rPr>
          <w:rFonts w:ascii="Times New Roman" w:hAnsi="Times New Roman" w:cs="Times New Roman"/>
          <w:color w:val="000000" w:themeColor="text1"/>
          <w:sz w:val="24"/>
        </w:rPr>
        <w:t>__________</w:t>
      </w:r>
      <w:r w:rsidRPr="00807123">
        <w:rPr>
          <w:rFonts w:ascii="Times New Roman" w:hAnsi="Times New Roman" w:cs="Times New Roman"/>
          <w:color w:val="000000" w:themeColor="text1"/>
          <w:sz w:val="24"/>
        </w:rPr>
        <w:t>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Pr="008071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(указывается информация, необходимая для устранения причин отказа </w:t>
      </w:r>
      <w:r w:rsidR="0078426D" w:rsidRPr="00807123">
        <w:rPr>
          <w:rFonts w:ascii="Times New Roman" w:hAnsi="Times New Roman" w:cs="Times New Roman"/>
          <w:color w:val="000000" w:themeColor="text1"/>
          <w:sz w:val="18"/>
          <w:szCs w:val="18"/>
        </w:rPr>
        <w:t>в выдаче дубликата разрешения на строительство</w:t>
      </w:r>
      <w:r w:rsidRPr="00807123">
        <w:rPr>
          <w:rFonts w:ascii="Times New Roman" w:hAnsi="Times New Roman" w:cs="Times New Roman"/>
          <w:color w:val="000000" w:themeColor="text1"/>
          <w:sz w:val="18"/>
          <w:szCs w:val="18"/>
        </w:rPr>
        <w:t>, а также иная дополнительная информация при наличии)</w:t>
      </w:r>
    </w:p>
    <w:p w:rsidR="007668CA" w:rsidRPr="00807123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668CA" w:rsidRPr="00807123" w:rsidRDefault="007668CA" w:rsidP="007668C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807123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3B0061" w:rsidRPr="00E7692D" w:rsidRDefault="007668CA" w:rsidP="003B0061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="003B0061"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3B006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13</w:t>
      </w:r>
      <w:r w:rsidR="003B0061"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="003B0061"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строительство, реконструкцию объектов </w:t>
      </w:r>
      <w:r w:rsidR="003B0061" w:rsidRPr="00E7692D">
        <w:rPr>
          <w:rFonts w:ascii="Times New Roman" w:hAnsi="Times New Roman"/>
          <w:color w:val="000000" w:themeColor="text1"/>
          <w:sz w:val="24"/>
          <w:szCs w:val="24"/>
        </w:rPr>
        <w:br/>
        <w:t>капитального строительства</w:t>
      </w:r>
      <w:r w:rsidR="003B0061"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90378A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78A">
        <w:rPr>
          <w:rFonts w:ascii="Times New Roman" w:hAnsi="Times New Roman"/>
          <w:color w:val="000000" w:themeColor="text1"/>
          <w:sz w:val="24"/>
          <w:szCs w:val="24"/>
        </w:rPr>
        <w:t>Прошу оставить ________________________________</w:t>
      </w:r>
      <w:r w:rsidR="0090378A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90378A">
        <w:rPr>
          <w:rFonts w:ascii="Times New Roman" w:hAnsi="Times New Roman"/>
          <w:color w:val="000000" w:themeColor="text1"/>
          <w:sz w:val="24"/>
          <w:szCs w:val="24"/>
        </w:rPr>
        <w:t>__________________*</w:t>
      </w:r>
    </w:p>
    <w:p w:rsidR="006A0225" w:rsidRPr="0090378A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0378A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90378A">
        <w:rPr>
          <w:rFonts w:ascii="Times New Roman" w:hAnsi="Times New Roman"/>
          <w:color w:val="000000" w:themeColor="text1"/>
          <w:sz w:val="24"/>
          <w:szCs w:val="24"/>
        </w:rPr>
        <w:t> ________________№_________________ без рассмотрения.</w:t>
      </w:r>
    </w:p>
    <w:p w:rsidR="006A0225" w:rsidRPr="0090378A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0378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90378A" w:rsidRDefault="006A0225" w:rsidP="009037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90378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90378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90378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90378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90378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90378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90378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90378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90378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6A0225" w:rsidRPr="0090378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90378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90378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90378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90378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90378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90378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90378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90378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90378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378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90378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90378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378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Приложение:___________________________________________________________ </w:t>
      </w:r>
    </w:p>
    <w:p w:rsidR="006A0225" w:rsidRPr="0090378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378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90378A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378A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:rsidR="006A0225" w:rsidRPr="0090378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90378A" w:rsidTr="006A0225">
        <w:tc>
          <w:tcPr>
            <w:tcW w:w="8788" w:type="dxa"/>
            <w:shd w:val="clear" w:color="auto" w:fill="auto"/>
          </w:tcPr>
          <w:p w:rsidR="006A0225" w:rsidRPr="0090378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</w:t>
            </w:r>
            <w:r w:rsidR="00406749"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406749"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BA3FDD"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90378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90378A" w:rsidTr="006A0225">
        <w:tc>
          <w:tcPr>
            <w:tcW w:w="8788" w:type="dxa"/>
            <w:shd w:val="clear" w:color="auto" w:fill="auto"/>
          </w:tcPr>
          <w:p w:rsidR="006A0225" w:rsidRPr="0090378A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9037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9037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9037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9037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90378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90378A" w:rsidTr="006A0225">
        <w:tc>
          <w:tcPr>
            <w:tcW w:w="8788" w:type="dxa"/>
            <w:shd w:val="clear" w:color="auto" w:fill="auto"/>
          </w:tcPr>
          <w:p w:rsidR="006A0225" w:rsidRPr="0090378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9037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90378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90378A" w:rsidTr="006A0225">
        <w:tc>
          <w:tcPr>
            <w:tcW w:w="8788" w:type="dxa"/>
            <w:shd w:val="clear" w:color="auto" w:fill="auto"/>
          </w:tcPr>
          <w:p w:rsidR="002C4012" w:rsidRPr="0090378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90378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90378A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78A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90378A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90378A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47BBE" w:rsidRPr="00E7692D" w:rsidRDefault="00147BBE" w:rsidP="00147BBE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14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строительство, реконструкцию объектов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br/>
        <w:t>капитального строительства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47BBE">
        <w:rPr>
          <w:rFonts w:ascii="Times New Roman" w:hAnsi="Times New Roman"/>
          <w:color w:val="000000" w:themeColor="text1"/>
          <w:sz w:val="24"/>
          <w:szCs w:val="24"/>
        </w:rPr>
        <w:t>Кому _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</w:t>
      </w:r>
    </w:p>
    <w:p w:rsidR="006A0225" w:rsidRPr="001556DF" w:rsidRDefault="006A0225" w:rsidP="00147BB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147BB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147BB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47BBE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47B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147BBE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147B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______________ № ______________ </w:t>
      </w:r>
      <w:r w:rsidRPr="00147BBE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147BBE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47BBE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47BBE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47BBE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47BB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47BBE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147BBE">
        <w:rPr>
          <w:rFonts w:ascii="Times New Roman" w:hAnsi="Times New Roman"/>
          <w:color w:val="000000" w:themeColor="text1"/>
          <w:sz w:val="20"/>
          <w:szCs w:val="20"/>
        </w:rPr>
        <w:t>дата</w:t>
      </w:r>
      <w:proofErr w:type="gramEnd"/>
      <w:r w:rsidRPr="00147BBE">
        <w:rPr>
          <w:rFonts w:ascii="Times New Roman" w:hAnsi="Times New Roman"/>
          <w:color w:val="000000" w:themeColor="text1"/>
          <w:sz w:val="20"/>
          <w:szCs w:val="20"/>
        </w:rPr>
        <w:t xml:space="preserve"> и номер регистрации)</w:t>
      </w:r>
    </w:p>
    <w:p w:rsidR="006A0225" w:rsidRPr="00147BBE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47B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 оставлении </w:t>
      </w:r>
      <w:r w:rsidR="008265B9" w:rsidRPr="00147BBE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___________________________________________________*</w:t>
      </w:r>
      <w:r w:rsidRPr="00147B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без рассмотрения ______________</w:t>
      </w:r>
      <w:r w:rsidR="00147BBE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______________________________</w:t>
      </w:r>
      <w:r w:rsidRPr="00147B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7BBE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_________________________________________________* </w:t>
      </w:r>
      <w:proofErr w:type="gramStart"/>
      <w:r w:rsidRPr="00147BBE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147B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______________ № ______________ </w:t>
      </w:r>
      <w:r w:rsidRPr="00147BBE">
        <w:rPr>
          <w:rFonts w:ascii="Times New Roman" w:hAnsi="Times New Roman"/>
          <w:color w:val="000000" w:themeColor="text1"/>
          <w:sz w:val="24"/>
          <w:szCs w:val="24"/>
        </w:rPr>
        <w:t>без рассмотрения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47BBE" w:rsidRDefault="006A0225" w:rsidP="009328E7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47BBE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8E111E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E111E" w:rsidSect="003C68B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147BBE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47BBE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47BBE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8E0256" w:rsidRPr="00E7692D" w:rsidRDefault="008E0256" w:rsidP="008E0256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                                                                                        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15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Административному регламенту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                                                                                        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предоставления государственной и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                                                                                        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муниципальной услуги "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Выдача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разрешения на строительство,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 xml:space="preserve">реконструкцию объектов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E7692D">
        <w:rPr>
          <w:rFonts w:ascii="Times New Roman" w:hAnsi="Times New Roman"/>
          <w:color w:val="000000" w:themeColor="text1"/>
          <w:sz w:val="24"/>
          <w:szCs w:val="24"/>
        </w:rPr>
        <w:t>капитального строительства</w:t>
      </w:r>
      <w:r w:rsidRPr="00E769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20443D" w:rsidRDefault="0020443D" w:rsidP="00281EDE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1EDE" w:rsidRDefault="00281EDE" w:rsidP="00281EDE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281EDE" w:rsidRDefault="00281EDE" w:rsidP="00281EDE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 предоставлении муниципальной услуги</w:t>
      </w:r>
    </w:p>
    <w:p w:rsidR="00FA5321" w:rsidRDefault="00FA5321" w:rsidP="00281EDE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2148"/>
        <w:gridCol w:w="3063"/>
        <w:gridCol w:w="1500"/>
        <w:gridCol w:w="2051"/>
        <w:gridCol w:w="2052"/>
        <w:gridCol w:w="1960"/>
        <w:gridCol w:w="2012"/>
      </w:tblGrid>
      <w:tr w:rsidR="005752A2" w:rsidTr="001E66D1">
        <w:tc>
          <w:tcPr>
            <w:tcW w:w="2148" w:type="dxa"/>
          </w:tcPr>
          <w:p w:rsidR="00FA5321" w:rsidRDefault="00B01A94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Основание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B01A94" w:rsidRDefault="00B01A94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начала</w:t>
            </w:r>
          </w:p>
          <w:p w:rsidR="00B01A94" w:rsidRDefault="00B01A94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административной</w:t>
            </w:r>
          </w:p>
          <w:p w:rsidR="00B01A94" w:rsidRPr="00B01A94" w:rsidRDefault="00B01A94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3063" w:type="dxa"/>
          </w:tcPr>
          <w:p w:rsidR="00256E35" w:rsidRDefault="00256E35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5321" w:rsidRDefault="00256E35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</w:t>
            </w:r>
          </w:p>
          <w:p w:rsidR="00256E35" w:rsidRPr="00B01A94" w:rsidRDefault="00256E35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500" w:type="dxa"/>
          </w:tcPr>
          <w:p w:rsidR="00FA5321" w:rsidRDefault="00E72282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</w:t>
            </w:r>
          </w:p>
          <w:p w:rsidR="00E72282" w:rsidRDefault="00E72282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выполнения</w:t>
            </w:r>
          </w:p>
          <w:p w:rsidR="00E72282" w:rsidRPr="00B01A94" w:rsidRDefault="00E72282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тивных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действий</w:t>
            </w:r>
          </w:p>
        </w:tc>
        <w:tc>
          <w:tcPr>
            <w:tcW w:w="2051" w:type="dxa"/>
          </w:tcPr>
          <w:p w:rsidR="00FA5321" w:rsidRDefault="00354505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</w:t>
            </w:r>
          </w:p>
          <w:p w:rsidR="00354505" w:rsidRDefault="00354505" w:rsidP="0035450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лицо, </w:t>
            </w:r>
          </w:p>
          <w:p w:rsidR="00354505" w:rsidRPr="00B01A94" w:rsidRDefault="00354505" w:rsidP="0035450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ответственное за выполнение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административ-ного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действия</w:t>
            </w:r>
            <w:proofErr w:type="gramEnd"/>
          </w:p>
        </w:tc>
        <w:tc>
          <w:tcPr>
            <w:tcW w:w="2052" w:type="dxa"/>
          </w:tcPr>
          <w:p w:rsidR="00FA5321" w:rsidRPr="00B01A94" w:rsidRDefault="00041E1B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выполне-ния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используе-мая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информации-онная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система</w:t>
            </w:r>
          </w:p>
        </w:tc>
        <w:tc>
          <w:tcPr>
            <w:tcW w:w="1960" w:type="dxa"/>
          </w:tcPr>
          <w:p w:rsidR="00041E1B" w:rsidRDefault="00041E1B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5321" w:rsidRPr="00B01A94" w:rsidRDefault="00041E1B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012" w:type="dxa"/>
          </w:tcPr>
          <w:p w:rsidR="00041E1B" w:rsidRPr="00B01A94" w:rsidRDefault="00041E1B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способ фиксации</w:t>
            </w:r>
          </w:p>
        </w:tc>
      </w:tr>
      <w:tr w:rsidR="005752A2" w:rsidTr="001E66D1">
        <w:trPr>
          <w:trHeight w:val="372"/>
        </w:trPr>
        <w:tc>
          <w:tcPr>
            <w:tcW w:w="2148" w:type="dxa"/>
          </w:tcPr>
          <w:p w:rsidR="00FA5321" w:rsidRPr="00B01A94" w:rsidRDefault="00B01A94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FA5321" w:rsidRPr="00B01A94" w:rsidRDefault="00256E35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FA5321" w:rsidRPr="00B01A94" w:rsidRDefault="00E72282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FA5321" w:rsidRPr="00B01A94" w:rsidRDefault="00354505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FA5321" w:rsidRPr="00B01A94" w:rsidRDefault="00041E1B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FA5321" w:rsidRPr="00B01A94" w:rsidRDefault="00041E1B" w:rsidP="00281ED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D64B6B" w:rsidRPr="00B01A94" w:rsidRDefault="00041E1B" w:rsidP="00D64B6B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D64B6B" w:rsidTr="00D64B6B">
        <w:trPr>
          <w:trHeight w:val="323"/>
        </w:trPr>
        <w:tc>
          <w:tcPr>
            <w:tcW w:w="14786" w:type="dxa"/>
            <w:gridSpan w:val="7"/>
          </w:tcPr>
          <w:p w:rsidR="00D64B6B" w:rsidRPr="00D64B6B" w:rsidRDefault="00D64B6B" w:rsidP="00281EDE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5752A2" w:rsidTr="001E66D1">
        <w:tc>
          <w:tcPr>
            <w:tcW w:w="2148" w:type="dxa"/>
          </w:tcPr>
          <w:p w:rsidR="00FA5321" w:rsidRPr="004F2F3E" w:rsidRDefault="00D64B6B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063" w:type="dxa"/>
          </w:tcPr>
          <w:p w:rsidR="00FA5321" w:rsidRPr="004F2F3E" w:rsidRDefault="00D64B6B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500" w:type="dxa"/>
          </w:tcPr>
          <w:p w:rsidR="00FA5321" w:rsidRPr="004F2F3E" w:rsidRDefault="00D64B6B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2051" w:type="dxa"/>
          </w:tcPr>
          <w:p w:rsidR="00FA5321" w:rsidRPr="004F2F3E" w:rsidRDefault="000560AA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Уполномочен-ного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органа, ответственное за предоставление муниципальной услуги</w:t>
            </w:r>
            <w:proofErr w:type="gramEnd"/>
          </w:p>
        </w:tc>
        <w:tc>
          <w:tcPr>
            <w:tcW w:w="2052" w:type="dxa"/>
          </w:tcPr>
          <w:p w:rsidR="00FA5321" w:rsidRPr="004F2F3E" w:rsidRDefault="000560AA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1960" w:type="dxa"/>
          </w:tcPr>
          <w:p w:rsidR="00FA5321" w:rsidRPr="004F2F3E" w:rsidRDefault="000560AA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012" w:type="dxa"/>
          </w:tcPr>
          <w:p w:rsidR="007D0DC2" w:rsidRDefault="00D42995" w:rsidP="00D95ABF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Регистрация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за</w:t>
            </w:r>
            <w:r w:rsidR="00D95AB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явления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</w:t>
            </w:r>
            <w:r w:rsidR="00D95AB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кументов</w:t>
            </w:r>
            <w:proofErr w:type="spellEnd"/>
            <w:r w:rsidR="007D0DC2">
              <w:rPr>
                <w:color w:val="000000" w:themeColor="text1"/>
                <w:sz w:val="24"/>
                <w:szCs w:val="24"/>
              </w:rPr>
              <w:t>:</w:t>
            </w:r>
          </w:p>
          <w:p w:rsidR="007D0DC2" w:rsidRDefault="00125C1C" w:rsidP="00D95ABF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7D0DC2">
              <w:rPr>
                <w:color w:val="000000" w:themeColor="text1"/>
                <w:sz w:val="24"/>
                <w:szCs w:val="24"/>
              </w:rPr>
              <w:t xml:space="preserve">структурным подразделением </w:t>
            </w:r>
            <w:proofErr w:type="spellStart"/>
            <w:proofErr w:type="gramStart"/>
            <w:r w:rsidR="007D0DC2">
              <w:rPr>
                <w:color w:val="000000" w:themeColor="text1"/>
                <w:sz w:val="24"/>
                <w:szCs w:val="24"/>
              </w:rPr>
              <w:t>уполномочен-ного</w:t>
            </w:r>
            <w:proofErr w:type="spellEnd"/>
            <w:proofErr w:type="gramEnd"/>
            <w:r w:rsidR="007D0DC2">
              <w:rPr>
                <w:color w:val="000000" w:themeColor="text1"/>
                <w:sz w:val="24"/>
                <w:szCs w:val="24"/>
              </w:rPr>
              <w:t xml:space="preserve"> органа, </w:t>
            </w:r>
            <w:proofErr w:type="spellStart"/>
            <w:r w:rsidR="007D0DC2">
              <w:rPr>
                <w:color w:val="000000" w:themeColor="text1"/>
                <w:sz w:val="24"/>
                <w:szCs w:val="24"/>
              </w:rPr>
              <w:t>от-ветственного</w:t>
            </w:r>
            <w:proofErr w:type="spellEnd"/>
            <w:r w:rsidR="007D0DC2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="007D0DC2">
              <w:rPr>
                <w:color w:val="000000" w:themeColor="text1"/>
                <w:sz w:val="24"/>
                <w:szCs w:val="24"/>
              </w:rPr>
              <w:t>делопроиз-водство</w:t>
            </w:r>
            <w:proofErr w:type="spellEnd"/>
            <w:r w:rsidR="007D0DC2">
              <w:rPr>
                <w:color w:val="000000" w:themeColor="text1"/>
                <w:sz w:val="24"/>
                <w:szCs w:val="24"/>
              </w:rPr>
              <w:t>;</w:t>
            </w:r>
          </w:p>
          <w:p w:rsidR="00FA5321" w:rsidRPr="004F2F3E" w:rsidRDefault="00125C1C" w:rsidP="007D0DC2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D42995">
              <w:rPr>
                <w:color w:val="000000" w:themeColor="text1"/>
                <w:sz w:val="24"/>
                <w:szCs w:val="24"/>
              </w:rPr>
              <w:t xml:space="preserve">в ГИС (присвоение номера и </w:t>
            </w:r>
            <w:proofErr w:type="spellStart"/>
            <w:proofErr w:type="gramStart"/>
            <w:r w:rsidR="00D42995">
              <w:rPr>
                <w:color w:val="000000" w:themeColor="text1"/>
                <w:sz w:val="24"/>
                <w:szCs w:val="24"/>
              </w:rPr>
              <w:t>дати</w:t>
            </w:r>
            <w:r w:rsidR="00D95ABF">
              <w:rPr>
                <w:color w:val="000000" w:themeColor="text1"/>
                <w:sz w:val="24"/>
                <w:szCs w:val="24"/>
              </w:rPr>
              <w:t>-</w:t>
            </w:r>
            <w:r w:rsidR="00D42995">
              <w:rPr>
                <w:color w:val="000000" w:themeColor="text1"/>
                <w:sz w:val="24"/>
                <w:szCs w:val="24"/>
              </w:rPr>
              <w:t>рование</w:t>
            </w:r>
            <w:proofErr w:type="spellEnd"/>
            <w:proofErr w:type="gramEnd"/>
            <w:r w:rsidR="00D42995">
              <w:rPr>
                <w:color w:val="000000" w:themeColor="text1"/>
                <w:sz w:val="24"/>
                <w:szCs w:val="24"/>
              </w:rPr>
              <w:t xml:space="preserve">); </w:t>
            </w:r>
          </w:p>
        </w:tc>
      </w:tr>
      <w:tr w:rsidR="005752A2" w:rsidTr="001E66D1">
        <w:tc>
          <w:tcPr>
            <w:tcW w:w="2148" w:type="dxa"/>
          </w:tcPr>
          <w:p w:rsidR="00323855" w:rsidRDefault="00323855" w:rsidP="0032385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Основание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323855" w:rsidRDefault="00323855" w:rsidP="0032385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начала</w:t>
            </w:r>
          </w:p>
          <w:p w:rsidR="00323855" w:rsidRDefault="00323855" w:rsidP="0032385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административной</w:t>
            </w:r>
          </w:p>
          <w:p w:rsidR="00FA5321" w:rsidRPr="004F2F3E" w:rsidRDefault="00323855" w:rsidP="0032385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3063" w:type="dxa"/>
          </w:tcPr>
          <w:p w:rsidR="000224C8" w:rsidRDefault="000224C8" w:rsidP="000224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24C8" w:rsidRDefault="000224C8" w:rsidP="000224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</w:t>
            </w:r>
          </w:p>
          <w:p w:rsidR="00FA5321" w:rsidRPr="004F2F3E" w:rsidRDefault="000224C8" w:rsidP="000224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500" w:type="dxa"/>
          </w:tcPr>
          <w:p w:rsidR="000224C8" w:rsidRDefault="000224C8" w:rsidP="000224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</w:t>
            </w:r>
          </w:p>
          <w:p w:rsidR="000224C8" w:rsidRDefault="000224C8" w:rsidP="000224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выполнения</w:t>
            </w:r>
          </w:p>
          <w:p w:rsidR="00FA5321" w:rsidRPr="004F2F3E" w:rsidRDefault="000224C8" w:rsidP="000224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тивных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действий</w:t>
            </w:r>
          </w:p>
        </w:tc>
        <w:tc>
          <w:tcPr>
            <w:tcW w:w="2051" w:type="dxa"/>
          </w:tcPr>
          <w:p w:rsidR="000224C8" w:rsidRDefault="000224C8" w:rsidP="000224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</w:t>
            </w:r>
          </w:p>
          <w:p w:rsidR="000224C8" w:rsidRDefault="000224C8" w:rsidP="000224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лицо, </w:t>
            </w:r>
          </w:p>
          <w:p w:rsidR="00FA5321" w:rsidRPr="004F2F3E" w:rsidRDefault="000224C8" w:rsidP="000224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ответственное за выполнение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административ-ного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действия</w:t>
            </w:r>
            <w:proofErr w:type="gramEnd"/>
          </w:p>
        </w:tc>
        <w:tc>
          <w:tcPr>
            <w:tcW w:w="2052" w:type="dxa"/>
          </w:tcPr>
          <w:p w:rsidR="00FA5321" w:rsidRPr="004F2F3E" w:rsidRDefault="000224C8" w:rsidP="000224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выполне-ния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используе-мая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информации-онная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система</w:t>
            </w:r>
          </w:p>
        </w:tc>
        <w:tc>
          <w:tcPr>
            <w:tcW w:w="1960" w:type="dxa"/>
          </w:tcPr>
          <w:p w:rsidR="00E0197D" w:rsidRDefault="00E0197D" w:rsidP="000224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5321" w:rsidRPr="004F2F3E" w:rsidRDefault="000224C8" w:rsidP="000224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012" w:type="dxa"/>
          </w:tcPr>
          <w:p w:rsidR="00FA5321" w:rsidRPr="004F2F3E" w:rsidRDefault="00E0197D" w:rsidP="00E0197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способ фиксации</w:t>
            </w:r>
          </w:p>
        </w:tc>
      </w:tr>
      <w:tr w:rsidR="005752A2" w:rsidTr="001E66D1">
        <w:trPr>
          <w:trHeight w:val="72"/>
        </w:trPr>
        <w:tc>
          <w:tcPr>
            <w:tcW w:w="2148" w:type="dxa"/>
          </w:tcPr>
          <w:p w:rsidR="00FA5321" w:rsidRPr="004F2F3E" w:rsidRDefault="00E0197D" w:rsidP="00E0197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FA5321" w:rsidRPr="004F2F3E" w:rsidRDefault="00E0197D" w:rsidP="00E0197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FA5321" w:rsidRPr="004F2F3E" w:rsidRDefault="00E0197D" w:rsidP="00E0197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FA5321" w:rsidRPr="004F2F3E" w:rsidRDefault="00E0197D" w:rsidP="00E0197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FA5321" w:rsidRPr="004F2F3E" w:rsidRDefault="00E0197D" w:rsidP="00E0197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FA5321" w:rsidRPr="004F2F3E" w:rsidRDefault="00E0197D" w:rsidP="00E0197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FA5321" w:rsidRPr="004F2F3E" w:rsidRDefault="00E0197D" w:rsidP="00E0197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5752A2" w:rsidTr="001E66D1">
        <w:trPr>
          <w:trHeight w:val="204"/>
        </w:trPr>
        <w:tc>
          <w:tcPr>
            <w:tcW w:w="2148" w:type="dxa"/>
            <w:vMerge w:val="restart"/>
          </w:tcPr>
          <w:p w:rsidR="00624734" w:rsidRDefault="00624734" w:rsidP="00E0197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624734" w:rsidRDefault="00624734" w:rsidP="00E0197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</w:tcPr>
          <w:p w:rsidR="00624734" w:rsidRDefault="00624734" w:rsidP="00E0197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624734" w:rsidRDefault="00624734" w:rsidP="00E0197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624734" w:rsidRDefault="00624734" w:rsidP="00E0197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624734" w:rsidRDefault="00624734" w:rsidP="00E0197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</w:tcPr>
          <w:p w:rsidR="00624734" w:rsidRDefault="00624734" w:rsidP="007D0DC2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назначение должностного лица,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ответст-венного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за предоставление муниципальной услуги, и передача ему документов</w:t>
            </w:r>
          </w:p>
        </w:tc>
      </w:tr>
      <w:tr w:rsidR="005752A2" w:rsidTr="001E66D1">
        <w:trPr>
          <w:trHeight w:val="108"/>
        </w:trPr>
        <w:tc>
          <w:tcPr>
            <w:tcW w:w="2148" w:type="dxa"/>
            <w:vMerge/>
          </w:tcPr>
          <w:p w:rsidR="00624734" w:rsidRPr="004F2F3E" w:rsidRDefault="0062473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624734" w:rsidRPr="004F2F3E" w:rsidRDefault="0062473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Принятие решения об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отка-зе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 приеме документов, в случае выявления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основа-ний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для отказа в приеме документов</w:t>
            </w:r>
          </w:p>
        </w:tc>
        <w:tc>
          <w:tcPr>
            <w:tcW w:w="1500" w:type="dxa"/>
          </w:tcPr>
          <w:p w:rsidR="00624734" w:rsidRPr="004F2F3E" w:rsidRDefault="0062473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624734" w:rsidRPr="004F2F3E" w:rsidRDefault="0062473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624734" w:rsidRPr="004F2F3E" w:rsidRDefault="0062473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624734" w:rsidRPr="004F2F3E" w:rsidRDefault="0062473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</w:tcPr>
          <w:p w:rsidR="00624734" w:rsidRPr="004F2F3E" w:rsidRDefault="0062473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</w:tr>
      <w:tr w:rsidR="005752A2" w:rsidTr="001E66D1">
        <w:trPr>
          <w:trHeight w:val="144"/>
        </w:trPr>
        <w:tc>
          <w:tcPr>
            <w:tcW w:w="2148" w:type="dxa"/>
            <w:vMerge/>
          </w:tcPr>
          <w:p w:rsidR="00624734" w:rsidRPr="004F2F3E" w:rsidRDefault="0062473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624734" w:rsidRPr="004F2F3E" w:rsidRDefault="0062473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основа-ний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для отказа в приеме документов</w:t>
            </w:r>
          </w:p>
        </w:tc>
        <w:tc>
          <w:tcPr>
            <w:tcW w:w="1500" w:type="dxa"/>
          </w:tcPr>
          <w:p w:rsidR="00624734" w:rsidRPr="004F2F3E" w:rsidRDefault="0062473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624734" w:rsidRPr="004F2F3E" w:rsidRDefault="0062473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Должностное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ли-цо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уполномочен-ного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от-ветственное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за регистрацию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кор-респонденции</w:t>
            </w:r>
            <w:proofErr w:type="spellEnd"/>
          </w:p>
        </w:tc>
        <w:tc>
          <w:tcPr>
            <w:tcW w:w="2052" w:type="dxa"/>
          </w:tcPr>
          <w:p w:rsidR="00624734" w:rsidRPr="004F2F3E" w:rsidRDefault="0062473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Уполномочен-ный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орган/ГИС</w:t>
            </w:r>
          </w:p>
        </w:tc>
        <w:tc>
          <w:tcPr>
            <w:tcW w:w="1960" w:type="dxa"/>
          </w:tcPr>
          <w:p w:rsidR="00624734" w:rsidRPr="004F2F3E" w:rsidRDefault="0062473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</w:tcPr>
          <w:p w:rsidR="00624734" w:rsidRPr="004F2F3E" w:rsidRDefault="0062473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</w:tr>
      <w:tr w:rsidR="003A5F04" w:rsidTr="005F2448">
        <w:trPr>
          <w:trHeight w:val="120"/>
        </w:trPr>
        <w:tc>
          <w:tcPr>
            <w:tcW w:w="14786" w:type="dxa"/>
            <w:gridSpan w:val="7"/>
          </w:tcPr>
          <w:p w:rsidR="003A5F04" w:rsidRPr="003A5F04" w:rsidRDefault="003A5F04" w:rsidP="003A5F04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5752A2" w:rsidTr="001E66D1">
        <w:trPr>
          <w:trHeight w:val="144"/>
        </w:trPr>
        <w:tc>
          <w:tcPr>
            <w:tcW w:w="2148" w:type="dxa"/>
          </w:tcPr>
          <w:p w:rsidR="00923D29" w:rsidRPr="004F2F3E" w:rsidRDefault="0054133D" w:rsidP="009D5741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Пакет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зарегистри-рованных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доку-ментов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поступив-ших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должностно-му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лицу,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ответст-венному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63" w:type="dxa"/>
          </w:tcPr>
          <w:p w:rsidR="00923D29" w:rsidRPr="004F2F3E" w:rsidRDefault="0054133D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500" w:type="dxa"/>
          </w:tcPr>
          <w:p w:rsidR="00923D29" w:rsidRPr="004F2F3E" w:rsidRDefault="0054133D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день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ре-гистрации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заявления и документов</w:t>
            </w:r>
          </w:p>
        </w:tc>
        <w:tc>
          <w:tcPr>
            <w:tcW w:w="2051" w:type="dxa"/>
          </w:tcPr>
          <w:p w:rsidR="00923D29" w:rsidRPr="004F2F3E" w:rsidRDefault="0054133D" w:rsidP="009D5741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уполномо-ченного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органа, ответственное за предоставление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923D29" w:rsidRPr="004F2F3E" w:rsidRDefault="0054133D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Уполномочен-ный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орган/ГИС/ ПГС/ СМЭВ</w:t>
            </w:r>
          </w:p>
        </w:tc>
        <w:tc>
          <w:tcPr>
            <w:tcW w:w="1960" w:type="dxa"/>
          </w:tcPr>
          <w:p w:rsidR="00923D29" w:rsidRPr="004F2F3E" w:rsidRDefault="0054133D" w:rsidP="009D5741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до-кументов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необ-ходимых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для предоставле</w:t>
            </w:r>
            <w:r w:rsidR="009D5741">
              <w:rPr>
                <w:color w:val="000000" w:themeColor="text1"/>
                <w:sz w:val="24"/>
                <w:szCs w:val="24"/>
              </w:rPr>
              <w:t>ния муниципальной услуги, находя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:rsidR="0054133D" w:rsidRPr="004F2F3E" w:rsidRDefault="0054133D" w:rsidP="009D5741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запроса в органы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органи-зации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предос-тавляющие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доку-</w:t>
            </w:r>
            <w:r w:rsidR="009D5741" w:rsidRPr="004F2F3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52A2" w:rsidTr="001E66D1">
        <w:trPr>
          <w:trHeight w:val="120"/>
        </w:trPr>
        <w:tc>
          <w:tcPr>
            <w:tcW w:w="2148" w:type="dxa"/>
          </w:tcPr>
          <w:p w:rsidR="00F809D3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Основание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F809D3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начала</w:t>
            </w:r>
          </w:p>
          <w:p w:rsidR="00F809D3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административной</w:t>
            </w:r>
          </w:p>
          <w:p w:rsidR="00923D29" w:rsidRPr="004F2F3E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3063" w:type="dxa"/>
          </w:tcPr>
          <w:p w:rsidR="00F809D3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09D3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</w:t>
            </w:r>
          </w:p>
          <w:p w:rsidR="00923D29" w:rsidRPr="004F2F3E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500" w:type="dxa"/>
          </w:tcPr>
          <w:p w:rsidR="00F809D3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</w:t>
            </w:r>
          </w:p>
          <w:p w:rsidR="00F809D3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выполнения</w:t>
            </w:r>
          </w:p>
          <w:p w:rsidR="00923D29" w:rsidRPr="004F2F3E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тивных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действий</w:t>
            </w:r>
          </w:p>
        </w:tc>
        <w:tc>
          <w:tcPr>
            <w:tcW w:w="2051" w:type="dxa"/>
          </w:tcPr>
          <w:p w:rsidR="00F809D3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</w:t>
            </w:r>
          </w:p>
          <w:p w:rsidR="00F809D3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лицо, </w:t>
            </w:r>
          </w:p>
          <w:p w:rsidR="00923D29" w:rsidRPr="004F2F3E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ответственное за выполнение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административ-ного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действия</w:t>
            </w:r>
            <w:proofErr w:type="gramEnd"/>
          </w:p>
        </w:tc>
        <w:tc>
          <w:tcPr>
            <w:tcW w:w="2052" w:type="dxa"/>
          </w:tcPr>
          <w:p w:rsidR="00923D29" w:rsidRPr="004F2F3E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выполне-ния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используе-мая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информации-онная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система</w:t>
            </w:r>
          </w:p>
        </w:tc>
        <w:tc>
          <w:tcPr>
            <w:tcW w:w="1960" w:type="dxa"/>
          </w:tcPr>
          <w:p w:rsidR="00F809D3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3D29" w:rsidRPr="004F2F3E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012" w:type="dxa"/>
          </w:tcPr>
          <w:p w:rsidR="00923D29" w:rsidRPr="004F2F3E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способ фиксации</w:t>
            </w:r>
          </w:p>
        </w:tc>
      </w:tr>
      <w:tr w:rsidR="005752A2" w:rsidTr="001E66D1">
        <w:trPr>
          <w:trHeight w:val="216"/>
        </w:trPr>
        <w:tc>
          <w:tcPr>
            <w:tcW w:w="2148" w:type="dxa"/>
          </w:tcPr>
          <w:p w:rsidR="00AE2199" w:rsidRPr="004F2F3E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AE2199" w:rsidRPr="004F2F3E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E2199" w:rsidRPr="004F2F3E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AE2199" w:rsidRPr="004F2F3E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AE2199" w:rsidRPr="004F2F3E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AE2199" w:rsidRPr="004F2F3E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9D5741" w:rsidRPr="004F2F3E" w:rsidRDefault="00F809D3" w:rsidP="00F809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5752A2" w:rsidTr="001E66D1">
        <w:trPr>
          <w:trHeight w:val="2298"/>
        </w:trPr>
        <w:tc>
          <w:tcPr>
            <w:tcW w:w="2148" w:type="dxa"/>
            <w:vMerge w:val="restart"/>
          </w:tcPr>
          <w:p w:rsidR="005F2448" w:rsidRDefault="005F2448" w:rsidP="009D5741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доставление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му-ниципальной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3063" w:type="dxa"/>
          </w:tcPr>
          <w:p w:rsidR="005F2448" w:rsidRDefault="005F2448" w:rsidP="009D5741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</w:tcPr>
          <w:p w:rsidR="005F2448" w:rsidRDefault="005F2448" w:rsidP="009D5741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5F2448" w:rsidRDefault="005F2448" w:rsidP="009D5741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2052" w:type="dxa"/>
          </w:tcPr>
          <w:p w:rsidR="005F2448" w:rsidRDefault="005F2448" w:rsidP="009D5741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5F2448" w:rsidRDefault="005F2448" w:rsidP="009D5741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щихся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распо-ряжении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госу-дарственных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органов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органи-заций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12" w:type="dxa"/>
          </w:tcPr>
          <w:p w:rsidR="005F2448" w:rsidRDefault="005F2448" w:rsidP="009D5741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менты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сведе-ния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предусмот-ренные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пунктом 2.9.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регла-мента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в том числе с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исполь-зованием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СМЭВ</w:t>
            </w:r>
          </w:p>
        </w:tc>
      </w:tr>
      <w:tr w:rsidR="005752A2" w:rsidTr="001E66D1">
        <w:trPr>
          <w:trHeight w:val="204"/>
        </w:trPr>
        <w:tc>
          <w:tcPr>
            <w:tcW w:w="2148" w:type="dxa"/>
            <w:vMerge/>
          </w:tcPr>
          <w:p w:rsidR="005F2448" w:rsidRPr="004F2F3E" w:rsidRDefault="005F2448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5F2448" w:rsidRPr="004F2F3E" w:rsidRDefault="005F2448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Получение ответов на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меж-ведомственные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запросы, формирование полного комплекта документов</w:t>
            </w:r>
          </w:p>
        </w:tc>
        <w:tc>
          <w:tcPr>
            <w:tcW w:w="1500" w:type="dxa"/>
          </w:tcPr>
          <w:p w:rsidR="005F2448" w:rsidRPr="004F2F3E" w:rsidRDefault="005F2448" w:rsidP="00886636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рабочих дня со дня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направле-ния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межве-домствен-ного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запро</w:t>
            </w:r>
            <w:r w:rsidR="007A1577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орган или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органи-зацию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пре-доставляю-щие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доку</w:t>
            </w:r>
            <w:r w:rsidR="007A1577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мент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ин</w:t>
            </w:r>
            <w:r w:rsidR="007A1577">
              <w:rPr>
                <w:color w:val="000000" w:themeColor="text1"/>
                <w:sz w:val="24"/>
                <w:szCs w:val="24"/>
              </w:rPr>
              <w:t>-формац</w:t>
            </w:r>
            <w:r>
              <w:rPr>
                <w:color w:val="000000" w:themeColor="text1"/>
                <w:sz w:val="24"/>
                <w:szCs w:val="24"/>
              </w:rPr>
              <w:t>ию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если иные сроки не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предусмот-рены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зако-нодательст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5F2448" w:rsidRPr="004F2F3E" w:rsidRDefault="005F2448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2052" w:type="dxa"/>
          </w:tcPr>
          <w:p w:rsidR="005F2448" w:rsidRPr="004F2F3E" w:rsidRDefault="005F2448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Уполномочен-ный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орган/ГИС/ ПГС/ СМЭВ</w:t>
            </w:r>
          </w:p>
        </w:tc>
        <w:tc>
          <w:tcPr>
            <w:tcW w:w="1960" w:type="dxa"/>
          </w:tcPr>
          <w:p w:rsidR="005F2448" w:rsidRPr="004F2F3E" w:rsidRDefault="005F2448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012" w:type="dxa"/>
          </w:tcPr>
          <w:p w:rsidR="005F2448" w:rsidRPr="004F2F3E" w:rsidRDefault="005F2448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752A2" w:rsidTr="001E66D1">
        <w:trPr>
          <w:trHeight w:val="108"/>
        </w:trPr>
        <w:tc>
          <w:tcPr>
            <w:tcW w:w="2148" w:type="dxa"/>
          </w:tcPr>
          <w:p w:rsidR="00CA4E28" w:rsidRDefault="00CA4E28" w:rsidP="00CA4E2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Основание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CA4E28" w:rsidRDefault="00CA4E28" w:rsidP="00CA4E2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начала</w:t>
            </w:r>
          </w:p>
          <w:p w:rsidR="00CA4E28" w:rsidRDefault="00CA4E28" w:rsidP="00CA4E2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административной</w:t>
            </w:r>
          </w:p>
          <w:p w:rsidR="00AE2199" w:rsidRPr="004F2F3E" w:rsidRDefault="00CA4E28" w:rsidP="00CA4E2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3063" w:type="dxa"/>
          </w:tcPr>
          <w:p w:rsidR="00CA4E28" w:rsidRDefault="00CA4E28" w:rsidP="00CA4E2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28" w:rsidRDefault="00CA4E28" w:rsidP="00CA4E2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</w:t>
            </w:r>
          </w:p>
          <w:p w:rsidR="00AE2199" w:rsidRPr="004F2F3E" w:rsidRDefault="00CA4E28" w:rsidP="00CA4E2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500" w:type="dxa"/>
          </w:tcPr>
          <w:p w:rsidR="00CA4E28" w:rsidRDefault="00CA4E28" w:rsidP="00CA4E2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</w:t>
            </w:r>
          </w:p>
          <w:p w:rsidR="00CA4E28" w:rsidRDefault="00CA4E28" w:rsidP="00CA4E2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выполнения</w:t>
            </w:r>
          </w:p>
          <w:p w:rsidR="00AE2199" w:rsidRPr="004F2F3E" w:rsidRDefault="00CA4E28" w:rsidP="00CA4E2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тивных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действий</w:t>
            </w:r>
          </w:p>
        </w:tc>
        <w:tc>
          <w:tcPr>
            <w:tcW w:w="2051" w:type="dxa"/>
          </w:tcPr>
          <w:p w:rsidR="00CA4E28" w:rsidRDefault="00CA4E28" w:rsidP="00CA4E2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</w:t>
            </w:r>
          </w:p>
          <w:p w:rsidR="00CA4E28" w:rsidRDefault="00CA4E28" w:rsidP="00CA4E2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лицо, </w:t>
            </w:r>
          </w:p>
          <w:p w:rsidR="00AE2199" w:rsidRPr="004F2F3E" w:rsidRDefault="00CA4E28" w:rsidP="00CA4E2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ответственное за выполнение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административ-ного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действия</w:t>
            </w:r>
            <w:proofErr w:type="gramEnd"/>
          </w:p>
        </w:tc>
        <w:tc>
          <w:tcPr>
            <w:tcW w:w="2052" w:type="dxa"/>
          </w:tcPr>
          <w:p w:rsidR="00AE2199" w:rsidRPr="004F2F3E" w:rsidRDefault="00CA4E28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выполне-ния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используе-мая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информации-онная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система</w:t>
            </w:r>
          </w:p>
        </w:tc>
        <w:tc>
          <w:tcPr>
            <w:tcW w:w="1960" w:type="dxa"/>
          </w:tcPr>
          <w:p w:rsidR="00CA4E28" w:rsidRDefault="00CA4E28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2199" w:rsidRPr="004F2F3E" w:rsidRDefault="00CA4E28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012" w:type="dxa"/>
          </w:tcPr>
          <w:p w:rsidR="00AE2199" w:rsidRPr="004F2F3E" w:rsidRDefault="00CA4E28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способ фиксации</w:t>
            </w:r>
          </w:p>
        </w:tc>
      </w:tr>
      <w:tr w:rsidR="005752A2" w:rsidTr="001E66D1">
        <w:trPr>
          <w:trHeight w:val="252"/>
        </w:trPr>
        <w:tc>
          <w:tcPr>
            <w:tcW w:w="2148" w:type="dxa"/>
          </w:tcPr>
          <w:p w:rsidR="00AE2199" w:rsidRPr="004F2F3E" w:rsidRDefault="00F74220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AE2199" w:rsidRPr="004F2F3E" w:rsidRDefault="00F74220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E2199" w:rsidRPr="004F2F3E" w:rsidRDefault="00F74220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AE2199" w:rsidRPr="004F2F3E" w:rsidRDefault="00F74220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AE2199" w:rsidRPr="004F2F3E" w:rsidRDefault="00F74220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AE2199" w:rsidRPr="004F2F3E" w:rsidRDefault="00F74220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50784E" w:rsidRPr="004F2F3E" w:rsidRDefault="00F74220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5752A2" w:rsidTr="001E66D1">
        <w:trPr>
          <w:trHeight w:val="288"/>
        </w:trPr>
        <w:tc>
          <w:tcPr>
            <w:tcW w:w="2148" w:type="dxa"/>
          </w:tcPr>
          <w:p w:rsidR="0050784E" w:rsidRDefault="0050784E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50784E" w:rsidRDefault="0050784E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784E" w:rsidRDefault="00886636" w:rsidP="00886636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вом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Рос-сийской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Федерации или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субъек-та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Российс-кой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Федера-ции</w:t>
            </w:r>
            <w:proofErr w:type="spellEnd"/>
          </w:p>
        </w:tc>
        <w:tc>
          <w:tcPr>
            <w:tcW w:w="2051" w:type="dxa"/>
          </w:tcPr>
          <w:p w:rsidR="0050784E" w:rsidRDefault="0050784E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50784E" w:rsidRDefault="0050784E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50784E" w:rsidRDefault="0050784E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</w:tcPr>
          <w:p w:rsidR="0050784E" w:rsidRDefault="0050784E" w:rsidP="00F7422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6D5E" w:rsidTr="005F2448">
        <w:trPr>
          <w:trHeight w:val="144"/>
        </w:trPr>
        <w:tc>
          <w:tcPr>
            <w:tcW w:w="14786" w:type="dxa"/>
            <w:gridSpan w:val="7"/>
          </w:tcPr>
          <w:p w:rsidR="002E6D5E" w:rsidRPr="002E6D5E" w:rsidRDefault="002E6D5E" w:rsidP="002E6D5E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5752A2" w:rsidTr="001E66D1">
        <w:trPr>
          <w:trHeight w:val="180"/>
        </w:trPr>
        <w:tc>
          <w:tcPr>
            <w:tcW w:w="2148" w:type="dxa"/>
          </w:tcPr>
          <w:p w:rsidR="00AE2199" w:rsidRPr="000F11C6" w:rsidRDefault="006D2896" w:rsidP="004F2F3E">
            <w:pPr>
              <w:pStyle w:val="a5"/>
              <w:rPr>
                <w:color w:val="000000" w:themeColor="text1"/>
                <w:sz w:val="23"/>
                <w:szCs w:val="23"/>
              </w:rPr>
            </w:pPr>
            <w:r w:rsidRPr="000F11C6">
              <w:rPr>
                <w:color w:val="000000" w:themeColor="text1"/>
                <w:sz w:val="23"/>
                <w:szCs w:val="23"/>
              </w:rPr>
              <w:t xml:space="preserve">Пакет </w:t>
            </w:r>
            <w:proofErr w:type="spellStart"/>
            <w:proofErr w:type="gramStart"/>
            <w:r w:rsidRPr="000F11C6">
              <w:rPr>
                <w:color w:val="000000" w:themeColor="text1"/>
                <w:sz w:val="23"/>
                <w:szCs w:val="23"/>
              </w:rPr>
              <w:t>зарегистри-рованных</w:t>
            </w:r>
            <w:proofErr w:type="spellEnd"/>
            <w:proofErr w:type="gramEnd"/>
            <w:r w:rsidRPr="000F11C6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F11C6">
              <w:rPr>
                <w:color w:val="000000" w:themeColor="text1"/>
                <w:sz w:val="23"/>
                <w:szCs w:val="23"/>
              </w:rPr>
              <w:t>доку-ментов</w:t>
            </w:r>
            <w:proofErr w:type="spellEnd"/>
            <w:r w:rsidRPr="000F11C6">
              <w:rPr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0F11C6">
              <w:rPr>
                <w:color w:val="000000" w:themeColor="text1"/>
                <w:sz w:val="23"/>
                <w:szCs w:val="23"/>
              </w:rPr>
              <w:t>поступив-ших</w:t>
            </w:r>
            <w:proofErr w:type="spellEnd"/>
            <w:r w:rsidRPr="000F11C6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F11C6">
              <w:rPr>
                <w:color w:val="000000" w:themeColor="text1"/>
                <w:sz w:val="23"/>
                <w:szCs w:val="23"/>
              </w:rPr>
              <w:t>должностно-му</w:t>
            </w:r>
            <w:proofErr w:type="spellEnd"/>
            <w:r w:rsidRPr="000F11C6">
              <w:rPr>
                <w:color w:val="000000" w:themeColor="text1"/>
                <w:sz w:val="23"/>
                <w:szCs w:val="23"/>
              </w:rPr>
              <w:t xml:space="preserve"> лицу, </w:t>
            </w:r>
            <w:proofErr w:type="spellStart"/>
            <w:r w:rsidRPr="000F11C6">
              <w:rPr>
                <w:color w:val="000000" w:themeColor="text1"/>
                <w:sz w:val="23"/>
                <w:szCs w:val="23"/>
              </w:rPr>
              <w:t>ответст-венному</w:t>
            </w:r>
            <w:proofErr w:type="spellEnd"/>
            <w:r w:rsidRPr="000F11C6">
              <w:rPr>
                <w:color w:val="000000" w:themeColor="text1"/>
                <w:sz w:val="23"/>
                <w:szCs w:val="23"/>
              </w:rPr>
              <w:t xml:space="preserve"> за </w:t>
            </w:r>
            <w:proofErr w:type="spellStart"/>
            <w:r w:rsidRPr="000F11C6">
              <w:rPr>
                <w:color w:val="000000" w:themeColor="text1"/>
                <w:sz w:val="23"/>
                <w:szCs w:val="23"/>
              </w:rPr>
              <w:t>пре-доставление</w:t>
            </w:r>
            <w:proofErr w:type="spellEnd"/>
            <w:r w:rsidRPr="000F11C6">
              <w:rPr>
                <w:color w:val="000000" w:themeColor="text1"/>
                <w:sz w:val="23"/>
                <w:szCs w:val="23"/>
              </w:rPr>
              <w:t xml:space="preserve">  </w:t>
            </w:r>
            <w:proofErr w:type="spellStart"/>
            <w:r w:rsidR="000F11C6" w:rsidRPr="000F11C6">
              <w:rPr>
                <w:color w:val="000000" w:themeColor="text1"/>
                <w:sz w:val="23"/>
                <w:szCs w:val="23"/>
              </w:rPr>
              <w:t>муни</w:t>
            </w:r>
            <w:r w:rsidR="000F11C6">
              <w:rPr>
                <w:color w:val="000000" w:themeColor="text1"/>
                <w:sz w:val="23"/>
                <w:szCs w:val="23"/>
              </w:rPr>
              <w:t>-</w:t>
            </w:r>
            <w:r w:rsidRPr="000F11C6">
              <w:rPr>
                <w:color w:val="000000" w:themeColor="text1"/>
                <w:sz w:val="23"/>
                <w:szCs w:val="23"/>
              </w:rPr>
              <w:t>ципальной</w:t>
            </w:r>
            <w:proofErr w:type="spellEnd"/>
            <w:r w:rsidRPr="000F11C6">
              <w:rPr>
                <w:color w:val="000000" w:themeColor="text1"/>
                <w:sz w:val="23"/>
                <w:szCs w:val="23"/>
              </w:rPr>
              <w:t xml:space="preserve"> услуги</w:t>
            </w:r>
          </w:p>
        </w:tc>
        <w:tc>
          <w:tcPr>
            <w:tcW w:w="3063" w:type="dxa"/>
          </w:tcPr>
          <w:p w:rsidR="00AE2199" w:rsidRPr="004F2F3E" w:rsidRDefault="006D2896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00" w:type="dxa"/>
          </w:tcPr>
          <w:p w:rsidR="00AE2199" w:rsidRPr="004F2F3E" w:rsidRDefault="006D2896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2051" w:type="dxa"/>
          </w:tcPr>
          <w:p w:rsidR="00AE2199" w:rsidRPr="004F2F3E" w:rsidRDefault="006D2896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органа, ответственного за предоставление муниципальной услуги</w:t>
            </w:r>
          </w:p>
        </w:tc>
        <w:tc>
          <w:tcPr>
            <w:tcW w:w="2052" w:type="dxa"/>
          </w:tcPr>
          <w:p w:rsidR="00AE2199" w:rsidRPr="004F2F3E" w:rsidRDefault="006D2896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Уполномочен-ный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орган/ГИС/ ПГС/ </w:t>
            </w:r>
          </w:p>
        </w:tc>
        <w:tc>
          <w:tcPr>
            <w:tcW w:w="1960" w:type="dxa"/>
          </w:tcPr>
          <w:p w:rsidR="00AE2199" w:rsidRPr="004F2F3E" w:rsidRDefault="006D2896" w:rsidP="000F11C6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Основания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отка-за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предостав-лении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муници-пальной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услуги,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предусмотрен-ные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</w:t>
            </w:r>
            <w:r w:rsidR="000F11C6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2.22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</w:t>
            </w:r>
            <w:r w:rsidR="000F11C6">
              <w:rPr>
                <w:color w:val="000000" w:themeColor="text1"/>
                <w:sz w:val="24"/>
                <w:szCs w:val="24"/>
              </w:rPr>
              <w:t>ратив-</w:t>
            </w:r>
            <w:r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2012" w:type="dxa"/>
          </w:tcPr>
          <w:p w:rsidR="00AE2199" w:rsidRPr="004F2F3E" w:rsidRDefault="006D2896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резуль-тата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предостав-ления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муници-пальной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E51350" w:rsidTr="005F2448">
        <w:trPr>
          <w:trHeight w:val="96"/>
        </w:trPr>
        <w:tc>
          <w:tcPr>
            <w:tcW w:w="14786" w:type="dxa"/>
            <w:gridSpan w:val="7"/>
          </w:tcPr>
          <w:p w:rsidR="00E51350" w:rsidRPr="00E51350" w:rsidRDefault="00E51350" w:rsidP="00E51350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 Принятие решения</w:t>
            </w:r>
          </w:p>
        </w:tc>
      </w:tr>
      <w:tr w:rsidR="005752A2" w:rsidTr="001E66D1">
        <w:trPr>
          <w:trHeight w:val="2770"/>
        </w:trPr>
        <w:tc>
          <w:tcPr>
            <w:tcW w:w="2148" w:type="dxa"/>
          </w:tcPr>
          <w:p w:rsidR="00AE3154" w:rsidRPr="004F2F3E" w:rsidRDefault="00AE315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3063" w:type="dxa"/>
          </w:tcPr>
          <w:p w:rsidR="00AE3154" w:rsidRPr="004F2F3E" w:rsidRDefault="00AE315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Принятие решения о предоставлении муниципальной услуги</w:t>
            </w:r>
          </w:p>
          <w:p w:rsidR="00AE3154" w:rsidRDefault="00AE315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  <w:p w:rsidR="00AE3154" w:rsidRPr="004F2F3E" w:rsidRDefault="00AE315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</w:tcPr>
          <w:p w:rsidR="00AE3154" w:rsidRPr="004F2F3E" w:rsidRDefault="00AE315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2051" w:type="dxa"/>
          </w:tcPr>
          <w:p w:rsidR="00AE3154" w:rsidRPr="004F2F3E" w:rsidRDefault="00AE3154" w:rsidP="005F244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органа, ответственного за предоставление муниципальной услуги</w:t>
            </w:r>
          </w:p>
        </w:tc>
        <w:tc>
          <w:tcPr>
            <w:tcW w:w="2052" w:type="dxa"/>
          </w:tcPr>
          <w:p w:rsidR="00AE3154" w:rsidRPr="004F2F3E" w:rsidRDefault="00AE315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Уполномочен-ный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орган/ГИС/ ПГС/</w:t>
            </w:r>
          </w:p>
        </w:tc>
        <w:tc>
          <w:tcPr>
            <w:tcW w:w="1960" w:type="dxa"/>
          </w:tcPr>
          <w:p w:rsidR="00AE3154" w:rsidRPr="004F2F3E" w:rsidRDefault="00AE315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012" w:type="dxa"/>
          </w:tcPr>
          <w:p w:rsidR="00AE3154" w:rsidRDefault="00AE315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AE3154" w:rsidRDefault="00AE315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доставления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AE3154" w:rsidRDefault="00AE315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ниципальной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услуги,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подпи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AE3154" w:rsidRDefault="00AE315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санный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долж-ностным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лицом,</w:t>
            </w:r>
          </w:p>
          <w:p w:rsidR="00AE3154" w:rsidRDefault="00AE3154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уполномочен-</w:t>
            </w:r>
          </w:p>
          <w:p w:rsidR="00AE3154" w:rsidRPr="004F2F3E" w:rsidRDefault="00AE3154" w:rsidP="003F6C10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ным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приня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4F2F3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52A2" w:rsidTr="001E66D1">
        <w:trPr>
          <w:trHeight w:val="144"/>
        </w:trPr>
        <w:tc>
          <w:tcPr>
            <w:tcW w:w="2148" w:type="dxa"/>
          </w:tcPr>
          <w:p w:rsidR="0077004E" w:rsidRDefault="0077004E" w:rsidP="0077004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Основание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77004E" w:rsidRDefault="0077004E" w:rsidP="0077004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начала</w:t>
            </w:r>
          </w:p>
          <w:p w:rsidR="0077004E" w:rsidRDefault="0077004E" w:rsidP="0077004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административной</w:t>
            </w:r>
          </w:p>
          <w:p w:rsidR="00E32EAF" w:rsidRPr="004F2F3E" w:rsidRDefault="0077004E" w:rsidP="0077004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3063" w:type="dxa"/>
          </w:tcPr>
          <w:p w:rsidR="0077004E" w:rsidRDefault="0077004E" w:rsidP="0077004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7004E" w:rsidRDefault="0077004E" w:rsidP="0077004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</w:t>
            </w:r>
          </w:p>
          <w:p w:rsidR="00E32EAF" w:rsidRPr="004F2F3E" w:rsidRDefault="0077004E" w:rsidP="0077004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500" w:type="dxa"/>
          </w:tcPr>
          <w:p w:rsidR="0077004E" w:rsidRDefault="0077004E" w:rsidP="0077004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</w:t>
            </w:r>
          </w:p>
          <w:p w:rsidR="0077004E" w:rsidRDefault="0077004E" w:rsidP="0077004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выполнения</w:t>
            </w:r>
          </w:p>
          <w:p w:rsidR="00E32EAF" w:rsidRPr="004F2F3E" w:rsidRDefault="0077004E" w:rsidP="0077004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тивных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действий</w:t>
            </w:r>
          </w:p>
        </w:tc>
        <w:tc>
          <w:tcPr>
            <w:tcW w:w="2051" w:type="dxa"/>
          </w:tcPr>
          <w:p w:rsidR="0077004E" w:rsidRDefault="0077004E" w:rsidP="0077004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</w:t>
            </w:r>
          </w:p>
          <w:p w:rsidR="0077004E" w:rsidRDefault="0077004E" w:rsidP="0077004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лицо, </w:t>
            </w:r>
          </w:p>
          <w:p w:rsidR="00E32EAF" w:rsidRPr="004F2F3E" w:rsidRDefault="0077004E" w:rsidP="0077004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ответственное за выполнение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административ-ного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действия</w:t>
            </w:r>
            <w:proofErr w:type="gramEnd"/>
          </w:p>
        </w:tc>
        <w:tc>
          <w:tcPr>
            <w:tcW w:w="2052" w:type="dxa"/>
          </w:tcPr>
          <w:p w:rsidR="00E32EAF" w:rsidRPr="004F2F3E" w:rsidRDefault="0077004E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выполне-ния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используе-мая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информации-онная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система</w:t>
            </w:r>
          </w:p>
        </w:tc>
        <w:tc>
          <w:tcPr>
            <w:tcW w:w="1960" w:type="dxa"/>
          </w:tcPr>
          <w:p w:rsidR="0077004E" w:rsidRDefault="0077004E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32EAF" w:rsidRPr="004F2F3E" w:rsidRDefault="0077004E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012" w:type="dxa"/>
          </w:tcPr>
          <w:p w:rsidR="00E32EAF" w:rsidRPr="004F2F3E" w:rsidRDefault="0077004E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способ фиксации</w:t>
            </w:r>
          </w:p>
        </w:tc>
      </w:tr>
      <w:tr w:rsidR="005752A2" w:rsidTr="001E66D1">
        <w:trPr>
          <w:trHeight w:val="252"/>
        </w:trPr>
        <w:tc>
          <w:tcPr>
            <w:tcW w:w="2148" w:type="dxa"/>
          </w:tcPr>
          <w:p w:rsidR="00E32EAF" w:rsidRPr="004F2F3E" w:rsidRDefault="00C9391D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E32EAF" w:rsidRPr="004F2F3E" w:rsidRDefault="00C9391D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E32EAF" w:rsidRPr="004F2F3E" w:rsidRDefault="00C9391D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E32EAF" w:rsidRPr="004F2F3E" w:rsidRDefault="00C9391D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E32EAF" w:rsidRPr="004F2F3E" w:rsidRDefault="00C9391D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E32EAF" w:rsidRPr="004F2F3E" w:rsidRDefault="00C9391D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3F6C10" w:rsidRPr="004F2F3E" w:rsidRDefault="00C9391D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5752A2" w:rsidTr="001E66D1">
        <w:trPr>
          <w:trHeight w:val="288"/>
        </w:trPr>
        <w:tc>
          <w:tcPr>
            <w:tcW w:w="2148" w:type="dxa"/>
          </w:tcPr>
          <w:p w:rsidR="003F6C10" w:rsidRDefault="003F6C10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3F6C10" w:rsidRDefault="003F6C10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500" w:type="dxa"/>
          </w:tcPr>
          <w:p w:rsidR="003F6C10" w:rsidRDefault="003F6C10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3F6C10" w:rsidRDefault="003F6C10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3F6C10" w:rsidRDefault="003F6C10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3F6C10" w:rsidRDefault="003F6C10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</w:tcPr>
          <w:p w:rsidR="003F6C10" w:rsidRDefault="003F6C10" w:rsidP="003F6C10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решений о предоставлении муниципальной услуги, в том числе с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исполь-зованием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уси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3F6C10" w:rsidRDefault="003F6C10" w:rsidP="003F6C10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ленной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квали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3F6C10" w:rsidRDefault="003F6C10" w:rsidP="003F6C10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фицированной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подписи</w:t>
            </w:r>
          </w:p>
          <w:p w:rsidR="003F6C10" w:rsidRDefault="003F6C10" w:rsidP="00C9391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52A2" w:rsidTr="001E66D1">
        <w:trPr>
          <w:trHeight w:val="168"/>
        </w:trPr>
        <w:tc>
          <w:tcPr>
            <w:tcW w:w="2148" w:type="dxa"/>
            <w:vMerge w:val="restart"/>
          </w:tcPr>
          <w:p w:rsidR="005E0BF7" w:rsidRPr="004F2F3E" w:rsidRDefault="005E0BF7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5E0BF7" w:rsidRPr="004F2F3E" w:rsidRDefault="005E0BF7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1500" w:type="dxa"/>
            <w:vMerge w:val="restart"/>
          </w:tcPr>
          <w:p w:rsidR="005E0BF7" w:rsidRPr="004F2F3E" w:rsidRDefault="005E0BF7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5E0BF7" w:rsidRPr="004F2F3E" w:rsidRDefault="005E0BF7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5E0BF7" w:rsidRPr="004F2F3E" w:rsidRDefault="005E0BF7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5E0BF7" w:rsidRPr="004F2F3E" w:rsidRDefault="005E0BF7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00718A" w:rsidRPr="00C506C0" w:rsidRDefault="005E0BF7" w:rsidP="00E85EC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C506C0">
              <w:rPr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C506C0">
              <w:rPr>
                <w:color w:val="000000" w:themeColor="text1"/>
                <w:sz w:val="24"/>
                <w:szCs w:val="24"/>
              </w:rPr>
              <w:t>пре-доставления</w:t>
            </w:r>
            <w:proofErr w:type="spellEnd"/>
            <w:proofErr w:type="gramEnd"/>
            <w:r w:rsidRPr="00C506C0">
              <w:rPr>
                <w:color w:val="000000" w:themeColor="text1"/>
                <w:sz w:val="24"/>
                <w:szCs w:val="24"/>
              </w:rPr>
              <w:t xml:space="preserve"> муниципальной услуги по форме № </w:t>
            </w:r>
            <w:r w:rsidR="00C506C0" w:rsidRPr="00C506C0">
              <w:rPr>
                <w:color w:val="000000" w:themeColor="text1"/>
                <w:sz w:val="24"/>
                <w:szCs w:val="24"/>
              </w:rPr>
              <w:t xml:space="preserve">6 </w:t>
            </w:r>
            <w:r w:rsidRPr="00C506C0">
              <w:rPr>
                <w:color w:val="000000" w:themeColor="text1"/>
                <w:sz w:val="24"/>
                <w:szCs w:val="24"/>
              </w:rPr>
              <w:t xml:space="preserve">к </w:t>
            </w:r>
            <w:proofErr w:type="spellStart"/>
            <w:r w:rsidRPr="00C506C0">
              <w:rPr>
                <w:color w:val="000000" w:themeColor="text1"/>
                <w:sz w:val="24"/>
                <w:szCs w:val="24"/>
              </w:rPr>
              <w:t>Админис-тративному</w:t>
            </w:r>
            <w:proofErr w:type="spellEnd"/>
            <w:r w:rsidRPr="00C506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06C0">
              <w:rPr>
                <w:color w:val="000000" w:themeColor="text1"/>
                <w:sz w:val="24"/>
                <w:szCs w:val="24"/>
              </w:rPr>
              <w:t>рег-ламенту</w:t>
            </w:r>
            <w:proofErr w:type="spellEnd"/>
            <w:r w:rsidRPr="00C506C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06C0">
              <w:rPr>
                <w:color w:val="000000" w:themeColor="text1"/>
                <w:sz w:val="24"/>
                <w:szCs w:val="24"/>
              </w:rPr>
              <w:t>подпи-санный</w:t>
            </w:r>
            <w:proofErr w:type="spellEnd"/>
            <w:r w:rsidRPr="00C506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718A" w:rsidRPr="00C506C0">
              <w:rPr>
                <w:color w:val="000000" w:themeColor="text1"/>
                <w:sz w:val="24"/>
                <w:szCs w:val="24"/>
              </w:rPr>
              <w:t>долж-ностым</w:t>
            </w:r>
            <w:proofErr w:type="spellEnd"/>
            <w:r w:rsidR="0000718A" w:rsidRPr="00C506C0">
              <w:rPr>
                <w:color w:val="000000" w:themeColor="text1"/>
                <w:sz w:val="24"/>
                <w:szCs w:val="24"/>
              </w:rPr>
              <w:t xml:space="preserve"> лицом, в том числе  с </w:t>
            </w:r>
            <w:proofErr w:type="spellStart"/>
            <w:r w:rsidR="0000718A" w:rsidRPr="00C506C0">
              <w:rPr>
                <w:color w:val="000000" w:themeColor="text1"/>
                <w:sz w:val="24"/>
                <w:szCs w:val="24"/>
              </w:rPr>
              <w:t>ис-пользованиеем</w:t>
            </w:r>
            <w:proofErr w:type="spellEnd"/>
          </w:p>
          <w:p w:rsidR="005E0BF7" w:rsidRPr="00C506C0" w:rsidRDefault="0000718A" w:rsidP="005123A8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C506C0">
              <w:rPr>
                <w:color w:val="000000" w:themeColor="text1"/>
                <w:sz w:val="24"/>
                <w:szCs w:val="24"/>
              </w:rPr>
              <w:t>усилен</w:t>
            </w:r>
            <w:r w:rsidR="005E0BF7" w:rsidRPr="00C506C0">
              <w:rPr>
                <w:color w:val="000000" w:themeColor="text1"/>
                <w:sz w:val="24"/>
                <w:szCs w:val="24"/>
              </w:rPr>
              <w:t xml:space="preserve">ной </w:t>
            </w:r>
            <w:proofErr w:type="spellStart"/>
            <w:r w:rsidR="00825A79" w:rsidRPr="00C506C0">
              <w:rPr>
                <w:color w:val="000000" w:themeColor="text1"/>
                <w:sz w:val="24"/>
                <w:szCs w:val="24"/>
              </w:rPr>
              <w:t>ква</w:t>
            </w:r>
            <w:r w:rsidRPr="00C506C0">
              <w:rPr>
                <w:color w:val="000000" w:themeColor="text1"/>
                <w:sz w:val="24"/>
                <w:szCs w:val="24"/>
              </w:rPr>
              <w:t>-лифици</w:t>
            </w:r>
            <w:r w:rsidR="00825A79" w:rsidRPr="00C506C0">
              <w:rPr>
                <w:color w:val="000000" w:themeColor="text1"/>
                <w:sz w:val="24"/>
                <w:szCs w:val="24"/>
              </w:rPr>
              <w:t>рован</w:t>
            </w:r>
            <w:r w:rsidRPr="00C506C0">
              <w:rPr>
                <w:color w:val="000000" w:themeColor="text1"/>
                <w:sz w:val="24"/>
                <w:szCs w:val="24"/>
              </w:rPr>
              <w:t>-</w:t>
            </w:r>
            <w:r w:rsidR="00825A79" w:rsidRPr="00C506C0">
              <w:rPr>
                <w:color w:val="000000" w:themeColor="text1"/>
                <w:sz w:val="24"/>
                <w:szCs w:val="24"/>
              </w:rPr>
              <w:t>ной</w:t>
            </w:r>
            <w:proofErr w:type="spellEnd"/>
            <w:r w:rsidR="00825A79" w:rsidRPr="00C506C0">
              <w:rPr>
                <w:color w:val="000000" w:themeColor="text1"/>
                <w:sz w:val="24"/>
                <w:szCs w:val="24"/>
              </w:rPr>
              <w:t xml:space="preserve"> подписью руководителем </w:t>
            </w:r>
            <w:proofErr w:type="spellStart"/>
            <w:proofErr w:type="gramStart"/>
            <w:r w:rsidR="00825A79" w:rsidRPr="00C506C0">
              <w:rPr>
                <w:color w:val="000000" w:themeColor="text1"/>
                <w:sz w:val="24"/>
                <w:szCs w:val="24"/>
              </w:rPr>
              <w:t>уполномочен</w:t>
            </w:r>
            <w:r w:rsidRPr="00C506C0">
              <w:rPr>
                <w:color w:val="000000" w:themeColor="text1"/>
                <w:sz w:val="24"/>
                <w:szCs w:val="24"/>
              </w:rPr>
              <w:t>-</w:t>
            </w:r>
            <w:r w:rsidR="00825A79" w:rsidRPr="00C506C0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="00825A79" w:rsidRPr="00C506C0">
              <w:rPr>
                <w:color w:val="000000" w:themeColor="text1"/>
                <w:sz w:val="24"/>
                <w:szCs w:val="24"/>
              </w:rPr>
              <w:t xml:space="preserve"> органа или </w:t>
            </w:r>
          </w:p>
        </w:tc>
      </w:tr>
      <w:tr w:rsidR="005752A2" w:rsidTr="001E66D1">
        <w:trPr>
          <w:trHeight w:val="144"/>
        </w:trPr>
        <w:tc>
          <w:tcPr>
            <w:tcW w:w="2148" w:type="dxa"/>
            <w:vMerge/>
          </w:tcPr>
          <w:p w:rsidR="005E0BF7" w:rsidRPr="004F2F3E" w:rsidRDefault="005E0BF7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5E0BF7" w:rsidRPr="004F2F3E" w:rsidRDefault="005E0BF7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Формирование решения об отказе в предоставлении  муниципальной услуги</w:t>
            </w:r>
          </w:p>
        </w:tc>
        <w:tc>
          <w:tcPr>
            <w:tcW w:w="1500" w:type="dxa"/>
            <w:vMerge/>
          </w:tcPr>
          <w:p w:rsidR="005E0BF7" w:rsidRPr="004F2F3E" w:rsidRDefault="005E0BF7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E0BF7" w:rsidRPr="004F2F3E" w:rsidRDefault="005E0BF7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E0BF7" w:rsidRPr="004F2F3E" w:rsidRDefault="005E0BF7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5E0BF7" w:rsidRPr="004F2F3E" w:rsidRDefault="005E0BF7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5E0BF7" w:rsidRPr="004F2F3E" w:rsidRDefault="005E0BF7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</w:tr>
      <w:tr w:rsidR="00B863AC" w:rsidTr="001E66D1">
        <w:trPr>
          <w:trHeight w:val="58"/>
        </w:trPr>
        <w:tc>
          <w:tcPr>
            <w:tcW w:w="2148" w:type="dxa"/>
            <w:tcBorders>
              <w:bottom w:val="single" w:sz="4" w:space="0" w:color="auto"/>
              <w:right w:val="nil"/>
            </w:tcBorders>
          </w:tcPr>
          <w:p w:rsidR="001E66D1" w:rsidRDefault="001E66D1" w:rsidP="001E66D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Основание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1E66D1" w:rsidRDefault="001E66D1" w:rsidP="001E66D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начала</w:t>
            </w:r>
          </w:p>
          <w:p w:rsidR="001E66D1" w:rsidRDefault="001E66D1" w:rsidP="001E66D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административной</w:t>
            </w:r>
          </w:p>
          <w:p w:rsidR="005123A8" w:rsidRPr="00211521" w:rsidRDefault="001E66D1" w:rsidP="001E66D1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3063" w:type="dxa"/>
            <w:tcBorders>
              <w:bottom w:val="single" w:sz="4" w:space="0" w:color="auto"/>
              <w:right w:val="nil"/>
            </w:tcBorders>
          </w:tcPr>
          <w:p w:rsidR="00126294" w:rsidRDefault="00126294" w:rsidP="001E66D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E66D1" w:rsidRDefault="001E66D1" w:rsidP="001E66D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</w:t>
            </w:r>
          </w:p>
          <w:p w:rsidR="005123A8" w:rsidRPr="00211521" w:rsidRDefault="001E66D1" w:rsidP="001E66D1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500" w:type="dxa"/>
            <w:tcBorders>
              <w:bottom w:val="single" w:sz="4" w:space="0" w:color="auto"/>
              <w:right w:val="nil"/>
            </w:tcBorders>
          </w:tcPr>
          <w:p w:rsidR="001E66D1" w:rsidRDefault="001E66D1" w:rsidP="001E66D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</w:t>
            </w:r>
          </w:p>
          <w:p w:rsidR="001E66D1" w:rsidRDefault="001E66D1" w:rsidP="001E66D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выполнения</w:t>
            </w:r>
          </w:p>
          <w:p w:rsidR="005123A8" w:rsidRPr="00211521" w:rsidRDefault="001E66D1" w:rsidP="001E66D1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тивных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действий</w:t>
            </w:r>
          </w:p>
        </w:tc>
        <w:tc>
          <w:tcPr>
            <w:tcW w:w="2051" w:type="dxa"/>
            <w:tcBorders>
              <w:bottom w:val="single" w:sz="4" w:space="0" w:color="auto"/>
              <w:right w:val="nil"/>
            </w:tcBorders>
          </w:tcPr>
          <w:p w:rsidR="001E66D1" w:rsidRDefault="001E66D1" w:rsidP="001E66D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</w:t>
            </w:r>
          </w:p>
          <w:p w:rsidR="001E66D1" w:rsidRDefault="001E66D1" w:rsidP="001E66D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лицо, </w:t>
            </w:r>
          </w:p>
          <w:p w:rsidR="005123A8" w:rsidRPr="00211521" w:rsidRDefault="001E66D1" w:rsidP="001E66D1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ответственное за выполнение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административ-ного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действия</w:t>
            </w:r>
            <w:proofErr w:type="gramEnd"/>
          </w:p>
        </w:tc>
        <w:tc>
          <w:tcPr>
            <w:tcW w:w="2052" w:type="dxa"/>
            <w:tcBorders>
              <w:bottom w:val="single" w:sz="4" w:space="0" w:color="auto"/>
              <w:right w:val="nil"/>
            </w:tcBorders>
          </w:tcPr>
          <w:p w:rsidR="005123A8" w:rsidRPr="00211521" w:rsidRDefault="001E66D1" w:rsidP="00211521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выполне-ния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используе-мая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информации-онная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система</w:t>
            </w:r>
          </w:p>
        </w:tc>
        <w:tc>
          <w:tcPr>
            <w:tcW w:w="1960" w:type="dxa"/>
            <w:tcBorders>
              <w:bottom w:val="single" w:sz="4" w:space="0" w:color="auto"/>
              <w:right w:val="nil"/>
            </w:tcBorders>
          </w:tcPr>
          <w:p w:rsidR="00126294" w:rsidRDefault="00126294" w:rsidP="0021152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23A8" w:rsidRPr="00211521" w:rsidRDefault="001E66D1" w:rsidP="00211521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</w:tcPr>
          <w:p w:rsidR="005123A8" w:rsidRPr="00211521" w:rsidRDefault="001E66D1" w:rsidP="00211521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способ фиксации</w:t>
            </w:r>
          </w:p>
        </w:tc>
      </w:tr>
      <w:tr w:rsidR="00B863AC" w:rsidTr="001E66D1">
        <w:trPr>
          <w:trHeight w:val="309"/>
        </w:trPr>
        <w:tc>
          <w:tcPr>
            <w:tcW w:w="2148" w:type="dxa"/>
          </w:tcPr>
          <w:p w:rsidR="001E66D1" w:rsidRPr="004F2F3E" w:rsidRDefault="001E66D1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1E66D1" w:rsidRPr="004F2F3E" w:rsidRDefault="001E66D1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1E66D1" w:rsidRPr="004F2F3E" w:rsidRDefault="001E66D1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1E66D1" w:rsidRPr="004F2F3E" w:rsidRDefault="001E66D1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1E66D1" w:rsidRPr="004F2F3E" w:rsidRDefault="001E66D1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1E66D1" w:rsidRPr="004F2F3E" w:rsidRDefault="001E66D1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1E66D1" w:rsidRPr="004F2F3E" w:rsidRDefault="001E66D1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B863AC" w:rsidTr="001E66D1">
        <w:trPr>
          <w:trHeight w:val="132"/>
        </w:trPr>
        <w:tc>
          <w:tcPr>
            <w:tcW w:w="2148" w:type="dxa"/>
          </w:tcPr>
          <w:p w:rsidR="005123A8" w:rsidRDefault="005123A8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5123A8" w:rsidRDefault="005123A8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</w:tcPr>
          <w:p w:rsidR="005123A8" w:rsidRDefault="005123A8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5123A8" w:rsidRDefault="005123A8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5123A8" w:rsidRDefault="005123A8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5123A8" w:rsidRDefault="005123A8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</w:tcPr>
          <w:p w:rsidR="005123A8" w:rsidRPr="00C506C0" w:rsidRDefault="005123A8" w:rsidP="005123A8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C506C0">
              <w:rPr>
                <w:color w:val="000000" w:themeColor="text1"/>
                <w:sz w:val="24"/>
                <w:szCs w:val="24"/>
              </w:rPr>
              <w:t xml:space="preserve">иного </w:t>
            </w:r>
            <w:proofErr w:type="spellStart"/>
            <w:proofErr w:type="gramStart"/>
            <w:r w:rsidRPr="00C506C0">
              <w:rPr>
                <w:color w:val="000000" w:themeColor="text1"/>
                <w:sz w:val="24"/>
                <w:szCs w:val="24"/>
              </w:rPr>
              <w:t>упол-номоченного</w:t>
            </w:r>
            <w:proofErr w:type="spellEnd"/>
            <w:proofErr w:type="gramEnd"/>
            <w:r w:rsidRPr="00C506C0">
              <w:rPr>
                <w:color w:val="000000" w:themeColor="text1"/>
                <w:sz w:val="24"/>
                <w:szCs w:val="24"/>
              </w:rPr>
              <w:t xml:space="preserve"> лица</w:t>
            </w:r>
          </w:p>
        </w:tc>
      </w:tr>
      <w:tr w:rsidR="005123A8" w:rsidTr="00E32EE0">
        <w:trPr>
          <w:trHeight w:val="108"/>
        </w:trPr>
        <w:tc>
          <w:tcPr>
            <w:tcW w:w="14786" w:type="dxa"/>
            <w:gridSpan w:val="7"/>
          </w:tcPr>
          <w:p w:rsidR="005123A8" w:rsidRDefault="005123A8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 Выдача результата</w:t>
            </w:r>
          </w:p>
        </w:tc>
      </w:tr>
      <w:tr w:rsidR="005752A2" w:rsidTr="00AC3E60">
        <w:trPr>
          <w:trHeight w:val="2484"/>
        </w:trPr>
        <w:tc>
          <w:tcPr>
            <w:tcW w:w="2148" w:type="dxa"/>
            <w:vMerge w:val="restart"/>
          </w:tcPr>
          <w:p w:rsidR="00984103" w:rsidRPr="004F2F3E" w:rsidRDefault="00984103" w:rsidP="00F744A3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Формирование и регистрация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ре-зультата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муници-пальной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услуги, указанного в пункте 2.19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Адми-нистративного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регламента, в том числе в форме электронного документа в ГИС</w:t>
            </w:r>
          </w:p>
        </w:tc>
        <w:tc>
          <w:tcPr>
            <w:tcW w:w="3063" w:type="dxa"/>
          </w:tcPr>
          <w:p w:rsidR="00984103" w:rsidRPr="00EB068E" w:rsidRDefault="00984103" w:rsidP="0036198F">
            <w:pPr>
              <w:pStyle w:val="a5"/>
              <w:rPr>
                <w:color w:val="000000" w:themeColor="text1"/>
                <w:sz w:val="23"/>
                <w:szCs w:val="23"/>
              </w:rPr>
            </w:pPr>
            <w:r w:rsidRPr="00EB068E">
              <w:rPr>
                <w:color w:val="000000" w:themeColor="text1"/>
                <w:sz w:val="23"/>
                <w:szCs w:val="23"/>
              </w:rPr>
              <w:t xml:space="preserve">Подписание </w:t>
            </w:r>
            <w:proofErr w:type="spellStart"/>
            <w:proofErr w:type="gramStart"/>
            <w:r w:rsidRPr="00EB068E">
              <w:rPr>
                <w:color w:val="000000" w:themeColor="text1"/>
                <w:sz w:val="23"/>
                <w:szCs w:val="23"/>
              </w:rPr>
              <w:t>уполномочен-ным</w:t>
            </w:r>
            <w:proofErr w:type="spellEnd"/>
            <w:proofErr w:type="gramEnd"/>
            <w:r w:rsidRPr="00EB068E">
              <w:rPr>
                <w:color w:val="000000" w:themeColor="text1"/>
                <w:sz w:val="23"/>
                <w:szCs w:val="23"/>
              </w:rPr>
              <w:t xml:space="preserve"> должностным  лицом и регистрация результата предоставления муниципальной услуги</w:t>
            </w:r>
          </w:p>
        </w:tc>
        <w:tc>
          <w:tcPr>
            <w:tcW w:w="1500" w:type="dxa"/>
          </w:tcPr>
          <w:p w:rsidR="00984103" w:rsidRDefault="00984103" w:rsidP="001E3A77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984103" w:rsidRDefault="00984103" w:rsidP="00D344B0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органа, ответственное за предоставление  муниципальной услуги</w:t>
            </w:r>
          </w:p>
          <w:p w:rsidR="00984103" w:rsidRDefault="00984103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  <w:p w:rsidR="00984103" w:rsidRDefault="00984103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984103" w:rsidRDefault="00984103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Уполномочен-ный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орган</w:t>
            </w:r>
          </w:p>
        </w:tc>
        <w:tc>
          <w:tcPr>
            <w:tcW w:w="1960" w:type="dxa"/>
          </w:tcPr>
          <w:p w:rsidR="00984103" w:rsidRDefault="00984103" w:rsidP="00B820E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</w:tcPr>
          <w:p w:rsidR="00A42D33" w:rsidRDefault="00A42D33" w:rsidP="00984103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Внесение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сведе-ний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 конечном результате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пре-доставлении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муниципальной услуги.</w:t>
            </w:r>
          </w:p>
          <w:p w:rsidR="00984103" w:rsidRDefault="00984103" w:rsidP="00984103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Выдача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резуль-тата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предостав-ления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муници-пальной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услуги на бумажном носителе</w:t>
            </w:r>
            <w:r w:rsidR="00A42D3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752A2" w:rsidTr="00A82E44">
        <w:trPr>
          <w:trHeight w:val="58"/>
        </w:trPr>
        <w:tc>
          <w:tcPr>
            <w:tcW w:w="2148" w:type="dxa"/>
            <w:vMerge/>
          </w:tcPr>
          <w:p w:rsidR="00EA3A92" w:rsidRPr="004F2F3E" w:rsidRDefault="00EA3A92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EA3A92" w:rsidRDefault="00EA3A92" w:rsidP="001444F1">
            <w:pPr>
              <w:pStyle w:val="a5"/>
              <w:rPr>
                <w:color w:val="000000" w:themeColor="text1"/>
                <w:sz w:val="23"/>
                <w:szCs w:val="23"/>
              </w:rPr>
            </w:pPr>
            <w:r w:rsidRPr="00EB068E">
              <w:rPr>
                <w:color w:val="000000" w:themeColor="text1"/>
                <w:sz w:val="23"/>
                <w:szCs w:val="23"/>
              </w:rPr>
              <w:t xml:space="preserve">Направление в </w:t>
            </w:r>
            <w:proofErr w:type="spellStart"/>
            <w:r w:rsidRPr="00EB068E">
              <w:rPr>
                <w:color w:val="000000" w:themeColor="text1"/>
                <w:sz w:val="23"/>
                <w:szCs w:val="23"/>
              </w:rPr>
              <w:t>многофунк-циональный</w:t>
            </w:r>
            <w:proofErr w:type="spellEnd"/>
            <w:r w:rsidRPr="00EB068E">
              <w:rPr>
                <w:color w:val="000000" w:themeColor="text1"/>
                <w:sz w:val="23"/>
                <w:szCs w:val="23"/>
              </w:rPr>
              <w:t xml:space="preserve"> центр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резул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ь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>-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тата муниципальной услу</w:t>
            </w:r>
            <w:r w:rsidRPr="00EB068E">
              <w:rPr>
                <w:color w:val="000000" w:themeColor="text1"/>
                <w:sz w:val="23"/>
                <w:szCs w:val="23"/>
              </w:rPr>
              <w:t xml:space="preserve">ги в форме электронного </w:t>
            </w:r>
            <w:proofErr w:type="spellStart"/>
            <w:r w:rsidRPr="00EB068E">
              <w:rPr>
                <w:color w:val="000000" w:themeColor="text1"/>
                <w:sz w:val="23"/>
                <w:szCs w:val="23"/>
              </w:rPr>
              <w:t>до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EB068E">
              <w:rPr>
                <w:color w:val="000000" w:themeColor="text1"/>
                <w:sz w:val="23"/>
                <w:szCs w:val="23"/>
              </w:rPr>
              <w:t>кумента</w:t>
            </w:r>
            <w:proofErr w:type="spellEnd"/>
            <w:r w:rsidRPr="00EB068E">
              <w:rPr>
                <w:color w:val="000000" w:themeColor="text1"/>
                <w:sz w:val="23"/>
                <w:szCs w:val="23"/>
              </w:rPr>
              <w:t xml:space="preserve">, подписанного усиленной </w:t>
            </w:r>
            <w:proofErr w:type="spellStart"/>
            <w:r w:rsidRPr="00EB068E">
              <w:rPr>
                <w:color w:val="000000" w:themeColor="text1"/>
                <w:sz w:val="23"/>
                <w:szCs w:val="23"/>
              </w:rPr>
              <w:t>квалифициро-ванной</w:t>
            </w:r>
            <w:proofErr w:type="spellEnd"/>
            <w:r w:rsidRPr="00EB068E">
              <w:rPr>
                <w:color w:val="000000" w:themeColor="text1"/>
                <w:sz w:val="23"/>
                <w:szCs w:val="23"/>
              </w:rPr>
              <w:t xml:space="preserve"> электронной подписью </w:t>
            </w:r>
            <w:proofErr w:type="spellStart"/>
            <w:r w:rsidRPr="00EB068E">
              <w:rPr>
                <w:color w:val="000000" w:themeColor="text1"/>
                <w:sz w:val="23"/>
                <w:szCs w:val="23"/>
              </w:rPr>
              <w:t>уполномоченно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EB068E">
              <w:rPr>
                <w:color w:val="000000" w:themeColor="text1"/>
                <w:sz w:val="23"/>
                <w:szCs w:val="23"/>
              </w:rPr>
              <w:t>го</w:t>
            </w:r>
            <w:proofErr w:type="spellEnd"/>
            <w:r w:rsidRPr="00EB068E">
              <w:rPr>
                <w:color w:val="000000" w:themeColor="text1"/>
                <w:sz w:val="23"/>
                <w:szCs w:val="23"/>
              </w:rPr>
              <w:t xml:space="preserve"> лица уполномоченного органа</w:t>
            </w:r>
          </w:p>
          <w:p w:rsidR="00EA3A92" w:rsidRPr="00EB068E" w:rsidRDefault="00EA3A92" w:rsidP="001444F1">
            <w:pPr>
              <w:pStyle w:val="a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00" w:type="dxa"/>
          </w:tcPr>
          <w:p w:rsidR="00B863AC" w:rsidRDefault="00EA3A92" w:rsidP="00B863AC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="00B863AC">
              <w:rPr>
                <w:color w:val="000000" w:themeColor="text1"/>
                <w:sz w:val="24"/>
                <w:szCs w:val="24"/>
              </w:rPr>
              <w:t>окон-чания</w:t>
            </w:r>
            <w:proofErr w:type="spellEnd"/>
            <w:proofErr w:type="gramEnd"/>
            <w:r w:rsidR="00B863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63AC">
              <w:rPr>
                <w:color w:val="000000" w:themeColor="text1"/>
                <w:sz w:val="24"/>
                <w:szCs w:val="24"/>
              </w:rPr>
              <w:t>про-цедуры</w:t>
            </w:r>
            <w:proofErr w:type="spellEnd"/>
            <w:r w:rsidR="00B863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63AC">
              <w:rPr>
                <w:color w:val="000000" w:themeColor="text1"/>
                <w:sz w:val="24"/>
                <w:szCs w:val="24"/>
              </w:rPr>
              <w:t>при-нятия</w:t>
            </w:r>
            <w:proofErr w:type="spellEnd"/>
            <w:r w:rsidR="00B863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63AC">
              <w:rPr>
                <w:color w:val="000000" w:themeColor="text1"/>
                <w:sz w:val="24"/>
                <w:szCs w:val="24"/>
              </w:rPr>
              <w:t>реше</w:t>
            </w:r>
            <w:proofErr w:type="spellEnd"/>
            <w:r w:rsidR="00B863AC">
              <w:rPr>
                <w:color w:val="000000" w:themeColor="text1"/>
                <w:sz w:val="24"/>
                <w:szCs w:val="24"/>
              </w:rPr>
              <w:t>-</w:t>
            </w:r>
          </w:p>
          <w:p w:rsidR="00B863AC" w:rsidRDefault="00B863AC" w:rsidP="00B863AC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об-щий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срок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предостав-ления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A3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A3A92">
              <w:rPr>
                <w:color w:val="000000" w:themeColor="text1"/>
                <w:sz w:val="24"/>
                <w:szCs w:val="24"/>
              </w:rPr>
              <w:t>му-ниципаль-ной</w:t>
            </w:r>
            <w:proofErr w:type="spellEnd"/>
            <w:r w:rsidR="00EA3A92">
              <w:rPr>
                <w:color w:val="000000" w:themeColor="text1"/>
                <w:sz w:val="24"/>
                <w:szCs w:val="24"/>
              </w:rPr>
              <w:t xml:space="preserve"> услуги   - не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включа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EA3A92" w:rsidRPr="004F2F3E" w:rsidRDefault="00EA3A92" w:rsidP="00B863AC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117C0F" w:rsidRDefault="00117C0F" w:rsidP="00117C0F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органа, ответственное за предоставление  муниципальной услуги</w:t>
            </w:r>
          </w:p>
          <w:p w:rsidR="00EA3A92" w:rsidRPr="004F2F3E" w:rsidRDefault="00EA3A92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EA3A92" w:rsidRPr="004F2F3E" w:rsidRDefault="00117C0F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Уполномочен-ный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орган</w:t>
            </w:r>
            <w:r w:rsidR="00D87DF3">
              <w:rPr>
                <w:color w:val="000000" w:themeColor="text1"/>
                <w:sz w:val="24"/>
                <w:szCs w:val="24"/>
              </w:rPr>
              <w:t xml:space="preserve"> / АИС/ МФЦ</w:t>
            </w:r>
          </w:p>
        </w:tc>
        <w:tc>
          <w:tcPr>
            <w:tcW w:w="1960" w:type="dxa"/>
          </w:tcPr>
          <w:p w:rsidR="00EA3A92" w:rsidRPr="004F2F3E" w:rsidRDefault="002E473A" w:rsidP="00017AA4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Указание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зая-вителем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зап-росе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способа выдачи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резуль-тата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муници-пальной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услуги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многофунк-циональном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центре, а также подача  запроса через много-</w:t>
            </w:r>
          </w:p>
        </w:tc>
        <w:tc>
          <w:tcPr>
            <w:tcW w:w="2012" w:type="dxa"/>
          </w:tcPr>
          <w:p w:rsidR="00017AA4" w:rsidRPr="004F2F3E" w:rsidRDefault="006B2223" w:rsidP="00017AA4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Выдача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резуль-тата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муници-пальной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услуги заявителю в форме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бумажно-го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подтверждаю-щего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содержа-ние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электронно-го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документа, заверенного </w:t>
            </w:r>
          </w:p>
          <w:p w:rsidR="006B2223" w:rsidRPr="004F2F3E" w:rsidRDefault="006B2223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</w:tr>
      <w:tr w:rsidR="005752A2" w:rsidTr="00126294">
        <w:trPr>
          <w:trHeight w:val="252"/>
        </w:trPr>
        <w:tc>
          <w:tcPr>
            <w:tcW w:w="2148" w:type="dxa"/>
          </w:tcPr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Основание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начала</w:t>
            </w:r>
          </w:p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административной</w:t>
            </w:r>
          </w:p>
          <w:p w:rsidR="00A80B22" w:rsidRPr="004F2F3E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3063" w:type="dxa"/>
          </w:tcPr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</w:t>
            </w:r>
          </w:p>
          <w:p w:rsidR="00A80B22" w:rsidRPr="00EB068E" w:rsidRDefault="00126294" w:rsidP="00126294">
            <w:pPr>
              <w:pStyle w:val="a5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500" w:type="dxa"/>
          </w:tcPr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</w:t>
            </w:r>
          </w:p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выполнения</w:t>
            </w:r>
          </w:p>
          <w:p w:rsidR="00A80B22" w:rsidRPr="004F2F3E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тивных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действий</w:t>
            </w:r>
          </w:p>
        </w:tc>
        <w:tc>
          <w:tcPr>
            <w:tcW w:w="2051" w:type="dxa"/>
            <w:tcBorders>
              <w:top w:val="nil"/>
            </w:tcBorders>
          </w:tcPr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</w:t>
            </w:r>
          </w:p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лицо, </w:t>
            </w:r>
          </w:p>
          <w:p w:rsidR="00A80B22" w:rsidRPr="004F2F3E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ответственное за выполнение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административ-ного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действия</w:t>
            </w:r>
            <w:proofErr w:type="gramEnd"/>
          </w:p>
        </w:tc>
        <w:tc>
          <w:tcPr>
            <w:tcW w:w="2052" w:type="dxa"/>
          </w:tcPr>
          <w:p w:rsidR="00A80B22" w:rsidRPr="004F2F3E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выполне-ния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используе-мая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информации-онная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система</w:t>
            </w:r>
          </w:p>
        </w:tc>
        <w:tc>
          <w:tcPr>
            <w:tcW w:w="1960" w:type="dxa"/>
          </w:tcPr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6294" w:rsidRPr="004F2F3E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012" w:type="dxa"/>
          </w:tcPr>
          <w:p w:rsidR="00A80B22" w:rsidRPr="004F2F3E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способ фиксации</w:t>
            </w:r>
          </w:p>
        </w:tc>
      </w:tr>
      <w:tr w:rsidR="005752A2" w:rsidTr="00017AA4">
        <w:trPr>
          <w:trHeight w:val="276"/>
        </w:trPr>
        <w:tc>
          <w:tcPr>
            <w:tcW w:w="2148" w:type="dxa"/>
            <w:tcBorders>
              <w:top w:val="single" w:sz="4" w:space="0" w:color="auto"/>
            </w:tcBorders>
          </w:tcPr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</w:tcBorders>
          </w:tcPr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126294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017AA4" w:rsidRPr="004F2F3E" w:rsidRDefault="00126294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5752A2" w:rsidTr="00DA459C">
        <w:trPr>
          <w:trHeight w:val="2494"/>
        </w:trPr>
        <w:tc>
          <w:tcPr>
            <w:tcW w:w="2148" w:type="dxa"/>
            <w:tcBorders>
              <w:top w:val="single" w:sz="4" w:space="0" w:color="auto"/>
            </w:tcBorders>
          </w:tcPr>
          <w:p w:rsidR="001143CF" w:rsidRDefault="001143CF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</w:tcPr>
          <w:p w:rsidR="001143CF" w:rsidRDefault="001143CF" w:rsidP="00126294">
            <w:pPr>
              <w:pStyle w:val="a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5752A2" w:rsidRDefault="005752A2" w:rsidP="00017AA4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ется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сро-ки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установ-ленные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соглаше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1143CF" w:rsidRDefault="001143CF" w:rsidP="00017AA4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ием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  </w:t>
            </w:r>
            <w:proofErr w:type="spellStart"/>
            <w:r w:rsidR="005752A2">
              <w:rPr>
                <w:color w:val="000000" w:themeColor="text1"/>
                <w:sz w:val="24"/>
                <w:szCs w:val="24"/>
              </w:rPr>
              <w:t>взаи</w:t>
            </w:r>
            <w:proofErr w:type="spellEnd"/>
            <w:r w:rsidR="005752A2">
              <w:rPr>
                <w:color w:val="000000" w:themeColor="text1"/>
                <w:sz w:val="24"/>
                <w:szCs w:val="24"/>
              </w:rPr>
              <w:t>-</w:t>
            </w:r>
          </w:p>
          <w:p w:rsidR="001143CF" w:rsidRDefault="001143CF" w:rsidP="00017AA4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модейс</w:t>
            </w:r>
            <w:r w:rsidR="005752A2">
              <w:rPr>
                <w:color w:val="000000" w:themeColor="text1"/>
                <w:sz w:val="24"/>
                <w:szCs w:val="24"/>
              </w:rPr>
              <w:t>твии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между</w:t>
            </w:r>
          </w:p>
          <w:p w:rsidR="001143CF" w:rsidRDefault="001143CF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уполномо-ченным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ор-ганом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многофунк-циональным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центром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1143CF" w:rsidRDefault="001143CF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1143CF" w:rsidRDefault="001143CF" w:rsidP="0012629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1143CF" w:rsidRDefault="001143CF" w:rsidP="00017AA4">
            <w:pPr>
              <w:pStyle w:val="a5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функциональ-ный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центр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1143CF" w:rsidRDefault="001143CF" w:rsidP="00017AA4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печатью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много-функционально-го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центра;</w:t>
            </w:r>
          </w:p>
          <w:p w:rsidR="001143CF" w:rsidRDefault="001143CF" w:rsidP="00017AA4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внесение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сведе-ний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 ГИС о выдаче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резуль-тата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муници-пальной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863AC" w:rsidTr="00A82E44">
        <w:trPr>
          <w:trHeight w:val="2088"/>
        </w:trPr>
        <w:tc>
          <w:tcPr>
            <w:tcW w:w="2148" w:type="dxa"/>
            <w:tcBorders>
              <w:bottom w:val="single" w:sz="4" w:space="0" w:color="auto"/>
            </w:tcBorders>
          </w:tcPr>
          <w:p w:rsidR="00107CD2" w:rsidRPr="004F2F3E" w:rsidRDefault="00107CD2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107CD2" w:rsidRPr="00EB068E" w:rsidRDefault="00107CD2" w:rsidP="004F2F3E">
            <w:pPr>
              <w:pStyle w:val="a5"/>
              <w:rPr>
                <w:color w:val="000000" w:themeColor="text1"/>
                <w:sz w:val="23"/>
                <w:szCs w:val="23"/>
              </w:rPr>
            </w:pPr>
            <w:r w:rsidRPr="00EB068E">
              <w:rPr>
                <w:color w:val="000000" w:themeColor="text1"/>
                <w:sz w:val="23"/>
                <w:szCs w:val="23"/>
              </w:rPr>
              <w:t xml:space="preserve">Направление заявителю  результата предоставления муниципальной услуги в </w:t>
            </w:r>
            <w:r>
              <w:rPr>
                <w:color w:val="000000" w:themeColor="text1"/>
                <w:sz w:val="23"/>
                <w:szCs w:val="23"/>
              </w:rPr>
              <w:t>личный кабинет на Едином портале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07CD2" w:rsidRDefault="00107CD2" w:rsidP="00EA3A92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день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ре-гистрации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результата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предостав-ления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му-ниципаль-ной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услуги</w:t>
            </w:r>
          </w:p>
          <w:p w:rsidR="00107CD2" w:rsidRPr="004F2F3E" w:rsidRDefault="00107CD2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117C0F" w:rsidRDefault="00117C0F" w:rsidP="00117C0F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органа, ответственное за предоставление  муниципальной услуги</w:t>
            </w:r>
          </w:p>
          <w:p w:rsidR="00107CD2" w:rsidRPr="004F2F3E" w:rsidRDefault="00107CD2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107CD2" w:rsidRPr="004F2F3E" w:rsidRDefault="00D87DF3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107CD2" w:rsidRPr="004F2F3E" w:rsidRDefault="00107CD2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107CD2" w:rsidRPr="004F2F3E" w:rsidRDefault="000C6239" w:rsidP="004F2F3E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муни-ципальной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услу-ги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направлен-ный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заявителю в личный кабинет на Едином портале</w:t>
            </w:r>
          </w:p>
        </w:tc>
      </w:tr>
    </w:tbl>
    <w:p w:rsidR="00FA5321" w:rsidRPr="00FA5321" w:rsidRDefault="00FA5321" w:rsidP="00281EDE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A5321" w:rsidRPr="00FA5321" w:rsidSect="008E111E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BC" w:rsidRDefault="008003BC">
      <w:pPr>
        <w:spacing w:after="0" w:line="240" w:lineRule="auto"/>
      </w:pPr>
      <w:r>
        <w:separator/>
      </w:r>
    </w:p>
  </w:endnote>
  <w:endnote w:type="continuationSeparator" w:id="0">
    <w:p w:rsidR="008003BC" w:rsidRDefault="008003BC">
      <w:pPr>
        <w:spacing w:after="0" w:line="240" w:lineRule="auto"/>
      </w:pPr>
      <w:r>
        <w:continuationSeparator/>
      </w:r>
    </w:p>
  </w:endnote>
  <w:endnote w:type="continuationNotice" w:id="1">
    <w:p w:rsidR="008003BC" w:rsidRDefault="008003B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48" w:rsidRDefault="005F24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60709"/>
      <w:docPartObj>
        <w:docPartGallery w:val="Page Numbers (Bottom of Page)"/>
        <w:docPartUnique/>
      </w:docPartObj>
    </w:sdtPr>
    <w:sdtContent>
      <w:p w:rsidR="005F2448" w:rsidRDefault="00D75ABD">
        <w:pPr>
          <w:pStyle w:val="a8"/>
          <w:jc w:val="center"/>
        </w:pPr>
        <w:r w:rsidRPr="00B67DC1">
          <w:rPr>
            <w:rFonts w:ascii="Times New Roman" w:hAnsi="Times New Roman"/>
            <w:sz w:val="24"/>
          </w:rPr>
          <w:fldChar w:fldCharType="begin"/>
        </w:r>
        <w:r w:rsidR="005F2448" w:rsidRPr="00B67DC1">
          <w:rPr>
            <w:rFonts w:ascii="Times New Roman" w:hAnsi="Times New Roman"/>
            <w:sz w:val="24"/>
          </w:rPr>
          <w:instrText>PAGE   \* MERGEFORMAT</w:instrText>
        </w:r>
        <w:r w:rsidRPr="00B67DC1">
          <w:rPr>
            <w:rFonts w:ascii="Times New Roman" w:hAnsi="Times New Roman"/>
            <w:sz w:val="24"/>
          </w:rPr>
          <w:fldChar w:fldCharType="separate"/>
        </w:r>
        <w:r w:rsidR="001A75C4">
          <w:rPr>
            <w:rFonts w:ascii="Times New Roman" w:hAnsi="Times New Roman"/>
            <w:noProof/>
            <w:sz w:val="24"/>
          </w:rPr>
          <w:t>4</w:t>
        </w:r>
        <w:r w:rsidRPr="00B67DC1">
          <w:rPr>
            <w:rFonts w:ascii="Times New Roman" w:hAnsi="Times New Roman"/>
            <w:sz w:val="24"/>
          </w:rPr>
          <w:fldChar w:fldCharType="end"/>
        </w:r>
      </w:p>
    </w:sdtContent>
  </w:sdt>
  <w:p w:rsidR="005F2448" w:rsidRDefault="005F244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48" w:rsidRDefault="005F24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BC" w:rsidRDefault="008003BC">
      <w:pPr>
        <w:spacing w:after="0" w:line="240" w:lineRule="auto"/>
      </w:pPr>
      <w:r>
        <w:separator/>
      </w:r>
    </w:p>
  </w:footnote>
  <w:footnote w:type="continuationSeparator" w:id="0">
    <w:p w:rsidR="008003BC" w:rsidRDefault="008003BC">
      <w:pPr>
        <w:spacing w:after="0" w:line="240" w:lineRule="auto"/>
      </w:pPr>
      <w:r>
        <w:continuationSeparator/>
      </w:r>
    </w:p>
  </w:footnote>
  <w:footnote w:type="continuationNotice" w:id="1">
    <w:p w:rsidR="008003BC" w:rsidRDefault="008003B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48" w:rsidRDefault="005F24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48" w:rsidRDefault="005F2448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48" w:rsidRPr="000A5177" w:rsidRDefault="005F2448">
    <w:pPr>
      <w:pStyle w:val="a6"/>
      <w:jc w:val="center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603AF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B5860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C45137"/>
    <w:multiLevelType w:val="multilevel"/>
    <w:tmpl w:val="E4D21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1385"/>
    <w:rsid w:val="0000205C"/>
    <w:rsid w:val="00002112"/>
    <w:rsid w:val="00002134"/>
    <w:rsid w:val="00002D1B"/>
    <w:rsid w:val="00003516"/>
    <w:rsid w:val="00003C91"/>
    <w:rsid w:val="00004928"/>
    <w:rsid w:val="0000694E"/>
    <w:rsid w:val="00007128"/>
    <w:rsid w:val="0000718A"/>
    <w:rsid w:val="00007768"/>
    <w:rsid w:val="000119C8"/>
    <w:rsid w:val="00012962"/>
    <w:rsid w:val="00012C53"/>
    <w:rsid w:val="00013311"/>
    <w:rsid w:val="0001364A"/>
    <w:rsid w:val="000139F9"/>
    <w:rsid w:val="00014E55"/>
    <w:rsid w:val="00015489"/>
    <w:rsid w:val="00015D17"/>
    <w:rsid w:val="00016764"/>
    <w:rsid w:val="000169E5"/>
    <w:rsid w:val="00016E35"/>
    <w:rsid w:val="000171D4"/>
    <w:rsid w:val="000177EA"/>
    <w:rsid w:val="00017AA4"/>
    <w:rsid w:val="00017B84"/>
    <w:rsid w:val="00020631"/>
    <w:rsid w:val="0002162B"/>
    <w:rsid w:val="0002170F"/>
    <w:rsid w:val="000224C8"/>
    <w:rsid w:val="00022718"/>
    <w:rsid w:val="000245C4"/>
    <w:rsid w:val="000265BE"/>
    <w:rsid w:val="00026909"/>
    <w:rsid w:val="00026ACD"/>
    <w:rsid w:val="00026EB6"/>
    <w:rsid w:val="00027855"/>
    <w:rsid w:val="000301A0"/>
    <w:rsid w:val="0003051F"/>
    <w:rsid w:val="00030580"/>
    <w:rsid w:val="000315C6"/>
    <w:rsid w:val="000323C1"/>
    <w:rsid w:val="000328BA"/>
    <w:rsid w:val="00034B17"/>
    <w:rsid w:val="00035AFE"/>
    <w:rsid w:val="00040998"/>
    <w:rsid w:val="00040E44"/>
    <w:rsid w:val="0004191F"/>
    <w:rsid w:val="00041E01"/>
    <w:rsid w:val="00041E1B"/>
    <w:rsid w:val="000453D7"/>
    <w:rsid w:val="000460CE"/>
    <w:rsid w:val="00046205"/>
    <w:rsid w:val="00046694"/>
    <w:rsid w:val="00047353"/>
    <w:rsid w:val="00047617"/>
    <w:rsid w:val="00047A16"/>
    <w:rsid w:val="0005086B"/>
    <w:rsid w:val="000517C3"/>
    <w:rsid w:val="00051918"/>
    <w:rsid w:val="00051D34"/>
    <w:rsid w:val="000520C5"/>
    <w:rsid w:val="0005296E"/>
    <w:rsid w:val="00053333"/>
    <w:rsid w:val="00054B28"/>
    <w:rsid w:val="00054BCD"/>
    <w:rsid w:val="00054C0F"/>
    <w:rsid w:val="00055345"/>
    <w:rsid w:val="00055EC6"/>
    <w:rsid w:val="000560AA"/>
    <w:rsid w:val="000608D4"/>
    <w:rsid w:val="00060AF7"/>
    <w:rsid w:val="00060E20"/>
    <w:rsid w:val="00064212"/>
    <w:rsid w:val="00064FE2"/>
    <w:rsid w:val="000651BA"/>
    <w:rsid w:val="0006641F"/>
    <w:rsid w:val="00070D40"/>
    <w:rsid w:val="0007149B"/>
    <w:rsid w:val="0007153C"/>
    <w:rsid w:val="00071DEF"/>
    <w:rsid w:val="00071F11"/>
    <w:rsid w:val="0007243E"/>
    <w:rsid w:val="000724F6"/>
    <w:rsid w:val="000725FD"/>
    <w:rsid w:val="00072665"/>
    <w:rsid w:val="00072D25"/>
    <w:rsid w:val="000730A8"/>
    <w:rsid w:val="00073D16"/>
    <w:rsid w:val="00073F5C"/>
    <w:rsid w:val="00075785"/>
    <w:rsid w:val="00075DAA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0DA"/>
    <w:rsid w:val="0008794A"/>
    <w:rsid w:val="00087B87"/>
    <w:rsid w:val="000901DF"/>
    <w:rsid w:val="000929FF"/>
    <w:rsid w:val="00093AAF"/>
    <w:rsid w:val="00093C3E"/>
    <w:rsid w:val="00094B9A"/>
    <w:rsid w:val="00094EBD"/>
    <w:rsid w:val="00095626"/>
    <w:rsid w:val="0009644B"/>
    <w:rsid w:val="00096E0D"/>
    <w:rsid w:val="00096ED1"/>
    <w:rsid w:val="00097103"/>
    <w:rsid w:val="0009733E"/>
    <w:rsid w:val="000A0E40"/>
    <w:rsid w:val="000A116F"/>
    <w:rsid w:val="000A3246"/>
    <w:rsid w:val="000A4182"/>
    <w:rsid w:val="000A47E8"/>
    <w:rsid w:val="000A498E"/>
    <w:rsid w:val="000A4DEE"/>
    <w:rsid w:val="000A5177"/>
    <w:rsid w:val="000A52A5"/>
    <w:rsid w:val="000A6BCF"/>
    <w:rsid w:val="000A6EFF"/>
    <w:rsid w:val="000A7F34"/>
    <w:rsid w:val="000B097A"/>
    <w:rsid w:val="000B0ADF"/>
    <w:rsid w:val="000B0D39"/>
    <w:rsid w:val="000B1751"/>
    <w:rsid w:val="000B1AB5"/>
    <w:rsid w:val="000B1D3E"/>
    <w:rsid w:val="000B1FFF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035A"/>
    <w:rsid w:val="000C3D42"/>
    <w:rsid w:val="000C4175"/>
    <w:rsid w:val="000C4EFE"/>
    <w:rsid w:val="000C6239"/>
    <w:rsid w:val="000C63F2"/>
    <w:rsid w:val="000C7A48"/>
    <w:rsid w:val="000D05E3"/>
    <w:rsid w:val="000D0B7B"/>
    <w:rsid w:val="000D19F8"/>
    <w:rsid w:val="000D1E2F"/>
    <w:rsid w:val="000D2AC8"/>
    <w:rsid w:val="000D5120"/>
    <w:rsid w:val="000D53F1"/>
    <w:rsid w:val="000D54A9"/>
    <w:rsid w:val="000D6FC7"/>
    <w:rsid w:val="000D709C"/>
    <w:rsid w:val="000D7984"/>
    <w:rsid w:val="000E014C"/>
    <w:rsid w:val="000E09C2"/>
    <w:rsid w:val="000E0BE7"/>
    <w:rsid w:val="000E12FF"/>
    <w:rsid w:val="000E1B9C"/>
    <w:rsid w:val="000E2460"/>
    <w:rsid w:val="000E26FF"/>
    <w:rsid w:val="000E2B15"/>
    <w:rsid w:val="000E478E"/>
    <w:rsid w:val="000E58BC"/>
    <w:rsid w:val="000E663E"/>
    <w:rsid w:val="000E66A1"/>
    <w:rsid w:val="000E6953"/>
    <w:rsid w:val="000E6CE2"/>
    <w:rsid w:val="000E7705"/>
    <w:rsid w:val="000F0A72"/>
    <w:rsid w:val="000F11C6"/>
    <w:rsid w:val="000F2978"/>
    <w:rsid w:val="000F2B19"/>
    <w:rsid w:val="000F33D2"/>
    <w:rsid w:val="000F35B4"/>
    <w:rsid w:val="000F3B60"/>
    <w:rsid w:val="000F42B5"/>
    <w:rsid w:val="000F451A"/>
    <w:rsid w:val="000F534B"/>
    <w:rsid w:val="000F5351"/>
    <w:rsid w:val="000F5923"/>
    <w:rsid w:val="000F62D8"/>
    <w:rsid w:val="000F6A3C"/>
    <w:rsid w:val="000F75FF"/>
    <w:rsid w:val="00100B51"/>
    <w:rsid w:val="00101403"/>
    <w:rsid w:val="0010332B"/>
    <w:rsid w:val="0010354D"/>
    <w:rsid w:val="00104CC0"/>
    <w:rsid w:val="0010526D"/>
    <w:rsid w:val="00105D9D"/>
    <w:rsid w:val="00106654"/>
    <w:rsid w:val="00107031"/>
    <w:rsid w:val="00107632"/>
    <w:rsid w:val="00107747"/>
    <w:rsid w:val="00107CD2"/>
    <w:rsid w:val="00111921"/>
    <w:rsid w:val="00111D96"/>
    <w:rsid w:val="0011278B"/>
    <w:rsid w:val="00113037"/>
    <w:rsid w:val="00113CED"/>
    <w:rsid w:val="001140DB"/>
    <w:rsid w:val="0011410A"/>
    <w:rsid w:val="001143CF"/>
    <w:rsid w:val="001148C5"/>
    <w:rsid w:val="001148DC"/>
    <w:rsid w:val="00114E9D"/>
    <w:rsid w:val="0011760B"/>
    <w:rsid w:val="00117C0F"/>
    <w:rsid w:val="00117ECD"/>
    <w:rsid w:val="00120DD2"/>
    <w:rsid w:val="00120E81"/>
    <w:rsid w:val="001219B9"/>
    <w:rsid w:val="00122B0A"/>
    <w:rsid w:val="00122C8E"/>
    <w:rsid w:val="00122FA6"/>
    <w:rsid w:val="00123464"/>
    <w:rsid w:val="0012364F"/>
    <w:rsid w:val="00124C01"/>
    <w:rsid w:val="00125C1C"/>
    <w:rsid w:val="00125C4D"/>
    <w:rsid w:val="00125D00"/>
    <w:rsid w:val="00126294"/>
    <w:rsid w:val="001307DF"/>
    <w:rsid w:val="0013345B"/>
    <w:rsid w:val="0013352B"/>
    <w:rsid w:val="00133C74"/>
    <w:rsid w:val="00133E6F"/>
    <w:rsid w:val="00133F50"/>
    <w:rsid w:val="00134019"/>
    <w:rsid w:val="0013658D"/>
    <w:rsid w:val="001368E2"/>
    <w:rsid w:val="00136A8C"/>
    <w:rsid w:val="00136BAD"/>
    <w:rsid w:val="001371A9"/>
    <w:rsid w:val="001376F9"/>
    <w:rsid w:val="00137FDB"/>
    <w:rsid w:val="00140AB4"/>
    <w:rsid w:val="00140C58"/>
    <w:rsid w:val="001412FC"/>
    <w:rsid w:val="0014291E"/>
    <w:rsid w:val="00142E71"/>
    <w:rsid w:val="001444F1"/>
    <w:rsid w:val="001449AB"/>
    <w:rsid w:val="00144A19"/>
    <w:rsid w:val="00144DE1"/>
    <w:rsid w:val="001455C6"/>
    <w:rsid w:val="00147463"/>
    <w:rsid w:val="00147BBE"/>
    <w:rsid w:val="00150592"/>
    <w:rsid w:val="0015141B"/>
    <w:rsid w:val="001525D5"/>
    <w:rsid w:val="00152CDB"/>
    <w:rsid w:val="00152EA6"/>
    <w:rsid w:val="0015391C"/>
    <w:rsid w:val="00154635"/>
    <w:rsid w:val="00154EC9"/>
    <w:rsid w:val="001556DF"/>
    <w:rsid w:val="0015688E"/>
    <w:rsid w:val="00156A8B"/>
    <w:rsid w:val="00157202"/>
    <w:rsid w:val="0015720D"/>
    <w:rsid w:val="001573E0"/>
    <w:rsid w:val="00157E94"/>
    <w:rsid w:val="00160063"/>
    <w:rsid w:val="0016015D"/>
    <w:rsid w:val="0016055F"/>
    <w:rsid w:val="00163184"/>
    <w:rsid w:val="00163384"/>
    <w:rsid w:val="00163699"/>
    <w:rsid w:val="001637AF"/>
    <w:rsid w:val="0016391D"/>
    <w:rsid w:val="00163EAE"/>
    <w:rsid w:val="00164568"/>
    <w:rsid w:val="001656D4"/>
    <w:rsid w:val="001657D1"/>
    <w:rsid w:val="00165B23"/>
    <w:rsid w:val="00165E2F"/>
    <w:rsid w:val="00166BAD"/>
    <w:rsid w:val="00166CD3"/>
    <w:rsid w:val="00167977"/>
    <w:rsid w:val="0017009F"/>
    <w:rsid w:val="0017065B"/>
    <w:rsid w:val="0017266F"/>
    <w:rsid w:val="00172DA4"/>
    <w:rsid w:val="00172F1E"/>
    <w:rsid w:val="00173D02"/>
    <w:rsid w:val="001747E0"/>
    <w:rsid w:val="0017521C"/>
    <w:rsid w:val="00175717"/>
    <w:rsid w:val="00175C7B"/>
    <w:rsid w:val="00175FD1"/>
    <w:rsid w:val="00176BF8"/>
    <w:rsid w:val="00177466"/>
    <w:rsid w:val="00177860"/>
    <w:rsid w:val="00177899"/>
    <w:rsid w:val="0017796C"/>
    <w:rsid w:val="00180611"/>
    <w:rsid w:val="0018074B"/>
    <w:rsid w:val="00181077"/>
    <w:rsid w:val="00182907"/>
    <w:rsid w:val="001836F2"/>
    <w:rsid w:val="0018489C"/>
    <w:rsid w:val="00184C64"/>
    <w:rsid w:val="001862C6"/>
    <w:rsid w:val="0018767D"/>
    <w:rsid w:val="001879F5"/>
    <w:rsid w:val="00187E40"/>
    <w:rsid w:val="00187F63"/>
    <w:rsid w:val="0019006B"/>
    <w:rsid w:val="00190D15"/>
    <w:rsid w:val="001917FE"/>
    <w:rsid w:val="00192C3D"/>
    <w:rsid w:val="001933AC"/>
    <w:rsid w:val="00193A0F"/>
    <w:rsid w:val="00193F52"/>
    <w:rsid w:val="00194E0A"/>
    <w:rsid w:val="00195A64"/>
    <w:rsid w:val="00195FF4"/>
    <w:rsid w:val="001A0507"/>
    <w:rsid w:val="001A2610"/>
    <w:rsid w:val="001A2822"/>
    <w:rsid w:val="001A30F8"/>
    <w:rsid w:val="001A577C"/>
    <w:rsid w:val="001A61F9"/>
    <w:rsid w:val="001A6632"/>
    <w:rsid w:val="001A6BB0"/>
    <w:rsid w:val="001A7381"/>
    <w:rsid w:val="001A75C4"/>
    <w:rsid w:val="001B0301"/>
    <w:rsid w:val="001B03D0"/>
    <w:rsid w:val="001B053D"/>
    <w:rsid w:val="001B0BFE"/>
    <w:rsid w:val="001B20FB"/>
    <w:rsid w:val="001B2E36"/>
    <w:rsid w:val="001B3170"/>
    <w:rsid w:val="001B510A"/>
    <w:rsid w:val="001B52EC"/>
    <w:rsid w:val="001B6AEF"/>
    <w:rsid w:val="001C06C1"/>
    <w:rsid w:val="001C0A7C"/>
    <w:rsid w:val="001C172D"/>
    <w:rsid w:val="001C295D"/>
    <w:rsid w:val="001C2BE6"/>
    <w:rsid w:val="001C3F21"/>
    <w:rsid w:val="001C4AA8"/>
    <w:rsid w:val="001C4CCC"/>
    <w:rsid w:val="001C619D"/>
    <w:rsid w:val="001C61EF"/>
    <w:rsid w:val="001C66F8"/>
    <w:rsid w:val="001C6E63"/>
    <w:rsid w:val="001C6EEA"/>
    <w:rsid w:val="001C79EC"/>
    <w:rsid w:val="001C7E47"/>
    <w:rsid w:val="001C7F88"/>
    <w:rsid w:val="001D0391"/>
    <w:rsid w:val="001D1B3E"/>
    <w:rsid w:val="001D1E1E"/>
    <w:rsid w:val="001D21C5"/>
    <w:rsid w:val="001D2296"/>
    <w:rsid w:val="001D2702"/>
    <w:rsid w:val="001D2D10"/>
    <w:rsid w:val="001D30A5"/>
    <w:rsid w:val="001D329E"/>
    <w:rsid w:val="001D3A57"/>
    <w:rsid w:val="001D3A65"/>
    <w:rsid w:val="001D4BF8"/>
    <w:rsid w:val="001D69B5"/>
    <w:rsid w:val="001D6BE2"/>
    <w:rsid w:val="001D6D41"/>
    <w:rsid w:val="001D71DA"/>
    <w:rsid w:val="001D7D95"/>
    <w:rsid w:val="001E0888"/>
    <w:rsid w:val="001E0D5C"/>
    <w:rsid w:val="001E1AD0"/>
    <w:rsid w:val="001E1DD7"/>
    <w:rsid w:val="001E26D0"/>
    <w:rsid w:val="001E3202"/>
    <w:rsid w:val="001E3228"/>
    <w:rsid w:val="001E373D"/>
    <w:rsid w:val="001E3A77"/>
    <w:rsid w:val="001E3DFF"/>
    <w:rsid w:val="001E3EE7"/>
    <w:rsid w:val="001E443F"/>
    <w:rsid w:val="001E447E"/>
    <w:rsid w:val="001E5548"/>
    <w:rsid w:val="001E5B09"/>
    <w:rsid w:val="001E5DBC"/>
    <w:rsid w:val="001E6348"/>
    <w:rsid w:val="001E6402"/>
    <w:rsid w:val="001E66D1"/>
    <w:rsid w:val="001F0D96"/>
    <w:rsid w:val="001F117F"/>
    <w:rsid w:val="001F1541"/>
    <w:rsid w:val="001F2344"/>
    <w:rsid w:val="001F2727"/>
    <w:rsid w:val="001F3A1E"/>
    <w:rsid w:val="001F450C"/>
    <w:rsid w:val="001F4BAD"/>
    <w:rsid w:val="001F4CCB"/>
    <w:rsid w:val="001F52E3"/>
    <w:rsid w:val="001F6073"/>
    <w:rsid w:val="002008E4"/>
    <w:rsid w:val="00200CF1"/>
    <w:rsid w:val="00200D47"/>
    <w:rsid w:val="0020105F"/>
    <w:rsid w:val="00202096"/>
    <w:rsid w:val="00202240"/>
    <w:rsid w:val="002029EE"/>
    <w:rsid w:val="0020332B"/>
    <w:rsid w:val="00203AA8"/>
    <w:rsid w:val="00204086"/>
    <w:rsid w:val="00204331"/>
    <w:rsid w:val="0020443D"/>
    <w:rsid w:val="0020495C"/>
    <w:rsid w:val="0020592D"/>
    <w:rsid w:val="00206804"/>
    <w:rsid w:val="00206B8B"/>
    <w:rsid w:val="0020765F"/>
    <w:rsid w:val="00207A15"/>
    <w:rsid w:val="00211521"/>
    <w:rsid w:val="002115C3"/>
    <w:rsid w:val="00211E74"/>
    <w:rsid w:val="00212C29"/>
    <w:rsid w:val="00213666"/>
    <w:rsid w:val="002139C5"/>
    <w:rsid w:val="002141C0"/>
    <w:rsid w:val="002142F6"/>
    <w:rsid w:val="002146C6"/>
    <w:rsid w:val="002146EB"/>
    <w:rsid w:val="00214F1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1B3"/>
    <w:rsid w:val="0022628D"/>
    <w:rsid w:val="002269EC"/>
    <w:rsid w:val="00231960"/>
    <w:rsid w:val="00231E42"/>
    <w:rsid w:val="00233AC7"/>
    <w:rsid w:val="002347FA"/>
    <w:rsid w:val="00235856"/>
    <w:rsid w:val="00236DB9"/>
    <w:rsid w:val="002372E2"/>
    <w:rsid w:val="002377CC"/>
    <w:rsid w:val="002413B8"/>
    <w:rsid w:val="00241B17"/>
    <w:rsid w:val="0024259B"/>
    <w:rsid w:val="002425A3"/>
    <w:rsid w:val="002427CF"/>
    <w:rsid w:val="002452A0"/>
    <w:rsid w:val="00245EDD"/>
    <w:rsid w:val="0024609D"/>
    <w:rsid w:val="0024627E"/>
    <w:rsid w:val="00247335"/>
    <w:rsid w:val="00250268"/>
    <w:rsid w:val="00251843"/>
    <w:rsid w:val="00251881"/>
    <w:rsid w:val="00251DCB"/>
    <w:rsid w:val="0025250E"/>
    <w:rsid w:val="00252AD1"/>
    <w:rsid w:val="00252C45"/>
    <w:rsid w:val="00252E7F"/>
    <w:rsid w:val="0025391C"/>
    <w:rsid w:val="00255A89"/>
    <w:rsid w:val="00255CE5"/>
    <w:rsid w:val="00256BB4"/>
    <w:rsid w:val="00256E35"/>
    <w:rsid w:val="00256E78"/>
    <w:rsid w:val="002576BE"/>
    <w:rsid w:val="00257DE4"/>
    <w:rsid w:val="0026108C"/>
    <w:rsid w:val="002619DD"/>
    <w:rsid w:val="00261C8D"/>
    <w:rsid w:val="002620F0"/>
    <w:rsid w:val="00262850"/>
    <w:rsid w:val="00263C05"/>
    <w:rsid w:val="00264905"/>
    <w:rsid w:val="00264FCA"/>
    <w:rsid w:val="00265221"/>
    <w:rsid w:val="0026669C"/>
    <w:rsid w:val="0026689D"/>
    <w:rsid w:val="00267E20"/>
    <w:rsid w:val="00270D32"/>
    <w:rsid w:val="00271294"/>
    <w:rsid w:val="00271FD9"/>
    <w:rsid w:val="002721DA"/>
    <w:rsid w:val="0027237C"/>
    <w:rsid w:val="00272396"/>
    <w:rsid w:val="002723A6"/>
    <w:rsid w:val="00272550"/>
    <w:rsid w:val="00272A25"/>
    <w:rsid w:val="00273458"/>
    <w:rsid w:val="00273DE3"/>
    <w:rsid w:val="00273F22"/>
    <w:rsid w:val="0027426E"/>
    <w:rsid w:val="002745F1"/>
    <w:rsid w:val="00275711"/>
    <w:rsid w:val="0027679A"/>
    <w:rsid w:val="002776F3"/>
    <w:rsid w:val="00281227"/>
    <w:rsid w:val="00281EDE"/>
    <w:rsid w:val="00281F1E"/>
    <w:rsid w:val="00283029"/>
    <w:rsid w:val="00283815"/>
    <w:rsid w:val="00283C95"/>
    <w:rsid w:val="00286364"/>
    <w:rsid w:val="00286436"/>
    <w:rsid w:val="002901D0"/>
    <w:rsid w:val="002902E0"/>
    <w:rsid w:val="00290B92"/>
    <w:rsid w:val="00290BF7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084C"/>
    <w:rsid w:val="002A10E0"/>
    <w:rsid w:val="002A1568"/>
    <w:rsid w:val="002A1895"/>
    <w:rsid w:val="002A2598"/>
    <w:rsid w:val="002A429E"/>
    <w:rsid w:val="002A5465"/>
    <w:rsid w:val="002A5B23"/>
    <w:rsid w:val="002A67CB"/>
    <w:rsid w:val="002A78B2"/>
    <w:rsid w:val="002B002F"/>
    <w:rsid w:val="002B02D9"/>
    <w:rsid w:val="002B03AA"/>
    <w:rsid w:val="002B07F5"/>
    <w:rsid w:val="002B0E85"/>
    <w:rsid w:val="002B138A"/>
    <w:rsid w:val="002B270A"/>
    <w:rsid w:val="002B275A"/>
    <w:rsid w:val="002B31B5"/>
    <w:rsid w:val="002B381F"/>
    <w:rsid w:val="002B467E"/>
    <w:rsid w:val="002B4D1A"/>
    <w:rsid w:val="002B51D5"/>
    <w:rsid w:val="002B5B63"/>
    <w:rsid w:val="002B5FB7"/>
    <w:rsid w:val="002B6379"/>
    <w:rsid w:val="002B69FF"/>
    <w:rsid w:val="002B6C0D"/>
    <w:rsid w:val="002B7088"/>
    <w:rsid w:val="002B7336"/>
    <w:rsid w:val="002B7357"/>
    <w:rsid w:val="002C08B5"/>
    <w:rsid w:val="002C163D"/>
    <w:rsid w:val="002C165C"/>
    <w:rsid w:val="002C1B5C"/>
    <w:rsid w:val="002C1D69"/>
    <w:rsid w:val="002C400D"/>
    <w:rsid w:val="002C4012"/>
    <w:rsid w:val="002C50FD"/>
    <w:rsid w:val="002C626F"/>
    <w:rsid w:val="002C707C"/>
    <w:rsid w:val="002C7A7D"/>
    <w:rsid w:val="002C7D6C"/>
    <w:rsid w:val="002C7F10"/>
    <w:rsid w:val="002C7FA2"/>
    <w:rsid w:val="002D06D9"/>
    <w:rsid w:val="002D0765"/>
    <w:rsid w:val="002D0823"/>
    <w:rsid w:val="002D0B02"/>
    <w:rsid w:val="002D11B3"/>
    <w:rsid w:val="002D1BA0"/>
    <w:rsid w:val="002D3226"/>
    <w:rsid w:val="002D4249"/>
    <w:rsid w:val="002D4F28"/>
    <w:rsid w:val="002D5CBF"/>
    <w:rsid w:val="002D6AD5"/>
    <w:rsid w:val="002D6F58"/>
    <w:rsid w:val="002D7327"/>
    <w:rsid w:val="002D761B"/>
    <w:rsid w:val="002E0138"/>
    <w:rsid w:val="002E0347"/>
    <w:rsid w:val="002E0753"/>
    <w:rsid w:val="002E0A24"/>
    <w:rsid w:val="002E0CA9"/>
    <w:rsid w:val="002E0EC8"/>
    <w:rsid w:val="002E118B"/>
    <w:rsid w:val="002E33C4"/>
    <w:rsid w:val="002E3E93"/>
    <w:rsid w:val="002E4497"/>
    <w:rsid w:val="002E473A"/>
    <w:rsid w:val="002E486D"/>
    <w:rsid w:val="002E534A"/>
    <w:rsid w:val="002E568F"/>
    <w:rsid w:val="002E5AF4"/>
    <w:rsid w:val="002E5B85"/>
    <w:rsid w:val="002E5C16"/>
    <w:rsid w:val="002E608E"/>
    <w:rsid w:val="002E665D"/>
    <w:rsid w:val="002E6D5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5CF7"/>
    <w:rsid w:val="002F66C9"/>
    <w:rsid w:val="002F6DBD"/>
    <w:rsid w:val="002F6F6B"/>
    <w:rsid w:val="002F7023"/>
    <w:rsid w:val="00300AFD"/>
    <w:rsid w:val="00301524"/>
    <w:rsid w:val="00301B53"/>
    <w:rsid w:val="00302DEA"/>
    <w:rsid w:val="00303CCE"/>
    <w:rsid w:val="0030410F"/>
    <w:rsid w:val="00304D29"/>
    <w:rsid w:val="00305611"/>
    <w:rsid w:val="00305E7B"/>
    <w:rsid w:val="00306964"/>
    <w:rsid w:val="00307768"/>
    <w:rsid w:val="00307BF9"/>
    <w:rsid w:val="00311060"/>
    <w:rsid w:val="0031121E"/>
    <w:rsid w:val="00311280"/>
    <w:rsid w:val="003115DC"/>
    <w:rsid w:val="00311A1C"/>
    <w:rsid w:val="00312016"/>
    <w:rsid w:val="00312624"/>
    <w:rsid w:val="00312733"/>
    <w:rsid w:val="003132AE"/>
    <w:rsid w:val="00313F09"/>
    <w:rsid w:val="0031462D"/>
    <w:rsid w:val="00314871"/>
    <w:rsid w:val="00314AC6"/>
    <w:rsid w:val="00314AFA"/>
    <w:rsid w:val="0031648B"/>
    <w:rsid w:val="003166E1"/>
    <w:rsid w:val="00317937"/>
    <w:rsid w:val="00317A0B"/>
    <w:rsid w:val="0032095E"/>
    <w:rsid w:val="00320ABB"/>
    <w:rsid w:val="00320B9B"/>
    <w:rsid w:val="00321022"/>
    <w:rsid w:val="00321892"/>
    <w:rsid w:val="00321A65"/>
    <w:rsid w:val="00323855"/>
    <w:rsid w:val="00324599"/>
    <w:rsid w:val="003255BC"/>
    <w:rsid w:val="00325B3A"/>
    <w:rsid w:val="00325B6D"/>
    <w:rsid w:val="00325B6F"/>
    <w:rsid w:val="003268DD"/>
    <w:rsid w:val="00326BE3"/>
    <w:rsid w:val="00327812"/>
    <w:rsid w:val="003304F7"/>
    <w:rsid w:val="003305D5"/>
    <w:rsid w:val="00330856"/>
    <w:rsid w:val="00331DD2"/>
    <w:rsid w:val="00332F67"/>
    <w:rsid w:val="003332B3"/>
    <w:rsid w:val="00333BD7"/>
    <w:rsid w:val="00334339"/>
    <w:rsid w:val="00336435"/>
    <w:rsid w:val="003365C5"/>
    <w:rsid w:val="003373E9"/>
    <w:rsid w:val="00337EC3"/>
    <w:rsid w:val="00340174"/>
    <w:rsid w:val="0034024E"/>
    <w:rsid w:val="0034130B"/>
    <w:rsid w:val="00341372"/>
    <w:rsid w:val="003414F2"/>
    <w:rsid w:val="00341575"/>
    <w:rsid w:val="003421DC"/>
    <w:rsid w:val="00342352"/>
    <w:rsid w:val="00342385"/>
    <w:rsid w:val="00344BF1"/>
    <w:rsid w:val="0034522C"/>
    <w:rsid w:val="00345411"/>
    <w:rsid w:val="003467A2"/>
    <w:rsid w:val="0034774D"/>
    <w:rsid w:val="0035068C"/>
    <w:rsid w:val="0035138F"/>
    <w:rsid w:val="00351B91"/>
    <w:rsid w:val="00351D41"/>
    <w:rsid w:val="00352DB6"/>
    <w:rsid w:val="003530C7"/>
    <w:rsid w:val="003539B0"/>
    <w:rsid w:val="00354505"/>
    <w:rsid w:val="00355166"/>
    <w:rsid w:val="003554CA"/>
    <w:rsid w:val="00360416"/>
    <w:rsid w:val="0036108F"/>
    <w:rsid w:val="003611E5"/>
    <w:rsid w:val="0036120C"/>
    <w:rsid w:val="003616FB"/>
    <w:rsid w:val="0036198F"/>
    <w:rsid w:val="00362FA3"/>
    <w:rsid w:val="0036464C"/>
    <w:rsid w:val="0036472D"/>
    <w:rsid w:val="0036527E"/>
    <w:rsid w:val="00366B88"/>
    <w:rsid w:val="00367CAB"/>
    <w:rsid w:val="003715C9"/>
    <w:rsid w:val="00371EBF"/>
    <w:rsid w:val="00372394"/>
    <w:rsid w:val="00372807"/>
    <w:rsid w:val="00373EAC"/>
    <w:rsid w:val="00374A76"/>
    <w:rsid w:val="003753D2"/>
    <w:rsid w:val="003755F9"/>
    <w:rsid w:val="00375DAD"/>
    <w:rsid w:val="003760BD"/>
    <w:rsid w:val="003761EA"/>
    <w:rsid w:val="00376E13"/>
    <w:rsid w:val="003775AE"/>
    <w:rsid w:val="00377C69"/>
    <w:rsid w:val="00377E34"/>
    <w:rsid w:val="0038053F"/>
    <w:rsid w:val="00380A2D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08E"/>
    <w:rsid w:val="003936D9"/>
    <w:rsid w:val="00393CF4"/>
    <w:rsid w:val="00395A3C"/>
    <w:rsid w:val="003967C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AC2"/>
    <w:rsid w:val="003A4F43"/>
    <w:rsid w:val="003A5301"/>
    <w:rsid w:val="003A5915"/>
    <w:rsid w:val="003A5F04"/>
    <w:rsid w:val="003B0061"/>
    <w:rsid w:val="003B02E4"/>
    <w:rsid w:val="003B1383"/>
    <w:rsid w:val="003B1D1A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63"/>
    <w:rsid w:val="003C3B8D"/>
    <w:rsid w:val="003C3BA7"/>
    <w:rsid w:val="003C4A33"/>
    <w:rsid w:val="003C4B21"/>
    <w:rsid w:val="003C4F7B"/>
    <w:rsid w:val="003C5AC1"/>
    <w:rsid w:val="003C5D84"/>
    <w:rsid w:val="003C68B0"/>
    <w:rsid w:val="003C730E"/>
    <w:rsid w:val="003C76EC"/>
    <w:rsid w:val="003C7B83"/>
    <w:rsid w:val="003C7C3E"/>
    <w:rsid w:val="003D0413"/>
    <w:rsid w:val="003D17A4"/>
    <w:rsid w:val="003D50DB"/>
    <w:rsid w:val="003D57AE"/>
    <w:rsid w:val="003D753E"/>
    <w:rsid w:val="003E0766"/>
    <w:rsid w:val="003E1EF6"/>
    <w:rsid w:val="003E238F"/>
    <w:rsid w:val="003E2CAA"/>
    <w:rsid w:val="003E3332"/>
    <w:rsid w:val="003E3497"/>
    <w:rsid w:val="003E3B58"/>
    <w:rsid w:val="003E3DD3"/>
    <w:rsid w:val="003E4E10"/>
    <w:rsid w:val="003E5129"/>
    <w:rsid w:val="003E7122"/>
    <w:rsid w:val="003E7A9F"/>
    <w:rsid w:val="003F015F"/>
    <w:rsid w:val="003F2155"/>
    <w:rsid w:val="003F2554"/>
    <w:rsid w:val="003F2807"/>
    <w:rsid w:val="003F2ECA"/>
    <w:rsid w:val="003F30C2"/>
    <w:rsid w:val="003F4065"/>
    <w:rsid w:val="003F5327"/>
    <w:rsid w:val="003F555E"/>
    <w:rsid w:val="003F5B51"/>
    <w:rsid w:val="003F6C10"/>
    <w:rsid w:val="003F718C"/>
    <w:rsid w:val="003F7AB3"/>
    <w:rsid w:val="003F7CC6"/>
    <w:rsid w:val="0040063E"/>
    <w:rsid w:val="00400E3A"/>
    <w:rsid w:val="004010D6"/>
    <w:rsid w:val="0040118D"/>
    <w:rsid w:val="00401A03"/>
    <w:rsid w:val="00402128"/>
    <w:rsid w:val="00402F37"/>
    <w:rsid w:val="00403CFE"/>
    <w:rsid w:val="004059C1"/>
    <w:rsid w:val="004060F2"/>
    <w:rsid w:val="00406749"/>
    <w:rsid w:val="00407174"/>
    <w:rsid w:val="004105FD"/>
    <w:rsid w:val="004110C9"/>
    <w:rsid w:val="004118EA"/>
    <w:rsid w:val="00412519"/>
    <w:rsid w:val="00412C4D"/>
    <w:rsid w:val="00413A25"/>
    <w:rsid w:val="00414490"/>
    <w:rsid w:val="0041535B"/>
    <w:rsid w:val="00417200"/>
    <w:rsid w:val="004201E6"/>
    <w:rsid w:val="0042147D"/>
    <w:rsid w:val="00421740"/>
    <w:rsid w:val="004218CF"/>
    <w:rsid w:val="00421B0D"/>
    <w:rsid w:val="004237B2"/>
    <w:rsid w:val="00423C5B"/>
    <w:rsid w:val="004243EE"/>
    <w:rsid w:val="00425C66"/>
    <w:rsid w:val="00426A4A"/>
    <w:rsid w:val="00426F19"/>
    <w:rsid w:val="0042730F"/>
    <w:rsid w:val="00427C95"/>
    <w:rsid w:val="00427F29"/>
    <w:rsid w:val="0043075C"/>
    <w:rsid w:val="004308FD"/>
    <w:rsid w:val="004327D5"/>
    <w:rsid w:val="00433B3A"/>
    <w:rsid w:val="00434846"/>
    <w:rsid w:val="00435F1E"/>
    <w:rsid w:val="004371C9"/>
    <w:rsid w:val="00440085"/>
    <w:rsid w:val="004415D8"/>
    <w:rsid w:val="004416E2"/>
    <w:rsid w:val="00441912"/>
    <w:rsid w:val="00442EF9"/>
    <w:rsid w:val="00443450"/>
    <w:rsid w:val="00443C6E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591B"/>
    <w:rsid w:val="0045665F"/>
    <w:rsid w:val="0045682A"/>
    <w:rsid w:val="0045693A"/>
    <w:rsid w:val="00456D84"/>
    <w:rsid w:val="0046053A"/>
    <w:rsid w:val="0046103F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A61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43EB"/>
    <w:rsid w:val="00474766"/>
    <w:rsid w:val="004759C1"/>
    <w:rsid w:val="00476584"/>
    <w:rsid w:val="00476DD6"/>
    <w:rsid w:val="00477B34"/>
    <w:rsid w:val="004811D0"/>
    <w:rsid w:val="004830A8"/>
    <w:rsid w:val="00483769"/>
    <w:rsid w:val="00485B1D"/>
    <w:rsid w:val="00485E5F"/>
    <w:rsid w:val="004861BD"/>
    <w:rsid w:val="004867D2"/>
    <w:rsid w:val="004878E0"/>
    <w:rsid w:val="00490866"/>
    <w:rsid w:val="00490A30"/>
    <w:rsid w:val="00490F6E"/>
    <w:rsid w:val="0049184F"/>
    <w:rsid w:val="0049199A"/>
    <w:rsid w:val="00491BC3"/>
    <w:rsid w:val="0049211C"/>
    <w:rsid w:val="00492243"/>
    <w:rsid w:val="0049267F"/>
    <w:rsid w:val="00492746"/>
    <w:rsid w:val="00492C35"/>
    <w:rsid w:val="0049464C"/>
    <w:rsid w:val="00494819"/>
    <w:rsid w:val="00494CD4"/>
    <w:rsid w:val="00495B91"/>
    <w:rsid w:val="00496901"/>
    <w:rsid w:val="004969CE"/>
    <w:rsid w:val="004A04D6"/>
    <w:rsid w:val="004A0602"/>
    <w:rsid w:val="004A0E01"/>
    <w:rsid w:val="004A1496"/>
    <w:rsid w:val="004A17D3"/>
    <w:rsid w:val="004A1F31"/>
    <w:rsid w:val="004A33E0"/>
    <w:rsid w:val="004A3846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2D99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068"/>
    <w:rsid w:val="004D0517"/>
    <w:rsid w:val="004D097D"/>
    <w:rsid w:val="004D26A9"/>
    <w:rsid w:val="004D2F65"/>
    <w:rsid w:val="004D3224"/>
    <w:rsid w:val="004D39E2"/>
    <w:rsid w:val="004D3D1E"/>
    <w:rsid w:val="004D3D4F"/>
    <w:rsid w:val="004D4772"/>
    <w:rsid w:val="004D4A5A"/>
    <w:rsid w:val="004D4FA6"/>
    <w:rsid w:val="004D5211"/>
    <w:rsid w:val="004D52F4"/>
    <w:rsid w:val="004D5C70"/>
    <w:rsid w:val="004D7C02"/>
    <w:rsid w:val="004E20F1"/>
    <w:rsid w:val="004E2634"/>
    <w:rsid w:val="004E322A"/>
    <w:rsid w:val="004E3C21"/>
    <w:rsid w:val="004E45D9"/>
    <w:rsid w:val="004E4768"/>
    <w:rsid w:val="004E519D"/>
    <w:rsid w:val="004E68D7"/>
    <w:rsid w:val="004E76CF"/>
    <w:rsid w:val="004E7F93"/>
    <w:rsid w:val="004F07F7"/>
    <w:rsid w:val="004F139C"/>
    <w:rsid w:val="004F14E9"/>
    <w:rsid w:val="004F1D42"/>
    <w:rsid w:val="004F2B21"/>
    <w:rsid w:val="004F2F3E"/>
    <w:rsid w:val="004F3926"/>
    <w:rsid w:val="004F4881"/>
    <w:rsid w:val="004F4B60"/>
    <w:rsid w:val="004F5E6A"/>
    <w:rsid w:val="004F6A9B"/>
    <w:rsid w:val="004F6ED0"/>
    <w:rsid w:val="004F70C4"/>
    <w:rsid w:val="004F7B6E"/>
    <w:rsid w:val="004F7BBC"/>
    <w:rsid w:val="005003A5"/>
    <w:rsid w:val="00500BF7"/>
    <w:rsid w:val="00501A8E"/>
    <w:rsid w:val="00501C72"/>
    <w:rsid w:val="00502594"/>
    <w:rsid w:val="005028BA"/>
    <w:rsid w:val="00502EFA"/>
    <w:rsid w:val="005038B3"/>
    <w:rsid w:val="005049E3"/>
    <w:rsid w:val="00504B55"/>
    <w:rsid w:val="00506464"/>
    <w:rsid w:val="005064E2"/>
    <w:rsid w:val="00506501"/>
    <w:rsid w:val="005073FF"/>
    <w:rsid w:val="00507731"/>
    <w:rsid w:val="0050784E"/>
    <w:rsid w:val="00510003"/>
    <w:rsid w:val="00510EAC"/>
    <w:rsid w:val="00511437"/>
    <w:rsid w:val="00512395"/>
    <w:rsid w:val="005123A8"/>
    <w:rsid w:val="00512703"/>
    <w:rsid w:val="00513F2B"/>
    <w:rsid w:val="00515181"/>
    <w:rsid w:val="0051541F"/>
    <w:rsid w:val="00516419"/>
    <w:rsid w:val="00516EAD"/>
    <w:rsid w:val="00516EF6"/>
    <w:rsid w:val="005170BF"/>
    <w:rsid w:val="00517221"/>
    <w:rsid w:val="00521AAE"/>
    <w:rsid w:val="00521FB2"/>
    <w:rsid w:val="00522CC8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8B9"/>
    <w:rsid w:val="00526A8B"/>
    <w:rsid w:val="00526CA5"/>
    <w:rsid w:val="00531823"/>
    <w:rsid w:val="00532373"/>
    <w:rsid w:val="00532547"/>
    <w:rsid w:val="005332A5"/>
    <w:rsid w:val="005333D8"/>
    <w:rsid w:val="00533D2A"/>
    <w:rsid w:val="005340C5"/>
    <w:rsid w:val="0053426C"/>
    <w:rsid w:val="00534477"/>
    <w:rsid w:val="00534686"/>
    <w:rsid w:val="0053473B"/>
    <w:rsid w:val="00534A82"/>
    <w:rsid w:val="00534DBB"/>
    <w:rsid w:val="0053628E"/>
    <w:rsid w:val="005372D6"/>
    <w:rsid w:val="0053788D"/>
    <w:rsid w:val="0054078A"/>
    <w:rsid w:val="0054133D"/>
    <w:rsid w:val="00541C4F"/>
    <w:rsid w:val="005425BE"/>
    <w:rsid w:val="00542BF5"/>
    <w:rsid w:val="0054335C"/>
    <w:rsid w:val="00543ABA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224"/>
    <w:rsid w:val="00554CD2"/>
    <w:rsid w:val="0055520C"/>
    <w:rsid w:val="0055535C"/>
    <w:rsid w:val="00555C73"/>
    <w:rsid w:val="00555EDE"/>
    <w:rsid w:val="0055623D"/>
    <w:rsid w:val="00556A89"/>
    <w:rsid w:val="00556B96"/>
    <w:rsid w:val="00557115"/>
    <w:rsid w:val="00557B7E"/>
    <w:rsid w:val="00560C58"/>
    <w:rsid w:val="0056114A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66C7C"/>
    <w:rsid w:val="0056754B"/>
    <w:rsid w:val="00567F2D"/>
    <w:rsid w:val="005700DA"/>
    <w:rsid w:val="0057035A"/>
    <w:rsid w:val="00570A00"/>
    <w:rsid w:val="00570D44"/>
    <w:rsid w:val="00571345"/>
    <w:rsid w:val="00571D94"/>
    <w:rsid w:val="0057219B"/>
    <w:rsid w:val="0057307F"/>
    <w:rsid w:val="005730CA"/>
    <w:rsid w:val="00573BA1"/>
    <w:rsid w:val="00573FC1"/>
    <w:rsid w:val="00574308"/>
    <w:rsid w:val="0057527D"/>
    <w:rsid w:val="005752A2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6DE"/>
    <w:rsid w:val="00582CE3"/>
    <w:rsid w:val="00584C04"/>
    <w:rsid w:val="00586193"/>
    <w:rsid w:val="00586485"/>
    <w:rsid w:val="00586B55"/>
    <w:rsid w:val="00586FB2"/>
    <w:rsid w:val="005871E2"/>
    <w:rsid w:val="0059065E"/>
    <w:rsid w:val="00590B08"/>
    <w:rsid w:val="005912B8"/>
    <w:rsid w:val="0059254B"/>
    <w:rsid w:val="005929B2"/>
    <w:rsid w:val="005931DD"/>
    <w:rsid w:val="0059337C"/>
    <w:rsid w:val="00593396"/>
    <w:rsid w:val="0059346D"/>
    <w:rsid w:val="00594150"/>
    <w:rsid w:val="005955C9"/>
    <w:rsid w:val="005955DD"/>
    <w:rsid w:val="00595B5F"/>
    <w:rsid w:val="00595DA8"/>
    <w:rsid w:val="00596204"/>
    <w:rsid w:val="00597165"/>
    <w:rsid w:val="00597D8F"/>
    <w:rsid w:val="005A014C"/>
    <w:rsid w:val="005A05C4"/>
    <w:rsid w:val="005A0D78"/>
    <w:rsid w:val="005A0F74"/>
    <w:rsid w:val="005A131F"/>
    <w:rsid w:val="005A1588"/>
    <w:rsid w:val="005A2224"/>
    <w:rsid w:val="005A30ED"/>
    <w:rsid w:val="005A3C49"/>
    <w:rsid w:val="005A3DE1"/>
    <w:rsid w:val="005A4965"/>
    <w:rsid w:val="005A512F"/>
    <w:rsid w:val="005A762E"/>
    <w:rsid w:val="005A7E39"/>
    <w:rsid w:val="005B044D"/>
    <w:rsid w:val="005B2DFF"/>
    <w:rsid w:val="005B2FD8"/>
    <w:rsid w:val="005B36D5"/>
    <w:rsid w:val="005B4094"/>
    <w:rsid w:val="005B5B4C"/>
    <w:rsid w:val="005B5DE4"/>
    <w:rsid w:val="005B6BF9"/>
    <w:rsid w:val="005C0D28"/>
    <w:rsid w:val="005C0E23"/>
    <w:rsid w:val="005C146C"/>
    <w:rsid w:val="005C1A92"/>
    <w:rsid w:val="005C1ABB"/>
    <w:rsid w:val="005C1E67"/>
    <w:rsid w:val="005C29F6"/>
    <w:rsid w:val="005C3A56"/>
    <w:rsid w:val="005C3AF8"/>
    <w:rsid w:val="005C3BEC"/>
    <w:rsid w:val="005C5252"/>
    <w:rsid w:val="005C5475"/>
    <w:rsid w:val="005C56D1"/>
    <w:rsid w:val="005C5715"/>
    <w:rsid w:val="005C59C8"/>
    <w:rsid w:val="005C5FC8"/>
    <w:rsid w:val="005C655F"/>
    <w:rsid w:val="005C6CF3"/>
    <w:rsid w:val="005C6E15"/>
    <w:rsid w:val="005C6E29"/>
    <w:rsid w:val="005C7772"/>
    <w:rsid w:val="005D0293"/>
    <w:rsid w:val="005D1FEA"/>
    <w:rsid w:val="005D5159"/>
    <w:rsid w:val="005D5D20"/>
    <w:rsid w:val="005D665C"/>
    <w:rsid w:val="005D6D96"/>
    <w:rsid w:val="005D73B9"/>
    <w:rsid w:val="005E0BF7"/>
    <w:rsid w:val="005E11A3"/>
    <w:rsid w:val="005E23D0"/>
    <w:rsid w:val="005E34B2"/>
    <w:rsid w:val="005E3690"/>
    <w:rsid w:val="005E4142"/>
    <w:rsid w:val="005E43B2"/>
    <w:rsid w:val="005E4A6F"/>
    <w:rsid w:val="005E4F72"/>
    <w:rsid w:val="005F01D0"/>
    <w:rsid w:val="005F0CFA"/>
    <w:rsid w:val="005F18D6"/>
    <w:rsid w:val="005F1D57"/>
    <w:rsid w:val="005F2140"/>
    <w:rsid w:val="005F2448"/>
    <w:rsid w:val="005F4D8B"/>
    <w:rsid w:val="005F4F6C"/>
    <w:rsid w:val="005F5CE5"/>
    <w:rsid w:val="005F5D2B"/>
    <w:rsid w:val="005F6D07"/>
    <w:rsid w:val="005F72F3"/>
    <w:rsid w:val="005F736E"/>
    <w:rsid w:val="005F78A7"/>
    <w:rsid w:val="005F7A34"/>
    <w:rsid w:val="0060070A"/>
    <w:rsid w:val="00600A8A"/>
    <w:rsid w:val="00600DB0"/>
    <w:rsid w:val="00601018"/>
    <w:rsid w:val="006011C9"/>
    <w:rsid w:val="006014D6"/>
    <w:rsid w:val="00601526"/>
    <w:rsid w:val="00601777"/>
    <w:rsid w:val="00602B49"/>
    <w:rsid w:val="00603A6B"/>
    <w:rsid w:val="00603B0D"/>
    <w:rsid w:val="00604033"/>
    <w:rsid w:val="00605DAB"/>
    <w:rsid w:val="00607143"/>
    <w:rsid w:val="00607879"/>
    <w:rsid w:val="00610173"/>
    <w:rsid w:val="006111C7"/>
    <w:rsid w:val="006118E1"/>
    <w:rsid w:val="00611A0C"/>
    <w:rsid w:val="00611A31"/>
    <w:rsid w:val="00612218"/>
    <w:rsid w:val="00612B83"/>
    <w:rsid w:val="00614CAC"/>
    <w:rsid w:val="00614EBD"/>
    <w:rsid w:val="00615598"/>
    <w:rsid w:val="00615ADF"/>
    <w:rsid w:val="00616870"/>
    <w:rsid w:val="00616888"/>
    <w:rsid w:val="0062007A"/>
    <w:rsid w:val="006205B2"/>
    <w:rsid w:val="006222DF"/>
    <w:rsid w:val="006223AB"/>
    <w:rsid w:val="0062371F"/>
    <w:rsid w:val="00623AEF"/>
    <w:rsid w:val="006244E0"/>
    <w:rsid w:val="00624642"/>
    <w:rsid w:val="00624734"/>
    <w:rsid w:val="006247CC"/>
    <w:rsid w:val="006249FA"/>
    <w:rsid w:val="006251F7"/>
    <w:rsid w:val="0062529C"/>
    <w:rsid w:val="006262D6"/>
    <w:rsid w:val="006263DE"/>
    <w:rsid w:val="00626747"/>
    <w:rsid w:val="00626D04"/>
    <w:rsid w:val="006308BA"/>
    <w:rsid w:val="00630FBB"/>
    <w:rsid w:val="00631680"/>
    <w:rsid w:val="00636BDF"/>
    <w:rsid w:val="00637203"/>
    <w:rsid w:val="006376DF"/>
    <w:rsid w:val="00637866"/>
    <w:rsid w:val="00637F13"/>
    <w:rsid w:val="006401A8"/>
    <w:rsid w:val="0064159E"/>
    <w:rsid w:val="00642D51"/>
    <w:rsid w:val="006436AF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298"/>
    <w:rsid w:val="0065165C"/>
    <w:rsid w:val="006516C6"/>
    <w:rsid w:val="006519AF"/>
    <w:rsid w:val="00651AA7"/>
    <w:rsid w:val="00652B1A"/>
    <w:rsid w:val="00652DC8"/>
    <w:rsid w:val="006530D4"/>
    <w:rsid w:val="00653434"/>
    <w:rsid w:val="00653DA6"/>
    <w:rsid w:val="00654223"/>
    <w:rsid w:val="0065457A"/>
    <w:rsid w:val="00655508"/>
    <w:rsid w:val="00655D0E"/>
    <w:rsid w:val="00656117"/>
    <w:rsid w:val="00657656"/>
    <w:rsid w:val="0065765F"/>
    <w:rsid w:val="00657B00"/>
    <w:rsid w:val="00657E12"/>
    <w:rsid w:val="00660611"/>
    <w:rsid w:val="00660AD2"/>
    <w:rsid w:val="00660B1F"/>
    <w:rsid w:val="0066108F"/>
    <w:rsid w:val="006611D6"/>
    <w:rsid w:val="0066591E"/>
    <w:rsid w:val="0066624F"/>
    <w:rsid w:val="00666FAB"/>
    <w:rsid w:val="00667A8A"/>
    <w:rsid w:val="006700EE"/>
    <w:rsid w:val="00670121"/>
    <w:rsid w:val="00670655"/>
    <w:rsid w:val="006707F0"/>
    <w:rsid w:val="0067084D"/>
    <w:rsid w:val="00670C37"/>
    <w:rsid w:val="00672905"/>
    <w:rsid w:val="00672C36"/>
    <w:rsid w:val="0067454B"/>
    <w:rsid w:val="0067562D"/>
    <w:rsid w:val="00675873"/>
    <w:rsid w:val="00675FA1"/>
    <w:rsid w:val="00676E54"/>
    <w:rsid w:val="00677531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580A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46D"/>
    <w:rsid w:val="00695A5F"/>
    <w:rsid w:val="00696469"/>
    <w:rsid w:val="006965ED"/>
    <w:rsid w:val="00696692"/>
    <w:rsid w:val="00696B58"/>
    <w:rsid w:val="0069723E"/>
    <w:rsid w:val="0069741B"/>
    <w:rsid w:val="00697AFF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408C"/>
    <w:rsid w:val="006A74B5"/>
    <w:rsid w:val="006A7C18"/>
    <w:rsid w:val="006B00D2"/>
    <w:rsid w:val="006B135C"/>
    <w:rsid w:val="006B2223"/>
    <w:rsid w:val="006B4547"/>
    <w:rsid w:val="006B7BAB"/>
    <w:rsid w:val="006B7C25"/>
    <w:rsid w:val="006C0353"/>
    <w:rsid w:val="006C0FDC"/>
    <w:rsid w:val="006C1D88"/>
    <w:rsid w:val="006C1E06"/>
    <w:rsid w:val="006C2050"/>
    <w:rsid w:val="006C2556"/>
    <w:rsid w:val="006C27E9"/>
    <w:rsid w:val="006C290C"/>
    <w:rsid w:val="006C2999"/>
    <w:rsid w:val="006C3191"/>
    <w:rsid w:val="006C355C"/>
    <w:rsid w:val="006C4BDD"/>
    <w:rsid w:val="006C5B6A"/>
    <w:rsid w:val="006C6CE2"/>
    <w:rsid w:val="006C7612"/>
    <w:rsid w:val="006C799F"/>
    <w:rsid w:val="006C7AA0"/>
    <w:rsid w:val="006D009B"/>
    <w:rsid w:val="006D07F6"/>
    <w:rsid w:val="006D0830"/>
    <w:rsid w:val="006D0D9C"/>
    <w:rsid w:val="006D1920"/>
    <w:rsid w:val="006D23D9"/>
    <w:rsid w:val="006D2896"/>
    <w:rsid w:val="006D2E83"/>
    <w:rsid w:val="006D34DA"/>
    <w:rsid w:val="006D41FD"/>
    <w:rsid w:val="006D467B"/>
    <w:rsid w:val="006D484B"/>
    <w:rsid w:val="006D4D5B"/>
    <w:rsid w:val="006D52D6"/>
    <w:rsid w:val="006D5AE4"/>
    <w:rsid w:val="006D6873"/>
    <w:rsid w:val="006D6E51"/>
    <w:rsid w:val="006D7332"/>
    <w:rsid w:val="006D73DA"/>
    <w:rsid w:val="006D7A6D"/>
    <w:rsid w:val="006E0F8F"/>
    <w:rsid w:val="006E160F"/>
    <w:rsid w:val="006E32F2"/>
    <w:rsid w:val="006E45BC"/>
    <w:rsid w:val="006E5981"/>
    <w:rsid w:val="006E6FCC"/>
    <w:rsid w:val="006E7168"/>
    <w:rsid w:val="006E71B3"/>
    <w:rsid w:val="006E734D"/>
    <w:rsid w:val="006F059C"/>
    <w:rsid w:val="006F1007"/>
    <w:rsid w:val="006F1E68"/>
    <w:rsid w:val="006F216D"/>
    <w:rsid w:val="006F22C3"/>
    <w:rsid w:val="006F2BE8"/>
    <w:rsid w:val="006F3C58"/>
    <w:rsid w:val="006F58D6"/>
    <w:rsid w:val="006F6048"/>
    <w:rsid w:val="006F60DE"/>
    <w:rsid w:val="006F66A1"/>
    <w:rsid w:val="006F7479"/>
    <w:rsid w:val="006F7BC6"/>
    <w:rsid w:val="00700762"/>
    <w:rsid w:val="00700B42"/>
    <w:rsid w:val="00701D6A"/>
    <w:rsid w:val="00702FAE"/>
    <w:rsid w:val="0070301B"/>
    <w:rsid w:val="00703060"/>
    <w:rsid w:val="007049E4"/>
    <w:rsid w:val="00705225"/>
    <w:rsid w:val="007078E7"/>
    <w:rsid w:val="00707EDA"/>
    <w:rsid w:val="007118BA"/>
    <w:rsid w:val="00711D5F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C42"/>
    <w:rsid w:val="00727F2B"/>
    <w:rsid w:val="00727FCC"/>
    <w:rsid w:val="00730501"/>
    <w:rsid w:val="007305B9"/>
    <w:rsid w:val="00730A26"/>
    <w:rsid w:val="0073394E"/>
    <w:rsid w:val="00733ACA"/>
    <w:rsid w:val="00733C3B"/>
    <w:rsid w:val="007349AB"/>
    <w:rsid w:val="00734AAB"/>
    <w:rsid w:val="00734E4F"/>
    <w:rsid w:val="00735325"/>
    <w:rsid w:val="00735EEE"/>
    <w:rsid w:val="007362A1"/>
    <w:rsid w:val="0073646C"/>
    <w:rsid w:val="007364E5"/>
    <w:rsid w:val="007365E7"/>
    <w:rsid w:val="0073666D"/>
    <w:rsid w:val="00736955"/>
    <w:rsid w:val="00737640"/>
    <w:rsid w:val="00737DF1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51D6"/>
    <w:rsid w:val="00746594"/>
    <w:rsid w:val="00746B17"/>
    <w:rsid w:val="00747DCB"/>
    <w:rsid w:val="00751655"/>
    <w:rsid w:val="00751A9C"/>
    <w:rsid w:val="00751E74"/>
    <w:rsid w:val="007521D3"/>
    <w:rsid w:val="007533DA"/>
    <w:rsid w:val="00753D1F"/>
    <w:rsid w:val="00753DA4"/>
    <w:rsid w:val="00756AB9"/>
    <w:rsid w:val="00757B26"/>
    <w:rsid w:val="007603C9"/>
    <w:rsid w:val="00761486"/>
    <w:rsid w:val="00761CA1"/>
    <w:rsid w:val="00762A08"/>
    <w:rsid w:val="0076303E"/>
    <w:rsid w:val="00763897"/>
    <w:rsid w:val="00764216"/>
    <w:rsid w:val="00764805"/>
    <w:rsid w:val="007661BA"/>
    <w:rsid w:val="007661BE"/>
    <w:rsid w:val="007668CA"/>
    <w:rsid w:val="00766918"/>
    <w:rsid w:val="00766F43"/>
    <w:rsid w:val="00766FFD"/>
    <w:rsid w:val="0077004E"/>
    <w:rsid w:val="007709F8"/>
    <w:rsid w:val="007715CA"/>
    <w:rsid w:val="0077227A"/>
    <w:rsid w:val="0077341C"/>
    <w:rsid w:val="00773643"/>
    <w:rsid w:val="00774FD0"/>
    <w:rsid w:val="0077577C"/>
    <w:rsid w:val="00775818"/>
    <w:rsid w:val="007762C7"/>
    <w:rsid w:val="0077639A"/>
    <w:rsid w:val="00776BD0"/>
    <w:rsid w:val="007801E0"/>
    <w:rsid w:val="00780C0D"/>
    <w:rsid w:val="00781008"/>
    <w:rsid w:val="007811B2"/>
    <w:rsid w:val="00781BA2"/>
    <w:rsid w:val="00781C3F"/>
    <w:rsid w:val="00781FB4"/>
    <w:rsid w:val="007820E9"/>
    <w:rsid w:val="00782A79"/>
    <w:rsid w:val="007832DF"/>
    <w:rsid w:val="0078426D"/>
    <w:rsid w:val="0078444C"/>
    <w:rsid w:val="00784D26"/>
    <w:rsid w:val="00784E92"/>
    <w:rsid w:val="00786532"/>
    <w:rsid w:val="007865BB"/>
    <w:rsid w:val="00786A79"/>
    <w:rsid w:val="00787030"/>
    <w:rsid w:val="007877DC"/>
    <w:rsid w:val="0079131F"/>
    <w:rsid w:val="00791867"/>
    <w:rsid w:val="00792575"/>
    <w:rsid w:val="00792B7B"/>
    <w:rsid w:val="007938C5"/>
    <w:rsid w:val="007950D5"/>
    <w:rsid w:val="0079623D"/>
    <w:rsid w:val="007963DD"/>
    <w:rsid w:val="007963F0"/>
    <w:rsid w:val="00796A51"/>
    <w:rsid w:val="007977A2"/>
    <w:rsid w:val="007979A2"/>
    <w:rsid w:val="00797E5F"/>
    <w:rsid w:val="007A0698"/>
    <w:rsid w:val="007A07A9"/>
    <w:rsid w:val="007A0FEF"/>
    <w:rsid w:val="007A1577"/>
    <w:rsid w:val="007A197C"/>
    <w:rsid w:val="007A2102"/>
    <w:rsid w:val="007A295B"/>
    <w:rsid w:val="007A2B08"/>
    <w:rsid w:val="007A2DB7"/>
    <w:rsid w:val="007A3D75"/>
    <w:rsid w:val="007A3EBC"/>
    <w:rsid w:val="007A4393"/>
    <w:rsid w:val="007A48B5"/>
    <w:rsid w:val="007A4A29"/>
    <w:rsid w:val="007A529A"/>
    <w:rsid w:val="007A596A"/>
    <w:rsid w:val="007A5C59"/>
    <w:rsid w:val="007A5D88"/>
    <w:rsid w:val="007A624E"/>
    <w:rsid w:val="007A67D4"/>
    <w:rsid w:val="007A7076"/>
    <w:rsid w:val="007A7CC1"/>
    <w:rsid w:val="007B06C5"/>
    <w:rsid w:val="007B07BA"/>
    <w:rsid w:val="007B2702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B7FA4"/>
    <w:rsid w:val="007C01FF"/>
    <w:rsid w:val="007C04FD"/>
    <w:rsid w:val="007C11A8"/>
    <w:rsid w:val="007C13FD"/>
    <w:rsid w:val="007C158F"/>
    <w:rsid w:val="007C205B"/>
    <w:rsid w:val="007C22BE"/>
    <w:rsid w:val="007C3A5B"/>
    <w:rsid w:val="007C3D10"/>
    <w:rsid w:val="007C74ED"/>
    <w:rsid w:val="007C7BF3"/>
    <w:rsid w:val="007C7DA8"/>
    <w:rsid w:val="007D0190"/>
    <w:rsid w:val="007D038F"/>
    <w:rsid w:val="007D0549"/>
    <w:rsid w:val="007D0DC2"/>
    <w:rsid w:val="007D1625"/>
    <w:rsid w:val="007D24DE"/>
    <w:rsid w:val="007D2A0F"/>
    <w:rsid w:val="007D36A3"/>
    <w:rsid w:val="007D3DEE"/>
    <w:rsid w:val="007D4B5A"/>
    <w:rsid w:val="007D4FA1"/>
    <w:rsid w:val="007D522C"/>
    <w:rsid w:val="007D56CB"/>
    <w:rsid w:val="007D5C34"/>
    <w:rsid w:val="007D672C"/>
    <w:rsid w:val="007D6F3F"/>
    <w:rsid w:val="007D702B"/>
    <w:rsid w:val="007E037E"/>
    <w:rsid w:val="007E0656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48A0"/>
    <w:rsid w:val="007E54B8"/>
    <w:rsid w:val="007E56DD"/>
    <w:rsid w:val="007E6187"/>
    <w:rsid w:val="007E64E0"/>
    <w:rsid w:val="007E6BBC"/>
    <w:rsid w:val="007F0329"/>
    <w:rsid w:val="007F0558"/>
    <w:rsid w:val="007F09EB"/>
    <w:rsid w:val="007F0A48"/>
    <w:rsid w:val="007F1259"/>
    <w:rsid w:val="007F1896"/>
    <w:rsid w:val="007F39DB"/>
    <w:rsid w:val="007F3D04"/>
    <w:rsid w:val="007F5401"/>
    <w:rsid w:val="007F5C1F"/>
    <w:rsid w:val="007F6BD8"/>
    <w:rsid w:val="007F703A"/>
    <w:rsid w:val="007F7336"/>
    <w:rsid w:val="008003BC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07123"/>
    <w:rsid w:val="00807823"/>
    <w:rsid w:val="008107B3"/>
    <w:rsid w:val="008135AA"/>
    <w:rsid w:val="00814D0C"/>
    <w:rsid w:val="00815DAC"/>
    <w:rsid w:val="00817001"/>
    <w:rsid w:val="008173D9"/>
    <w:rsid w:val="00817751"/>
    <w:rsid w:val="00820305"/>
    <w:rsid w:val="008209E6"/>
    <w:rsid w:val="00821355"/>
    <w:rsid w:val="00822DFD"/>
    <w:rsid w:val="0082406F"/>
    <w:rsid w:val="008246BD"/>
    <w:rsid w:val="00825A79"/>
    <w:rsid w:val="00825D92"/>
    <w:rsid w:val="008265B9"/>
    <w:rsid w:val="0082768E"/>
    <w:rsid w:val="008277CC"/>
    <w:rsid w:val="00827E6C"/>
    <w:rsid w:val="008316A6"/>
    <w:rsid w:val="00831BDE"/>
    <w:rsid w:val="00831CDC"/>
    <w:rsid w:val="00831EB4"/>
    <w:rsid w:val="008328C0"/>
    <w:rsid w:val="00832C2B"/>
    <w:rsid w:val="00833408"/>
    <w:rsid w:val="00833A67"/>
    <w:rsid w:val="00833D10"/>
    <w:rsid w:val="008359BB"/>
    <w:rsid w:val="008402C6"/>
    <w:rsid w:val="008414BE"/>
    <w:rsid w:val="00842762"/>
    <w:rsid w:val="00843034"/>
    <w:rsid w:val="00843A1C"/>
    <w:rsid w:val="00843A6E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431"/>
    <w:rsid w:val="00852CB6"/>
    <w:rsid w:val="00853144"/>
    <w:rsid w:val="008538B8"/>
    <w:rsid w:val="00853B2E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065B"/>
    <w:rsid w:val="008629CC"/>
    <w:rsid w:val="00863DFD"/>
    <w:rsid w:val="008647E1"/>
    <w:rsid w:val="008650AB"/>
    <w:rsid w:val="008655E1"/>
    <w:rsid w:val="00865CDF"/>
    <w:rsid w:val="00865EFB"/>
    <w:rsid w:val="0086710D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05D2"/>
    <w:rsid w:val="00881E41"/>
    <w:rsid w:val="008822CE"/>
    <w:rsid w:val="008830C0"/>
    <w:rsid w:val="00884563"/>
    <w:rsid w:val="00885489"/>
    <w:rsid w:val="00885640"/>
    <w:rsid w:val="008862FC"/>
    <w:rsid w:val="00886636"/>
    <w:rsid w:val="00886B50"/>
    <w:rsid w:val="008908F5"/>
    <w:rsid w:val="0089128D"/>
    <w:rsid w:val="008930E6"/>
    <w:rsid w:val="008933D8"/>
    <w:rsid w:val="00894C05"/>
    <w:rsid w:val="00895FD6"/>
    <w:rsid w:val="00896801"/>
    <w:rsid w:val="00897946"/>
    <w:rsid w:val="008A05C2"/>
    <w:rsid w:val="008A133A"/>
    <w:rsid w:val="008A15DC"/>
    <w:rsid w:val="008A1993"/>
    <w:rsid w:val="008A1E57"/>
    <w:rsid w:val="008A2707"/>
    <w:rsid w:val="008A3321"/>
    <w:rsid w:val="008A3A77"/>
    <w:rsid w:val="008A4BDA"/>
    <w:rsid w:val="008A61E6"/>
    <w:rsid w:val="008B0746"/>
    <w:rsid w:val="008B0CC4"/>
    <w:rsid w:val="008B1209"/>
    <w:rsid w:val="008B1A2E"/>
    <w:rsid w:val="008B1F4C"/>
    <w:rsid w:val="008B2F68"/>
    <w:rsid w:val="008B4428"/>
    <w:rsid w:val="008B48F2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A21"/>
    <w:rsid w:val="008C4EEF"/>
    <w:rsid w:val="008C5296"/>
    <w:rsid w:val="008C5BD1"/>
    <w:rsid w:val="008C5DD7"/>
    <w:rsid w:val="008C5DDF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8E9"/>
    <w:rsid w:val="008D5D65"/>
    <w:rsid w:val="008D6783"/>
    <w:rsid w:val="008D6F5B"/>
    <w:rsid w:val="008D760E"/>
    <w:rsid w:val="008D7B8D"/>
    <w:rsid w:val="008E016C"/>
    <w:rsid w:val="008E0256"/>
    <w:rsid w:val="008E0B11"/>
    <w:rsid w:val="008E111E"/>
    <w:rsid w:val="008E1360"/>
    <w:rsid w:val="008E13BA"/>
    <w:rsid w:val="008E13D2"/>
    <w:rsid w:val="008E1542"/>
    <w:rsid w:val="008E1775"/>
    <w:rsid w:val="008E24DF"/>
    <w:rsid w:val="008E2B94"/>
    <w:rsid w:val="008E35DB"/>
    <w:rsid w:val="008E4A2A"/>
    <w:rsid w:val="008E4EBE"/>
    <w:rsid w:val="008E5BFA"/>
    <w:rsid w:val="008E60FF"/>
    <w:rsid w:val="008E654C"/>
    <w:rsid w:val="008E7E45"/>
    <w:rsid w:val="008F085E"/>
    <w:rsid w:val="008F0E1E"/>
    <w:rsid w:val="008F100E"/>
    <w:rsid w:val="008F16FA"/>
    <w:rsid w:val="008F1983"/>
    <w:rsid w:val="008F1B3C"/>
    <w:rsid w:val="008F321E"/>
    <w:rsid w:val="008F35FB"/>
    <w:rsid w:val="008F4B28"/>
    <w:rsid w:val="008F5A3F"/>
    <w:rsid w:val="008F5AE1"/>
    <w:rsid w:val="008F5F6F"/>
    <w:rsid w:val="0090037C"/>
    <w:rsid w:val="00900F29"/>
    <w:rsid w:val="009015E4"/>
    <w:rsid w:val="0090217A"/>
    <w:rsid w:val="00902393"/>
    <w:rsid w:val="00902BF0"/>
    <w:rsid w:val="00902E59"/>
    <w:rsid w:val="00902FB2"/>
    <w:rsid w:val="00902FF2"/>
    <w:rsid w:val="009035A0"/>
    <w:rsid w:val="0090378A"/>
    <w:rsid w:val="00903AC3"/>
    <w:rsid w:val="00904E9D"/>
    <w:rsid w:val="00905300"/>
    <w:rsid w:val="00906C25"/>
    <w:rsid w:val="00911797"/>
    <w:rsid w:val="009124CB"/>
    <w:rsid w:val="00912BF9"/>
    <w:rsid w:val="00913308"/>
    <w:rsid w:val="009139D3"/>
    <w:rsid w:val="00913CF3"/>
    <w:rsid w:val="0091431F"/>
    <w:rsid w:val="009143ED"/>
    <w:rsid w:val="00914518"/>
    <w:rsid w:val="00915C07"/>
    <w:rsid w:val="00916ECA"/>
    <w:rsid w:val="0091737A"/>
    <w:rsid w:val="00917A9E"/>
    <w:rsid w:val="00917ABD"/>
    <w:rsid w:val="00917EFC"/>
    <w:rsid w:val="00920FF3"/>
    <w:rsid w:val="00921E05"/>
    <w:rsid w:val="00923BF8"/>
    <w:rsid w:val="00923D29"/>
    <w:rsid w:val="00924B95"/>
    <w:rsid w:val="009267D1"/>
    <w:rsid w:val="00926B20"/>
    <w:rsid w:val="00926CEA"/>
    <w:rsid w:val="00926DC7"/>
    <w:rsid w:val="00926F29"/>
    <w:rsid w:val="009274AC"/>
    <w:rsid w:val="009301BF"/>
    <w:rsid w:val="009301D1"/>
    <w:rsid w:val="0093078C"/>
    <w:rsid w:val="00930DAE"/>
    <w:rsid w:val="00931152"/>
    <w:rsid w:val="009317D2"/>
    <w:rsid w:val="009317F1"/>
    <w:rsid w:val="00931D26"/>
    <w:rsid w:val="00931F14"/>
    <w:rsid w:val="00932735"/>
    <w:rsid w:val="009328E7"/>
    <w:rsid w:val="00932FD5"/>
    <w:rsid w:val="00933F1E"/>
    <w:rsid w:val="00935A78"/>
    <w:rsid w:val="00935FDF"/>
    <w:rsid w:val="00937E02"/>
    <w:rsid w:val="00941072"/>
    <w:rsid w:val="00942254"/>
    <w:rsid w:val="009424F9"/>
    <w:rsid w:val="00942561"/>
    <w:rsid w:val="00944B60"/>
    <w:rsid w:val="00944E2E"/>
    <w:rsid w:val="00945394"/>
    <w:rsid w:val="00946589"/>
    <w:rsid w:val="0094716B"/>
    <w:rsid w:val="009507A1"/>
    <w:rsid w:val="0095116D"/>
    <w:rsid w:val="00951C10"/>
    <w:rsid w:val="00952272"/>
    <w:rsid w:val="00953884"/>
    <w:rsid w:val="00953CE5"/>
    <w:rsid w:val="00954388"/>
    <w:rsid w:val="009549A8"/>
    <w:rsid w:val="00954FF2"/>
    <w:rsid w:val="00955146"/>
    <w:rsid w:val="0095523D"/>
    <w:rsid w:val="00955357"/>
    <w:rsid w:val="00955EAD"/>
    <w:rsid w:val="00956C50"/>
    <w:rsid w:val="00956C77"/>
    <w:rsid w:val="00957168"/>
    <w:rsid w:val="00957B6C"/>
    <w:rsid w:val="00957C75"/>
    <w:rsid w:val="00963814"/>
    <w:rsid w:val="00964ED9"/>
    <w:rsid w:val="00965708"/>
    <w:rsid w:val="00965D6F"/>
    <w:rsid w:val="00966D84"/>
    <w:rsid w:val="009706E9"/>
    <w:rsid w:val="009719CA"/>
    <w:rsid w:val="0097274F"/>
    <w:rsid w:val="00974A2A"/>
    <w:rsid w:val="00975125"/>
    <w:rsid w:val="0097795C"/>
    <w:rsid w:val="00977E3E"/>
    <w:rsid w:val="00977FED"/>
    <w:rsid w:val="00982543"/>
    <w:rsid w:val="00982DB2"/>
    <w:rsid w:val="00984103"/>
    <w:rsid w:val="0098434D"/>
    <w:rsid w:val="009847C1"/>
    <w:rsid w:val="009848ED"/>
    <w:rsid w:val="009852CF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4D13"/>
    <w:rsid w:val="00995121"/>
    <w:rsid w:val="00995AA8"/>
    <w:rsid w:val="00996BA9"/>
    <w:rsid w:val="00996D08"/>
    <w:rsid w:val="009974C5"/>
    <w:rsid w:val="0099768A"/>
    <w:rsid w:val="00997A48"/>
    <w:rsid w:val="00997AEF"/>
    <w:rsid w:val="009A13A8"/>
    <w:rsid w:val="009A1AD7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18C"/>
    <w:rsid w:val="009B33C7"/>
    <w:rsid w:val="009B4B5C"/>
    <w:rsid w:val="009B4E1D"/>
    <w:rsid w:val="009B5199"/>
    <w:rsid w:val="009B68F8"/>
    <w:rsid w:val="009B797D"/>
    <w:rsid w:val="009C049C"/>
    <w:rsid w:val="009C0990"/>
    <w:rsid w:val="009C0A86"/>
    <w:rsid w:val="009C0CE0"/>
    <w:rsid w:val="009C0CE3"/>
    <w:rsid w:val="009C1489"/>
    <w:rsid w:val="009C14E9"/>
    <w:rsid w:val="009C2580"/>
    <w:rsid w:val="009C29E7"/>
    <w:rsid w:val="009C3217"/>
    <w:rsid w:val="009C4121"/>
    <w:rsid w:val="009C7634"/>
    <w:rsid w:val="009C7AB4"/>
    <w:rsid w:val="009C7B6F"/>
    <w:rsid w:val="009C7C7B"/>
    <w:rsid w:val="009D12CD"/>
    <w:rsid w:val="009D2C5E"/>
    <w:rsid w:val="009D3052"/>
    <w:rsid w:val="009D3467"/>
    <w:rsid w:val="009D40E2"/>
    <w:rsid w:val="009D453F"/>
    <w:rsid w:val="009D4E96"/>
    <w:rsid w:val="009D5741"/>
    <w:rsid w:val="009D665B"/>
    <w:rsid w:val="009D7A8D"/>
    <w:rsid w:val="009E0C95"/>
    <w:rsid w:val="009E1DD1"/>
    <w:rsid w:val="009E22EB"/>
    <w:rsid w:val="009E2BB4"/>
    <w:rsid w:val="009E45F7"/>
    <w:rsid w:val="009E4A8F"/>
    <w:rsid w:val="009E4D9F"/>
    <w:rsid w:val="009E55C4"/>
    <w:rsid w:val="009E5663"/>
    <w:rsid w:val="009E56AE"/>
    <w:rsid w:val="009E56E8"/>
    <w:rsid w:val="009E5984"/>
    <w:rsid w:val="009E70E7"/>
    <w:rsid w:val="009E764E"/>
    <w:rsid w:val="009E7885"/>
    <w:rsid w:val="009E7A22"/>
    <w:rsid w:val="009E7AD6"/>
    <w:rsid w:val="009F1194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0FD7"/>
    <w:rsid w:val="00A01FCE"/>
    <w:rsid w:val="00A02319"/>
    <w:rsid w:val="00A03034"/>
    <w:rsid w:val="00A0382B"/>
    <w:rsid w:val="00A03D4E"/>
    <w:rsid w:val="00A04954"/>
    <w:rsid w:val="00A0580B"/>
    <w:rsid w:val="00A05F62"/>
    <w:rsid w:val="00A06FCD"/>
    <w:rsid w:val="00A07A2D"/>
    <w:rsid w:val="00A10ACB"/>
    <w:rsid w:val="00A11740"/>
    <w:rsid w:val="00A1358D"/>
    <w:rsid w:val="00A13A2E"/>
    <w:rsid w:val="00A14168"/>
    <w:rsid w:val="00A141CB"/>
    <w:rsid w:val="00A1490D"/>
    <w:rsid w:val="00A14A32"/>
    <w:rsid w:val="00A15258"/>
    <w:rsid w:val="00A15376"/>
    <w:rsid w:val="00A15CEB"/>
    <w:rsid w:val="00A16112"/>
    <w:rsid w:val="00A1657F"/>
    <w:rsid w:val="00A168BE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32CA"/>
    <w:rsid w:val="00A235B9"/>
    <w:rsid w:val="00A23FFB"/>
    <w:rsid w:val="00A246B5"/>
    <w:rsid w:val="00A248F9"/>
    <w:rsid w:val="00A2519A"/>
    <w:rsid w:val="00A25970"/>
    <w:rsid w:val="00A25B00"/>
    <w:rsid w:val="00A26589"/>
    <w:rsid w:val="00A266A3"/>
    <w:rsid w:val="00A26852"/>
    <w:rsid w:val="00A268A7"/>
    <w:rsid w:val="00A26EFA"/>
    <w:rsid w:val="00A2788F"/>
    <w:rsid w:val="00A303EE"/>
    <w:rsid w:val="00A309D8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2A64"/>
    <w:rsid w:val="00A42D33"/>
    <w:rsid w:val="00A4385D"/>
    <w:rsid w:val="00A439F3"/>
    <w:rsid w:val="00A43F20"/>
    <w:rsid w:val="00A43FF5"/>
    <w:rsid w:val="00A44099"/>
    <w:rsid w:val="00A44307"/>
    <w:rsid w:val="00A44346"/>
    <w:rsid w:val="00A44376"/>
    <w:rsid w:val="00A457E6"/>
    <w:rsid w:val="00A45A33"/>
    <w:rsid w:val="00A4720D"/>
    <w:rsid w:val="00A50395"/>
    <w:rsid w:val="00A5080B"/>
    <w:rsid w:val="00A5161E"/>
    <w:rsid w:val="00A51834"/>
    <w:rsid w:val="00A51A88"/>
    <w:rsid w:val="00A5234A"/>
    <w:rsid w:val="00A5410B"/>
    <w:rsid w:val="00A54DD2"/>
    <w:rsid w:val="00A5534B"/>
    <w:rsid w:val="00A5650D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641"/>
    <w:rsid w:val="00A67CD6"/>
    <w:rsid w:val="00A67ED0"/>
    <w:rsid w:val="00A71287"/>
    <w:rsid w:val="00A71E44"/>
    <w:rsid w:val="00A71E94"/>
    <w:rsid w:val="00A72BE8"/>
    <w:rsid w:val="00A73024"/>
    <w:rsid w:val="00A730EC"/>
    <w:rsid w:val="00A734CA"/>
    <w:rsid w:val="00A74207"/>
    <w:rsid w:val="00A74441"/>
    <w:rsid w:val="00A7480E"/>
    <w:rsid w:val="00A7496E"/>
    <w:rsid w:val="00A765CC"/>
    <w:rsid w:val="00A76B56"/>
    <w:rsid w:val="00A76E13"/>
    <w:rsid w:val="00A80B22"/>
    <w:rsid w:val="00A80CBB"/>
    <w:rsid w:val="00A815C0"/>
    <w:rsid w:val="00A82220"/>
    <w:rsid w:val="00A82BE2"/>
    <w:rsid w:val="00A82E44"/>
    <w:rsid w:val="00A831D2"/>
    <w:rsid w:val="00A83966"/>
    <w:rsid w:val="00A85ABD"/>
    <w:rsid w:val="00A861CD"/>
    <w:rsid w:val="00A863A7"/>
    <w:rsid w:val="00A86900"/>
    <w:rsid w:val="00A90171"/>
    <w:rsid w:val="00A903F6"/>
    <w:rsid w:val="00A91B33"/>
    <w:rsid w:val="00A928A1"/>
    <w:rsid w:val="00A93324"/>
    <w:rsid w:val="00A93692"/>
    <w:rsid w:val="00A93A4A"/>
    <w:rsid w:val="00A93D8D"/>
    <w:rsid w:val="00A94ECC"/>
    <w:rsid w:val="00A9510C"/>
    <w:rsid w:val="00A95242"/>
    <w:rsid w:val="00A95B9A"/>
    <w:rsid w:val="00A9630E"/>
    <w:rsid w:val="00A96BBB"/>
    <w:rsid w:val="00A976A4"/>
    <w:rsid w:val="00A9788C"/>
    <w:rsid w:val="00AA0DAE"/>
    <w:rsid w:val="00AA0E40"/>
    <w:rsid w:val="00AA175C"/>
    <w:rsid w:val="00AA38DA"/>
    <w:rsid w:val="00AA43BD"/>
    <w:rsid w:val="00AA50FB"/>
    <w:rsid w:val="00AA5BF3"/>
    <w:rsid w:val="00AA661D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B70E1"/>
    <w:rsid w:val="00AC0415"/>
    <w:rsid w:val="00AC0B70"/>
    <w:rsid w:val="00AC17E6"/>
    <w:rsid w:val="00AC199E"/>
    <w:rsid w:val="00AC1C2A"/>
    <w:rsid w:val="00AC2631"/>
    <w:rsid w:val="00AC2E3C"/>
    <w:rsid w:val="00AC537F"/>
    <w:rsid w:val="00AC6B3F"/>
    <w:rsid w:val="00AD1A1E"/>
    <w:rsid w:val="00AD2D63"/>
    <w:rsid w:val="00AD3BB4"/>
    <w:rsid w:val="00AD4C41"/>
    <w:rsid w:val="00AD5DE9"/>
    <w:rsid w:val="00AD5FE7"/>
    <w:rsid w:val="00AE04AB"/>
    <w:rsid w:val="00AE112B"/>
    <w:rsid w:val="00AE160C"/>
    <w:rsid w:val="00AE1822"/>
    <w:rsid w:val="00AE1859"/>
    <w:rsid w:val="00AE1CA4"/>
    <w:rsid w:val="00AE1CED"/>
    <w:rsid w:val="00AE2199"/>
    <w:rsid w:val="00AE25F6"/>
    <w:rsid w:val="00AE3154"/>
    <w:rsid w:val="00AE3208"/>
    <w:rsid w:val="00AE36ED"/>
    <w:rsid w:val="00AE50C0"/>
    <w:rsid w:val="00AE56CC"/>
    <w:rsid w:val="00AE5DE6"/>
    <w:rsid w:val="00AE6A43"/>
    <w:rsid w:val="00AE7005"/>
    <w:rsid w:val="00AE7D40"/>
    <w:rsid w:val="00AF0BFD"/>
    <w:rsid w:val="00AF0CF3"/>
    <w:rsid w:val="00AF123B"/>
    <w:rsid w:val="00AF1601"/>
    <w:rsid w:val="00AF1F53"/>
    <w:rsid w:val="00AF21D2"/>
    <w:rsid w:val="00AF231F"/>
    <w:rsid w:val="00AF34F6"/>
    <w:rsid w:val="00AF3BD5"/>
    <w:rsid w:val="00AF40E5"/>
    <w:rsid w:val="00AF4231"/>
    <w:rsid w:val="00AF4A98"/>
    <w:rsid w:val="00AF4E49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1A94"/>
    <w:rsid w:val="00B02659"/>
    <w:rsid w:val="00B03322"/>
    <w:rsid w:val="00B03450"/>
    <w:rsid w:val="00B03949"/>
    <w:rsid w:val="00B05AFF"/>
    <w:rsid w:val="00B05C77"/>
    <w:rsid w:val="00B06BD9"/>
    <w:rsid w:val="00B07448"/>
    <w:rsid w:val="00B07B45"/>
    <w:rsid w:val="00B10D18"/>
    <w:rsid w:val="00B11298"/>
    <w:rsid w:val="00B11584"/>
    <w:rsid w:val="00B11AAC"/>
    <w:rsid w:val="00B1204D"/>
    <w:rsid w:val="00B12D38"/>
    <w:rsid w:val="00B136F5"/>
    <w:rsid w:val="00B13F8B"/>
    <w:rsid w:val="00B14460"/>
    <w:rsid w:val="00B144FB"/>
    <w:rsid w:val="00B14C9D"/>
    <w:rsid w:val="00B1532B"/>
    <w:rsid w:val="00B15926"/>
    <w:rsid w:val="00B15D05"/>
    <w:rsid w:val="00B16DC5"/>
    <w:rsid w:val="00B17119"/>
    <w:rsid w:val="00B17947"/>
    <w:rsid w:val="00B17EDE"/>
    <w:rsid w:val="00B20641"/>
    <w:rsid w:val="00B20A7D"/>
    <w:rsid w:val="00B21A11"/>
    <w:rsid w:val="00B21B93"/>
    <w:rsid w:val="00B21D42"/>
    <w:rsid w:val="00B21F74"/>
    <w:rsid w:val="00B22418"/>
    <w:rsid w:val="00B22476"/>
    <w:rsid w:val="00B2279E"/>
    <w:rsid w:val="00B231A4"/>
    <w:rsid w:val="00B23D78"/>
    <w:rsid w:val="00B23F58"/>
    <w:rsid w:val="00B24441"/>
    <w:rsid w:val="00B253A7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082"/>
    <w:rsid w:val="00B371FC"/>
    <w:rsid w:val="00B37367"/>
    <w:rsid w:val="00B37773"/>
    <w:rsid w:val="00B37B7E"/>
    <w:rsid w:val="00B37BE9"/>
    <w:rsid w:val="00B37DCC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3658"/>
    <w:rsid w:val="00B43C6B"/>
    <w:rsid w:val="00B45089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567"/>
    <w:rsid w:val="00B525AF"/>
    <w:rsid w:val="00B52ABD"/>
    <w:rsid w:val="00B52E46"/>
    <w:rsid w:val="00B52EC9"/>
    <w:rsid w:val="00B53613"/>
    <w:rsid w:val="00B549AD"/>
    <w:rsid w:val="00B549F0"/>
    <w:rsid w:val="00B556D7"/>
    <w:rsid w:val="00B57073"/>
    <w:rsid w:val="00B571D1"/>
    <w:rsid w:val="00B5741B"/>
    <w:rsid w:val="00B57BEA"/>
    <w:rsid w:val="00B60032"/>
    <w:rsid w:val="00B61163"/>
    <w:rsid w:val="00B61CA9"/>
    <w:rsid w:val="00B63268"/>
    <w:rsid w:val="00B636FD"/>
    <w:rsid w:val="00B63D51"/>
    <w:rsid w:val="00B646FA"/>
    <w:rsid w:val="00B655E6"/>
    <w:rsid w:val="00B66963"/>
    <w:rsid w:val="00B66B42"/>
    <w:rsid w:val="00B67158"/>
    <w:rsid w:val="00B67C90"/>
    <w:rsid w:val="00B67DC1"/>
    <w:rsid w:val="00B70821"/>
    <w:rsid w:val="00B70985"/>
    <w:rsid w:val="00B72475"/>
    <w:rsid w:val="00B7328B"/>
    <w:rsid w:val="00B73775"/>
    <w:rsid w:val="00B73CE9"/>
    <w:rsid w:val="00B7480D"/>
    <w:rsid w:val="00B7519A"/>
    <w:rsid w:val="00B7601F"/>
    <w:rsid w:val="00B7799F"/>
    <w:rsid w:val="00B779AD"/>
    <w:rsid w:val="00B77AFC"/>
    <w:rsid w:val="00B80909"/>
    <w:rsid w:val="00B820E0"/>
    <w:rsid w:val="00B82701"/>
    <w:rsid w:val="00B833FA"/>
    <w:rsid w:val="00B83CE2"/>
    <w:rsid w:val="00B83EB7"/>
    <w:rsid w:val="00B84028"/>
    <w:rsid w:val="00B8425E"/>
    <w:rsid w:val="00B84260"/>
    <w:rsid w:val="00B8496C"/>
    <w:rsid w:val="00B84E52"/>
    <w:rsid w:val="00B860CB"/>
    <w:rsid w:val="00B863AC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16DE"/>
    <w:rsid w:val="00BA2364"/>
    <w:rsid w:val="00BA2ADC"/>
    <w:rsid w:val="00BA33BC"/>
    <w:rsid w:val="00BA36D7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825"/>
    <w:rsid w:val="00BB6743"/>
    <w:rsid w:val="00BB68F2"/>
    <w:rsid w:val="00BB7663"/>
    <w:rsid w:val="00BB76B7"/>
    <w:rsid w:val="00BB780D"/>
    <w:rsid w:val="00BB7CCC"/>
    <w:rsid w:val="00BB7FBC"/>
    <w:rsid w:val="00BC0121"/>
    <w:rsid w:val="00BC1545"/>
    <w:rsid w:val="00BC18E9"/>
    <w:rsid w:val="00BC1946"/>
    <w:rsid w:val="00BC1C6D"/>
    <w:rsid w:val="00BC1D76"/>
    <w:rsid w:val="00BC22BC"/>
    <w:rsid w:val="00BC2ED0"/>
    <w:rsid w:val="00BC32D0"/>
    <w:rsid w:val="00BC39FF"/>
    <w:rsid w:val="00BC3A05"/>
    <w:rsid w:val="00BC54C9"/>
    <w:rsid w:val="00BC6693"/>
    <w:rsid w:val="00BC6AD4"/>
    <w:rsid w:val="00BC7D24"/>
    <w:rsid w:val="00BC7FC6"/>
    <w:rsid w:val="00BD0943"/>
    <w:rsid w:val="00BD0C34"/>
    <w:rsid w:val="00BD1854"/>
    <w:rsid w:val="00BD1FF9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1883"/>
    <w:rsid w:val="00BE18B7"/>
    <w:rsid w:val="00BE3353"/>
    <w:rsid w:val="00BE347D"/>
    <w:rsid w:val="00BE4548"/>
    <w:rsid w:val="00BE5989"/>
    <w:rsid w:val="00BE7060"/>
    <w:rsid w:val="00BE70C0"/>
    <w:rsid w:val="00BE79A4"/>
    <w:rsid w:val="00BE7EDB"/>
    <w:rsid w:val="00BF09EF"/>
    <w:rsid w:val="00BF0E72"/>
    <w:rsid w:val="00BF0E76"/>
    <w:rsid w:val="00BF1BBD"/>
    <w:rsid w:val="00BF201F"/>
    <w:rsid w:val="00BF21B7"/>
    <w:rsid w:val="00BF236B"/>
    <w:rsid w:val="00BF5793"/>
    <w:rsid w:val="00BF5C99"/>
    <w:rsid w:val="00BF6287"/>
    <w:rsid w:val="00BF69F9"/>
    <w:rsid w:val="00BF723F"/>
    <w:rsid w:val="00BF7653"/>
    <w:rsid w:val="00C003D7"/>
    <w:rsid w:val="00C003FF"/>
    <w:rsid w:val="00C0090B"/>
    <w:rsid w:val="00C01023"/>
    <w:rsid w:val="00C010A3"/>
    <w:rsid w:val="00C01489"/>
    <w:rsid w:val="00C0253D"/>
    <w:rsid w:val="00C02703"/>
    <w:rsid w:val="00C02792"/>
    <w:rsid w:val="00C03AD9"/>
    <w:rsid w:val="00C0464F"/>
    <w:rsid w:val="00C04AB0"/>
    <w:rsid w:val="00C04BC0"/>
    <w:rsid w:val="00C05AB1"/>
    <w:rsid w:val="00C05C07"/>
    <w:rsid w:val="00C06054"/>
    <w:rsid w:val="00C06D2F"/>
    <w:rsid w:val="00C06E65"/>
    <w:rsid w:val="00C07024"/>
    <w:rsid w:val="00C0765E"/>
    <w:rsid w:val="00C1113F"/>
    <w:rsid w:val="00C118B0"/>
    <w:rsid w:val="00C11AC1"/>
    <w:rsid w:val="00C1236B"/>
    <w:rsid w:val="00C12527"/>
    <w:rsid w:val="00C1492B"/>
    <w:rsid w:val="00C14CA9"/>
    <w:rsid w:val="00C15DD2"/>
    <w:rsid w:val="00C16F5A"/>
    <w:rsid w:val="00C17945"/>
    <w:rsid w:val="00C17C6E"/>
    <w:rsid w:val="00C17F83"/>
    <w:rsid w:val="00C20853"/>
    <w:rsid w:val="00C20DAD"/>
    <w:rsid w:val="00C212B6"/>
    <w:rsid w:val="00C2151F"/>
    <w:rsid w:val="00C21B5C"/>
    <w:rsid w:val="00C21C27"/>
    <w:rsid w:val="00C22F50"/>
    <w:rsid w:val="00C24EB8"/>
    <w:rsid w:val="00C24FDD"/>
    <w:rsid w:val="00C257F7"/>
    <w:rsid w:val="00C25A42"/>
    <w:rsid w:val="00C263CF"/>
    <w:rsid w:val="00C274D5"/>
    <w:rsid w:val="00C27CBA"/>
    <w:rsid w:val="00C30F06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136"/>
    <w:rsid w:val="00C42A2C"/>
    <w:rsid w:val="00C431DF"/>
    <w:rsid w:val="00C432D6"/>
    <w:rsid w:val="00C43859"/>
    <w:rsid w:val="00C43A5C"/>
    <w:rsid w:val="00C4481F"/>
    <w:rsid w:val="00C45EB1"/>
    <w:rsid w:val="00C469AD"/>
    <w:rsid w:val="00C46C26"/>
    <w:rsid w:val="00C47575"/>
    <w:rsid w:val="00C506C0"/>
    <w:rsid w:val="00C52EFF"/>
    <w:rsid w:val="00C5320C"/>
    <w:rsid w:val="00C533FB"/>
    <w:rsid w:val="00C53DB1"/>
    <w:rsid w:val="00C55602"/>
    <w:rsid w:val="00C556E1"/>
    <w:rsid w:val="00C5741C"/>
    <w:rsid w:val="00C57B3A"/>
    <w:rsid w:val="00C606F6"/>
    <w:rsid w:val="00C60E2C"/>
    <w:rsid w:val="00C610DF"/>
    <w:rsid w:val="00C61F9E"/>
    <w:rsid w:val="00C62945"/>
    <w:rsid w:val="00C62E62"/>
    <w:rsid w:val="00C62F21"/>
    <w:rsid w:val="00C63CEA"/>
    <w:rsid w:val="00C644B3"/>
    <w:rsid w:val="00C650FA"/>
    <w:rsid w:val="00C65524"/>
    <w:rsid w:val="00C664FC"/>
    <w:rsid w:val="00C66735"/>
    <w:rsid w:val="00C66EA4"/>
    <w:rsid w:val="00C670D3"/>
    <w:rsid w:val="00C708EF"/>
    <w:rsid w:val="00C7095F"/>
    <w:rsid w:val="00C70E1A"/>
    <w:rsid w:val="00C718E6"/>
    <w:rsid w:val="00C71B08"/>
    <w:rsid w:val="00C72067"/>
    <w:rsid w:val="00C721ED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3739"/>
    <w:rsid w:val="00C8437B"/>
    <w:rsid w:val="00C85DD6"/>
    <w:rsid w:val="00C8601E"/>
    <w:rsid w:val="00C872C0"/>
    <w:rsid w:val="00C873E5"/>
    <w:rsid w:val="00C877AB"/>
    <w:rsid w:val="00C91D30"/>
    <w:rsid w:val="00C9294B"/>
    <w:rsid w:val="00C93572"/>
    <w:rsid w:val="00C9391D"/>
    <w:rsid w:val="00C9492E"/>
    <w:rsid w:val="00C9522D"/>
    <w:rsid w:val="00C95AA8"/>
    <w:rsid w:val="00C96455"/>
    <w:rsid w:val="00C96F4F"/>
    <w:rsid w:val="00C97586"/>
    <w:rsid w:val="00CA1077"/>
    <w:rsid w:val="00CA14E4"/>
    <w:rsid w:val="00CA34DE"/>
    <w:rsid w:val="00CA4398"/>
    <w:rsid w:val="00CA4CBF"/>
    <w:rsid w:val="00CA4E28"/>
    <w:rsid w:val="00CA4FB9"/>
    <w:rsid w:val="00CA512E"/>
    <w:rsid w:val="00CA5255"/>
    <w:rsid w:val="00CA589D"/>
    <w:rsid w:val="00CA5F1F"/>
    <w:rsid w:val="00CA6052"/>
    <w:rsid w:val="00CA664D"/>
    <w:rsid w:val="00CA6781"/>
    <w:rsid w:val="00CA6D10"/>
    <w:rsid w:val="00CA6FA0"/>
    <w:rsid w:val="00CA7124"/>
    <w:rsid w:val="00CB1B51"/>
    <w:rsid w:val="00CB2285"/>
    <w:rsid w:val="00CB280B"/>
    <w:rsid w:val="00CB2E07"/>
    <w:rsid w:val="00CB435E"/>
    <w:rsid w:val="00CB4489"/>
    <w:rsid w:val="00CB4ACD"/>
    <w:rsid w:val="00CB5792"/>
    <w:rsid w:val="00CB6098"/>
    <w:rsid w:val="00CB63A3"/>
    <w:rsid w:val="00CB6654"/>
    <w:rsid w:val="00CB7D9F"/>
    <w:rsid w:val="00CB7ED2"/>
    <w:rsid w:val="00CC087A"/>
    <w:rsid w:val="00CC1CFB"/>
    <w:rsid w:val="00CC1F00"/>
    <w:rsid w:val="00CC27A2"/>
    <w:rsid w:val="00CC3089"/>
    <w:rsid w:val="00CC39B7"/>
    <w:rsid w:val="00CC4162"/>
    <w:rsid w:val="00CC47EA"/>
    <w:rsid w:val="00CC518A"/>
    <w:rsid w:val="00CC52E5"/>
    <w:rsid w:val="00CC5A6E"/>
    <w:rsid w:val="00CC6FED"/>
    <w:rsid w:val="00CC722D"/>
    <w:rsid w:val="00CC762A"/>
    <w:rsid w:val="00CC7BFF"/>
    <w:rsid w:val="00CD06B5"/>
    <w:rsid w:val="00CD0733"/>
    <w:rsid w:val="00CD0F5A"/>
    <w:rsid w:val="00CD1778"/>
    <w:rsid w:val="00CD1B54"/>
    <w:rsid w:val="00CD1F2D"/>
    <w:rsid w:val="00CD342C"/>
    <w:rsid w:val="00CD3DEA"/>
    <w:rsid w:val="00CD479F"/>
    <w:rsid w:val="00CD4FE3"/>
    <w:rsid w:val="00CD5040"/>
    <w:rsid w:val="00CD64FA"/>
    <w:rsid w:val="00CD7E4D"/>
    <w:rsid w:val="00CE1F81"/>
    <w:rsid w:val="00CE2428"/>
    <w:rsid w:val="00CE2857"/>
    <w:rsid w:val="00CE2E0C"/>
    <w:rsid w:val="00CE3CA4"/>
    <w:rsid w:val="00CE4E69"/>
    <w:rsid w:val="00CE6676"/>
    <w:rsid w:val="00CE6C97"/>
    <w:rsid w:val="00CE6D18"/>
    <w:rsid w:val="00CE6E21"/>
    <w:rsid w:val="00CE7003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2BEB"/>
    <w:rsid w:val="00CF4B18"/>
    <w:rsid w:val="00CF4C14"/>
    <w:rsid w:val="00CF75E8"/>
    <w:rsid w:val="00CF7822"/>
    <w:rsid w:val="00D00B46"/>
    <w:rsid w:val="00D01487"/>
    <w:rsid w:val="00D01519"/>
    <w:rsid w:val="00D01637"/>
    <w:rsid w:val="00D01A78"/>
    <w:rsid w:val="00D01D77"/>
    <w:rsid w:val="00D01E43"/>
    <w:rsid w:val="00D02935"/>
    <w:rsid w:val="00D02A05"/>
    <w:rsid w:val="00D04631"/>
    <w:rsid w:val="00D04713"/>
    <w:rsid w:val="00D05C43"/>
    <w:rsid w:val="00D0619C"/>
    <w:rsid w:val="00D070E0"/>
    <w:rsid w:val="00D07420"/>
    <w:rsid w:val="00D075EE"/>
    <w:rsid w:val="00D07741"/>
    <w:rsid w:val="00D07DA3"/>
    <w:rsid w:val="00D07DFC"/>
    <w:rsid w:val="00D07FB1"/>
    <w:rsid w:val="00D103CD"/>
    <w:rsid w:val="00D10411"/>
    <w:rsid w:val="00D10A2F"/>
    <w:rsid w:val="00D113DC"/>
    <w:rsid w:val="00D118CA"/>
    <w:rsid w:val="00D11C54"/>
    <w:rsid w:val="00D1214F"/>
    <w:rsid w:val="00D141A5"/>
    <w:rsid w:val="00D144DB"/>
    <w:rsid w:val="00D14E6B"/>
    <w:rsid w:val="00D15756"/>
    <w:rsid w:val="00D158D9"/>
    <w:rsid w:val="00D15BBA"/>
    <w:rsid w:val="00D166F8"/>
    <w:rsid w:val="00D16AB2"/>
    <w:rsid w:val="00D16DAE"/>
    <w:rsid w:val="00D17576"/>
    <w:rsid w:val="00D208BD"/>
    <w:rsid w:val="00D20C66"/>
    <w:rsid w:val="00D21385"/>
    <w:rsid w:val="00D213B8"/>
    <w:rsid w:val="00D21412"/>
    <w:rsid w:val="00D2150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0EA"/>
    <w:rsid w:val="00D31369"/>
    <w:rsid w:val="00D31931"/>
    <w:rsid w:val="00D31F5E"/>
    <w:rsid w:val="00D338D8"/>
    <w:rsid w:val="00D344B0"/>
    <w:rsid w:val="00D351B6"/>
    <w:rsid w:val="00D35809"/>
    <w:rsid w:val="00D3586D"/>
    <w:rsid w:val="00D3687E"/>
    <w:rsid w:val="00D36968"/>
    <w:rsid w:val="00D402EE"/>
    <w:rsid w:val="00D40324"/>
    <w:rsid w:val="00D40D4D"/>
    <w:rsid w:val="00D41327"/>
    <w:rsid w:val="00D4173E"/>
    <w:rsid w:val="00D41BAD"/>
    <w:rsid w:val="00D42570"/>
    <w:rsid w:val="00D42995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47D0F"/>
    <w:rsid w:val="00D513B2"/>
    <w:rsid w:val="00D51703"/>
    <w:rsid w:val="00D52B55"/>
    <w:rsid w:val="00D52BE1"/>
    <w:rsid w:val="00D52C59"/>
    <w:rsid w:val="00D53A4E"/>
    <w:rsid w:val="00D54DEF"/>
    <w:rsid w:val="00D5512D"/>
    <w:rsid w:val="00D562B7"/>
    <w:rsid w:val="00D57C5B"/>
    <w:rsid w:val="00D57DAC"/>
    <w:rsid w:val="00D60ED8"/>
    <w:rsid w:val="00D611CB"/>
    <w:rsid w:val="00D62ABF"/>
    <w:rsid w:val="00D62B3A"/>
    <w:rsid w:val="00D6317F"/>
    <w:rsid w:val="00D64B6B"/>
    <w:rsid w:val="00D64EB5"/>
    <w:rsid w:val="00D65B38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5ABD"/>
    <w:rsid w:val="00D76F57"/>
    <w:rsid w:val="00D77D47"/>
    <w:rsid w:val="00D80F32"/>
    <w:rsid w:val="00D81CBF"/>
    <w:rsid w:val="00D81FA2"/>
    <w:rsid w:val="00D825DB"/>
    <w:rsid w:val="00D82839"/>
    <w:rsid w:val="00D83C1A"/>
    <w:rsid w:val="00D84DBD"/>
    <w:rsid w:val="00D8543A"/>
    <w:rsid w:val="00D85C0D"/>
    <w:rsid w:val="00D85DB7"/>
    <w:rsid w:val="00D8603F"/>
    <w:rsid w:val="00D8639F"/>
    <w:rsid w:val="00D87478"/>
    <w:rsid w:val="00D87DF3"/>
    <w:rsid w:val="00D901A0"/>
    <w:rsid w:val="00D90238"/>
    <w:rsid w:val="00D902A2"/>
    <w:rsid w:val="00D90C93"/>
    <w:rsid w:val="00D90D31"/>
    <w:rsid w:val="00D90F19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5ABF"/>
    <w:rsid w:val="00D96F25"/>
    <w:rsid w:val="00D970AD"/>
    <w:rsid w:val="00D97177"/>
    <w:rsid w:val="00D978DF"/>
    <w:rsid w:val="00DA00A5"/>
    <w:rsid w:val="00DA0DBB"/>
    <w:rsid w:val="00DA278A"/>
    <w:rsid w:val="00DA6855"/>
    <w:rsid w:val="00DB0E26"/>
    <w:rsid w:val="00DB117C"/>
    <w:rsid w:val="00DB234A"/>
    <w:rsid w:val="00DB2802"/>
    <w:rsid w:val="00DB2C9F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875"/>
    <w:rsid w:val="00DB6CF9"/>
    <w:rsid w:val="00DB78FB"/>
    <w:rsid w:val="00DC0F45"/>
    <w:rsid w:val="00DC16D8"/>
    <w:rsid w:val="00DC19CE"/>
    <w:rsid w:val="00DC2318"/>
    <w:rsid w:val="00DC3483"/>
    <w:rsid w:val="00DC3CEF"/>
    <w:rsid w:val="00DC40C5"/>
    <w:rsid w:val="00DC51E1"/>
    <w:rsid w:val="00DC5792"/>
    <w:rsid w:val="00DC5FB6"/>
    <w:rsid w:val="00DC7D42"/>
    <w:rsid w:val="00DC7F70"/>
    <w:rsid w:val="00DD0A6B"/>
    <w:rsid w:val="00DD0BC3"/>
    <w:rsid w:val="00DD0D57"/>
    <w:rsid w:val="00DD10C4"/>
    <w:rsid w:val="00DD13F7"/>
    <w:rsid w:val="00DD2D0F"/>
    <w:rsid w:val="00DD3091"/>
    <w:rsid w:val="00DD39B0"/>
    <w:rsid w:val="00DD44DD"/>
    <w:rsid w:val="00DD4810"/>
    <w:rsid w:val="00DD4854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1EB8"/>
    <w:rsid w:val="00DE24C0"/>
    <w:rsid w:val="00DE25E2"/>
    <w:rsid w:val="00DE3134"/>
    <w:rsid w:val="00DE5B68"/>
    <w:rsid w:val="00DE5BDA"/>
    <w:rsid w:val="00DE5CDA"/>
    <w:rsid w:val="00DE5D45"/>
    <w:rsid w:val="00DE6319"/>
    <w:rsid w:val="00DE710D"/>
    <w:rsid w:val="00DE7305"/>
    <w:rsid w:val="00DE7A92"/>
    <w:rsid w:val="00DF007E"/>
    <w:rsid w:val="00DF0C61"/>
    <w:rsid w:val="00DF0CC6"/>
    <w:rsid w:val="00DF0F99"/>
    <w:rsid w:val="00DF2D71"/>
    <w:rsid w:val="00DF4232"/>
    <w:rsid w:val="00DF495C"/>
    <w:rsid w:val="00DF4AAB"/>
    <w:rsid w:val="00DF50E2"/>
    <w:rsid w:val="00DF5273"/>
    <w:rsid w:val="00DF5F1C"/>
    <w:rsid w:val="00DF62EC"/>
    <w:rsid w:val="00DF6CA1"/>
    <w:rsid w:val="00DF73E7"/>
    <w:rsid w:val="00DF761C"/>
    <w:rsid w:val="00DF766F"/>
    <w:rsid w:val="00DF7A7F"/>
    <w:rsid w:val="00DF7FCC"/>
    <w:rsid w:val="00E0197D"/>
    <w:rsid w:val="00E030E4"/>
    <w:rsid w:val="00E0314D"/>
    <w:rsid w:val="00E03921"/>
    <w:rsid w:val="00E03948"/>
    <w:rsid w:val="00E04996"/>
    <w:rsid w:val="00E0626B"/>
    <w:rsid w:val="00E0796C"/>
    <w:rsid w:val="00E11165"/>
    <w:rsid w:val="00E11C8E"/>
    <w:rsid w:val="00E12932"/>
    <w:rsid w:val="00E12B42"/>
    <w:rsid w:val="00E12DCA"/>
    <w:rsid w:val="00E1310F"/>
    <w:rsid w:val="00E131FB"/>
    <w:rsid w:val="00E13B84"/>
    <w:rsid w:val="00E14372"/>
    <w:rsid w:val="00E15273"/>
    <w:rsid w:val="00E1579C"/>
    <w:rsid w:val="00E15826"/>
    <w:rsid w:val="00E165E5"/>
    <w:rsid w:val="00E1687C"/>
    <w:rsid w:val="00E16B19"/>
    <w:rsid w:val="00E17BE1"/>
    <w:rsid w:val="00E17C9F"/>
    <w:rsid w:val="00E17F77"/>
    <w:rsid w:val="00E2083D"/>
    <w:rsid w:val="00E20B9D"/>
    <w:rsid w:val="00E220D2"/>
    <w:rsid w:val="00E22A6A"/>
    <w:rsid w:val="00E22E3C"/>
    <w:rsid w:val="00E22E71"/>
    <w:rsid w:val="00E23288"/>
    <w:rsid w:val="00E25DF3"/>
    <w:rsid w:val="00E2630C"/>
    <w:rsid w:val="00E266A3"/>
    <w:rsid w:val="00E273A8"/>
    <w:rsid w:val="00E3174B"/>
    <w:rsid w:val="00E317CC"/>
    <w:rsid w:val="00E31CF2"/>
    <w:rsid w:val="00E3243D"/>
    <w:rsid w:val="00E32EAF"/>
    <w:rsid w:val="00E330C7"/>
    <w:rsid w:val="00E33418"/>
    <w:rsid w:val="00E33473"/>
    <w:rsid w:val="00E33673"/>
    <w:rsid w:val="00E338E6"/>
    <w:rsid w:val="00E3393F"/>
    <w:rsid w:val="00E33EFB"/>
    <w:rsid w:val="00E34344"/>
    <w:rsid w:val="00E34551"/>
    <w:rsid w:val="00E34DA3"/>
    <w:rsid w:val="00E34DBC"/>
    <w:rsid w:val="00E364DE"/>
    <w:rsid w:val="00E36E6B"/>
    <w:rsid w:val="00E40981"/>
    <w:rsid w:val="00E40EF4"/>
    <w:rsid w:val="00E411F4"/>
    <w:rsid w:val="00E42A47"/>
    <w:rsid w:val="00E43235"/>
    <w:rsid w:val="00E433EC"/>
    <w:rsid w:val="00E44770"/>
    <w:rsid w:val="00E45503"/>
    <w:rsid w:val="00E45D7F"/>
    <w:rsid w:val="00E47622"/>
    <w:rsid w:val="00E479CF"/>
    <w:rsid w:val="00E50355"/>
    <w:rsid w:val="00E50D0F"/>
    <w:rsid w:val="00E51350"/>
    <w:rsid w:val="00E51CAF"/>
    <w:rsid w:val="00E523F5"/>
    <w:rsid w:val="00E5279A"/>
    <w:rsid w:val="00E528E4"/>
    <w:rsid w:val="00E532F8"/>
    <w:rsid w:val="00E54689"/>
    <w:rsid w:val="00E54CD8"/>
    <w:rsid w:val="00E552F7"/>
    <w:rsid w:val="00E55466"/>
    <w:rsid w:val="00E55F88"/>
    <w:rsid w:val="00E56454"/>
    <w:rsid w:val="00E564C8"/>
    <w:rsid w:val="00E56F5C"/>
    <w:rsid w:val="00E60502"/>
    <w:rsid w:val="00E61670"/>
    <w:rsid w:val="00E629A6"/>
    <w:rsid w:val="00E6436E"/>
    <w:rsid w:val="00E64814"/>
    <w:rsid w:val="00E64B0F"/>
    <w:rsid w:val="00E64CA1"/>
    <w:rsid w:val="00E65CE9"/>
    <w:rsid w:val="00E65E13"/>
    <w:rsid w:val="00E66FC1"/>
    <w:rsid w:val="00E67358"/>
    <w:rsid w:val="00E67387"/>
    <w:rsid w:val="00E6774C"/>
    <w:rsid w:val="00E67CAD"/>
    <w:rsid w:val="00E702C3"/>
    <w:rsid w:val="00E71BF2"/>
    <w:rsid w:val="00E71D0D"/>
    <w:rsid w:val="00E71FE2"/>
    <w:rsid w:val="00E72282"/>
    <w:rsid w:val="00E7237E"/>
    <w:rsid w:val="00E72DA5"/>
    <w:rsid w:val="00E72E38"/>
    <w:rsid w:val="00E73D0B"/>
    <w:rsid w:val="00E74CE9"/>
    <w:rsid w:val="00E753E1"/>
    <w:rsid w:val="00E75620"/>
    <w:rsid w:val="00E75901"/>
    <w:rsid w:val="00E7692D"/>
    <w:rsid w:val="00E777D4"/>
    <w:rsid w:val="00E81BF4"/>
    <w:rsid w:val="00E82543"/>
    <w:rsid w:val="00E8297E"/>
    <w:rsid w:val="00E8410C"/>
    <w:rsid w:val="00E84D31"/>
    <w:rsid w:val="00E84DDB"/>
    <w:rsid w:val="00E853AE"/>
    <w:rsid w:val="00E85EC1"/>
    <w:rsid w:val="00E86254"/>
    <w:rsid w:val="00E864E3"/>
    <w:rsid w:val="00E87523"/>
    <w:rsid w:val="00E876B0"/>
    <w:rsid w:val="00E90502"/>
    <w:rsid w:val="00E90581"/>
    <w:rsid w:val="00E906FD"/>
    <w:rsid w:val="00E90703"/>
    <w:rsid w:val="00E90CD7"/>
    <w:rsid w:val="00E92125"/>
    <w:rsid w:val="00E93864"/>
    <w:rsid w:val="00E93BB2"/>
    <w:rsid w:val="00E93E1D"/>
    <w:rsid w:val="00E94324"/>
    <w:rsid w:val="00E94951"/>
    <w:rsid w:val="00E94F53"/>
    <w:rsid w:val="00E9521D"/>
    <w:rsid w:val="00E977FD"/>
    <w:rsid w:val="00E97AF1"/>
    <w:rsid w:val="00EA019F"/>
    <w:rsid w:val="00EA0CCD"/>
    <w:rsid w:val="00EA1066"/>
    <w:rsid w:val="00EA1124"/>
    <w:rsid w:val="00EA1386"/>
    <w:rsid w:val="00EA2009"/>
    <w:rsid w:val="00EA222E"/>
    <w:rsid w:val="00EA3073"/>
    <w:rsid w:val="00EA342A"/>
    <w:rsid w:val="00EA3A92"/>
    <w:rsid w:val="00EA3B40"/>
    <w:rsid w:val="00EA4633"/>
    <w:rsid w:val="00EA58E0"/>
    <w:rsid w:val="00EA6D2C"/>
    <w:rsid w:val="00EA732D"/>
    <w:rsid w:val="00EB0177"/>
    <w:rsid w:val="00EB068E"/>
    <w:rsid w:val="00EB103B"/>
    <w:rsid w:val="00EB1496"/>
    <w:rsid w:val="00EB33BD"/>
    <w:rsid w:val="00EB381F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570C"/>
    <w:rsid w:val="00EC6368"/>
    <w:rsid w:val="00EC6427"/>
    <w:rsid w:val="00EC7014"/>
    <w:rsid w:val="00EC7038"/>
    <w:rsid w:val="00EC7801"/>
    <w:rsid w:val="00ED1ADB"/>
    <w:rsid w:val="00ED24E9"/>
    <w:rsid w:val="00ED2B0D"/>
    <w:rsid w:val="00ED2BD4"/>
    <w:rsid w:val="00ED2D08"/>
    <w:rsid w:val="00ED3B89"/>
    <w:rsid w:val="00ED515F"/>
    <w:rsid w:val="00ED5EA4"/>
    <w:rsid w:val="00ED5F4D"/>
    <w:rsid w:val="00ED6756"/>
    <w:rsid w:val="00ED67BF"/>
    <w:rsid w:val="00ED7835"/>
    <w:rsid w:val="00EE0021"/>
    <w:rsid w:val="00EE0187"/>
    <w:rsid w:val="00EE0825"/>
    <w:rsid w:val="00EE22BD"/>
    <w:rsid w:val="00EE284D"/>
    <w:rsid w:val="00EE3955"/>
    <w:rsid w:val="00EE4614"/>
    <w:rsid w:val="00EE489E"/>
    <w:rsid w:val="00EE4F9E"/>
    <w:rsid w:val="00EE50D5"/>
    <w:rsid w:val="00EE52AE"/>
    <w:rsid w:val="00EE606A"/>
    <w:rsid w:val="00EE71F5"/>
    <w:rsid w:val="00EE7E52"/>
    <w:rsid w:val="00EF0B48"/>
    <w:rsid w:val="00EF1926"/>
    <w:rsid w:val="00EF227C"/>
    <w:rsid w:val="00EF28F3"/>
    <w:rsid w:val="00EF51BB"/>
    <w:rsid w:val="00EF5446"/>
    <w:rsid w:val="00EF6E9E"/>
    <w:rsid w:val="00EF7515"/>
    <w:rsid w:val="00EF7A1D"/>
    <w:rsid w:val="00F002C6"/>
    <w:rsid w:val="00F0095C"/>
    <w:rsid w:val="00F00B84"/>
    <w:rsid w:val="00F00F64"/>
    <w:rsid w:val="00F012BE"/>
    <w:rsid w:val="00F01BDF"/>
    <w:rsid w:val="00F02FDB"/>
    <w:rsid w:val="00F030C3"/>
    <w:rsid w:val="00F03606"/>
    <w:rsid w:val="00F04413"/>
    <w:rsid w:val="00F0475C"/>
    <w:rsid w:val="00F05564"/>
    <w:rsid w:val="00F0596A"/>
    <w:rsid w:val="00F064C2"/>
    <w:rsid w:val="00F065CC"/>
    <w:rsid w:val="00F07FD0"/>
    <w:rsid w:val="00F1004A"/>
    <w:rsid w:val="00F10185"/>
    <w:rsid w:val="00F106DF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08E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700"/>
    <w:rsid w:val="00F2675C"/>
    <w:rsid w:val="00F2694E"/>
    <w:rsid w:val="00F279D1"/>
    <w:rsid w:val="00F303CA"/>
    <w:rsid w:val="00F30A29"/>
    <w:rsid w:val="00F31200"/>
    <w:rsid w:val="00F3188D"/>
    <w:rsid w:val="00F31A5A"/>
    <w:rsid w:val="00F31F39"/>
    <w:rsid w:val="00F32B8D"/>
    <w:rsid w:val="00F32EF7"/>
    <w:rsid w:val="00F33DC5"/>
    <w:rsid w:val="00F35373"/>
    <w:rsid w:val="00F36368"/>
    <w:rsid w:val="00F373BD"/>
    <w:rsid w:val="00F373E1"/>
    <w:rsid w:val="00F37F21"/>
    <w:rsid w:val="00F37F88"/>
    <w:rsid w:val="00F402CC"/>
    <w:rsid w:val="00F4215D"/>
    <w:rsid w:val="00F42293"/>
    <w:rsid w:val="00F431CF"/>
    <w:rsid w:val="00F43257"/>
    <w:rsid w:val="00F4392A"/>
    <w:rsid w:val="00F460DC"/>
    <w:rsid w:val="00F4627D"/>
    <w:rsid w:val="00F5099B"/>
    <w:rsid w:val="00F513CE"/>
    <w:rsid w:val="00F51AB2"/>
    <w:rsid w:val="00F5400E"/>
    <w:rsid w:val="00F54014"/>
    <w:rsid w:val="00F55658"/>
    <w:rsid w:val="00F56F0F"/>
    <w:rsid w:val="00F57754"/>
    <w:rsid w:val="00F60055"/>
    <w:rsid w:val="00F6050E"/>
    <w:rsid w:val="00F60753"/>
    <w:rsid w:val="00F60E38"/>
    <w:rsid w:val="00F6103D"/>
    <w:rsid w:val="00F61170"/>
    <w:rsid w:val="00F62143"/>
    <w:rsid w:val="00F626A4"/>
    <w:rsid w:val="00F63108"/>
    <w:rsid w:val="00F637BF"/>
    <w:rsid w:val="00F63C9A"/>
    <w:rsid w:val="00F64F6E"/>
    <w:rsid w:val="00F65004"/>
    <w:rsid w:val="00F66032"/>
    <w:rsid w:val="00F66083"/>
    <w:rsid w:val="00F6742B"/>
    <w:rsid w:val="00F7095A"/>
    <w:rsid w:val="00F711E5"/>
    <w:rsid w:val="00F713ED"/>
    <w:rsid w:val="00F715D3"/>
    <w:rsid w:val="00F71791"/>
    <w:rsid w:val="00F717C5"/>
    <w:rsid w:val="00F71825"/>
    <w:rsid w:val="00F72BEE"/>
    <w:rsid w:val="00F7338A"/>
    <w:rsid w:val="00F74220"/>
    <w:rsid w:val="00F742BD"/>
    <w:rsid w:val="00F744A3"/>
    <w:rsid w:val="00F7463F"/>
    <w:rsid w:val="00F74A05"/>
    <w:rsid w:val="00F74DFB"/>
    <w:rsid w:val="00F753DB"/>
    <w:rsid w:val="00F7639F"/>
    <w:rsid w:val="00F76B69"/>
    <w:rsid w:val="00F809D3"/>
    <w:rsid w:val="00F810FC"/>
    <w:rsid w:val="00F811BB"/>
    <w:rsid w:val="00F813B2"/>
    <w:rsid w:val="00F82005"/>
    <w:rsid w:val="00F8257F"/>
    <w:rsid w:val="00F844FC"/>
    <w:rsid w:val="00F84911"/>
    <w:rsid w:val="00F86099"/>
    <w:rsid w:val="00F862BD"/>
    <w:rsid w:val="00F875A9"/>
    <w:rsid w:val="00F90066"/>
    <w:rsid w:val="00F90BED"/>
    <w:rsid w:val="00F914F2"/>
    <w:rsid w:val="00F91E15"/>
    <w:rsid w:val="00F91EEF"/>
    <w:rsid w:val="00F93401"/>
    <w:rsid w:val="00F934F3"/>
    <w:rsid w:val="00F940DB"/>
    <w:rsid w:val="00F94519"/>
    <w:rsid w:val="00F958B0"/>
    <w:rsid w:val="00F962BB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321"/>
    <w:rsid w:val="00FA5419"/>
    <w:rsid w:val="00FA54ED"/>
    <w:rsid w:val="00FA5B56"/>
    <w:rsid w:val="00FA6345"/>
    <w:rsid w:val="00FA68EA"/>
    <w:rsid w:val="00FB0B47"/>
    <w:rsid w:val="00FB0C68"/>
    <w:rsid w:val="00FB0C8C"/>
    <w:rsid w:val="00FB1583"/>
    <w:rsid w:val="00FB2685"/>
    <w:rsid w:val="00FB2E58"/>
    <w:rsid w:val="00FB3F53"/>
    <w:rsid w:val="00FB53F4"/>
    <w:rsid w:val="00FC04CD"/>
    <w:rsid w:val="00FC0852"/>
    <w:rsid w:val="00FC0BE9"/>
    <w:rsid w:val="00FC133C"/>
    <w:rsid w:val="00FC2685"/>
    <w:rsid w:val="00FC3795"/>
    <w:rsid w:val="00FC3CAD"/>
    <w:rsid w:val="00FC3CD1"/>
    <w:rsid w:val="00FC4170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1CD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08A2"/>
    <w:rsid w:val="00FE2119"/>
    <w:rsid w:val="00FE2187"/>
    <w:rsid w:val="00FE2B4D"/>
    <w:rsid w:val="00FE2B63"/>
    <w:rsid w:val="00FE2E5E"/>
    <w:rsid w:val="00FE3CA6"/>
    <w:rsid w:val="00FE4A68"/>
    <w:rsid w:val="00FE4E53"/>
    <w:rsid w:val="00FE5166"/>
    <w:rsid w:val="00FE5213"/>
    <w:rsid w:val="00FE5344"/>
    <w:rsid w:val="00FE5381"/>
    <w:rsid w:val="00FF0397"/>
    <w:rsid w:val="00FF0FC7"/>
    <w:rsid w:val="00FF16EA"/>
    <w:rsid w:val="00FF376E"/>
    <w:rsid w:val="00FF44CD"/>
    <w:rsid w:val="00FF4603"/>
    <w:rsid w:val="00FF47C7"/>
    <w:rsid w:val="00FF48F4"/>
    <w:rsid w:val="00FF4C4C"/>
    <w:rsid w:val="00FF4E5C"/>
    <w:rsid w:val="00FF52B9"/>
    <w:rsid w:val="00FF70F7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dministration@aleksandrovsk.permkrai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leksraio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ED33-7E45-4032-B5D6-49B0CEF5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24746</Words>
  <Characters>141058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nbnikiforova</cp:lastModifiedBy>
  <cp:revision>2</cp:revision>
  <cp:lastPrinted>2020-09-18T17:08:00Z</cp:lastPrinted>
  <dcterms:created xsi:type="dcterms:W3CDTF">2022-12-08T03:53:00Z</dcterms:created>
  <dcterms:modified xsi:type="dcterms:W3CDTF">2022-12-08T03:53:00Z</dcterms:modified>
</cp:coreProperties>
</file>