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51A" w:rsidRPr="00954F2E" w:rsidRDefault="00802A07" w:rsidP="00831CED">
      <w:pPr>
        <w:spacing w:line="240" w:lineRule="exact"/>
        <w:ind w:right="5524"/>
        <w:jc w:val="both"/>
        <w:rPr>
          <w:b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07" type="#_x0000_t202" style="position:absolute;left:0;text-align:left;margin-left:426.2pt;margin-top:164.7pt;width:108pt;height:18pt;z-index:251660800;mso-position-horizontal-relative:page;mso-position-vertical-relative:page" filled="f" stroked="f">
            <v:textbox style="mso-next-textbox:#_x0000_s1207" inset="0,0,0,0">
              <w:txbxContent>
                <w:p w:rsidR="007816A5" w:rsidRDefault="00DE0D2D" w:rsidP="00802A07">
                  <w:pPr>
                    <w:pStyle w:val="a3"/>
                    <w:jc w:val="center"/>
                  </w:pPr>
                  <w:r>
                    <w:t>1335</w:t>
                  </w:r>
                </w:p>
              </w:txbxContent>
            </v:textbox>
            <w10:wrap anchorx="page" anchory="page"/>
          </v:shape>
        </w:pict>
      </w:r>
      <w:r>
        <w:pict>
          <v:shape id="_x0000_s1208" type="#_x0000_t202" style="position:absolute;left:0;text-align:left;margin-left:127pt;margin-top:164.7pt;width:108pt;height:18pt;z-index:251661824;mso-position-horizontal-relative:page;mso-position-vertical-relative:page" filled="f" stroked="f">
            <v:textbox style="mso-next-textbox:#_x0000_s1208" inset="0,0,0,0">
              <w:txbxContent>
                <w:p w:rsidR="007816A5" w:rsidRDefault="00DE0D2D" w:rsidP="00802A07">
                  <w:pPr>
                    <w:pStyle w:val="a3"/>
                    <w:jc w:val="center"/>
                  </w:pPr>
                  <w:r>
                    <w:t>10.11.2025</w:t>
                  </w:r>
                </w:p>
              </w:txbxContent>
            </v:textbox>
            <w10:wrap anchorx="page" anchory="page"/>
          </v:shape>
        </w:pict>
      </w:r>
      <w:r w:rsidR="0049532F">
        <w:rPr>
          <w:b/>
          <w:noProof/>
          <w:szCs w:val="28"/>
          <w:lang w:eastAsia="ru-RU"/>
        </w:rPr>
        <w:drawing>
          <wp:anchor distT="0" distB="0" distL="114300" distR="114300" simplePos="0" relativeHeight="251659776" behindDoc="0" locked="1" layoutInCell="0" allowOverlap="0">
            <wp:simplePos x="0" y="0"/>
            <wp:positionH relativeFrom="page">
              <wp:posOffset>862965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182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95018" w:rsidRPr="00954F2E">
        <w:rPr>
          <w:b/>
          <w:noProof/>
          <w:szCs w:val="28"/>
          <w:lang w:eastAsia="ru-RU"/>
        </w:rPr>
        <w:pict>
          <v:shape id="_x0000_s1204" type="#_x0000_t202" style="position:absolute;left:0;text-align:left;margin-left:117.65pt;margin-top:173.7pt;width:92.15pt;height:14.4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4" inset="0,0,0,0">
              <w:txbxContent>
                <w:p w:rsidR="007816A5" w:rsidRPr="001A2849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  <w:lang w:eastAsia="ru-RU"/>
        </w:rPr>
        <w:pict>
          <v:shape id="_x0000_s1205" type="#_x0000_t202" style="position:absolute;left:0;text-align:left;margin-left:407.5pt;margin-top:173.7pt;width:92.15pt;height:14.4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5" inset="0,0,0,0">
              <w:txbxContent>
                <w:p w:rsidR="007816A5" w:rsidRPr="001A2849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</w:rPr>
        <w:pict>
          <v:shape id="Text Box 267" o:spid="_x0000_s1174" type="#_x0000_t202" style="position:absolute;left:0;text-align:left;margin-left:192.8pt;margin-top:194.75pt;width:92.15pt;height:14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7816A5" w:rsidRPr="001A2849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</w:rPr>
        <w:pict>
          <v:shape id="Text Box 266" o:spid="_x0000_s1173" type="#_x0000_t202" style="position:absolute;left:0;text-align:left;margin-left:110.55pt;margin-top:194.75pt;width:63.8pt;height:14.4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7816A5" w:rsidRPr="00F919B8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</w:rPr>
        <w:pict>
          <v:shape id="Text Box 265" o:spid="_x0000_s1172" type="#_x0000_t202" style="position:absolute;left:0;text-align:left;margin-left:192.8pt;margin-top:172.95pt;width:92.15pt;height:14.4pt;z-index:2516546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7816A5" w:rsidRPr="001A2849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954F2E">
        <w:rPr>
          <w:b/>
          <w:noProof/>
          <w:szCs w:val="28"/>
        </w:rPr>
        <w:pict>
          <v:shape id="Text Box 264" o:spid="_x0000_s1171" type="#_x0000_t202" style="position:absolute;left:0;text-align:left;margin-left:85.05pt;margin-top:172.95pt;width:89.3pt;height:14.4pt;z-index:251653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7816A5" w:rsidRPr="00F919B8" w:rsidRDefault="007816A5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="00512075">
        <w:rPr>
          <w:b/>
          <w:szCs w:val="28"/>
        </w:rPr>
        <w:t xml:space="preserve">О </w:t>
      </w:r>
      <w:r w:rsidR="00C6634F">
        <w:rPr>
          <w:b/>
          <w:szCs w:val="28"/>
        </w:rPr>
        <w:t>внесении изменений в изве</w:t>
      </w:r>
      <w:r w:rsidR="0012403E">
        <w:rPr>
          <w:b/>
          <w:szCs w:val="28"/>
        </w:rPr>
        <w:t>-</w:t>
      </w:r>
      <w:r w:rsidR="00C6634F">
        <w:rPr>
          <w:b/>
          <w:szCs w:val="28"/>
        </w:rPr>
        <w:t>щение постановления админис</w:t>
      </w:r>
      <w:r w:rsidR="0012403E">
        <w:rPr>
          <w:b/>
          <w:szCs w:val="28"/>
        </w:rPr>
        <w:t>-</w:t>
      </w:r>
      <w:r w:rsidR="00C6634F">
        <w:rPr>
          <w:b/>
          <w:szCs w:val="28"/>
        </w:rPr>
        <w:t>трации Александровского му</w:t>
      </w:r>
      <w:r w:rsidR="0012403E">
        <w:rPr>
          <w:b/>
          <w:szCs w:val="28"/>
        </w:rPr>
        <w:t>-</w:t>
      </w:r>
      <w:r w:rsidR="00C6634F">
        <w:rPr>
          <w:b/>
          <w:szCs w:val="28"/>
        </w:rPr>
        <w:t>ни</w:t>
      </w:r>
      <w:r w:rsidR="0012403E">
        <w:rPr>
          <w:b/>
          <w:szCs w:val="28"/>
        </w:rPr>
        <w:t xml:space="preserve">ципального округа от 22 сен-тября </w:t>
      </w:r>
      <w:r w:rsidR="00C6634F">
        <w:rPr>
          <w:b/>
          <w:szCs w:val="28"/>
        </w:rPr>
        <w:t>2025</w:t>
      </w:r>
      <w:r w:rsidR="0012403E">
        <w:rPr>
          <w:b/>
          <w:szCs w:val="28"/>
        </w:rPr>
        <w:t xml:space="preserve"> г.</w:t>
      </w:r>
      <w:r w:rsidR="00C6634F">
        <w:rPr>
          <w:b/>
          <w:szCs w:val="28"/>
        </w:rPr>
        <w:t xml:space="preserve"> № 1078</w:t>
      </w:r>
      <w:r w:rsidR="00831CED">
        <w:rPr>
          <w:b/>
          <w:szCs w:val="28"/>
        </w:rPr>
        <w:t xml:space="preserve"> </w:t>
      </w:r>
    </w:p>
    <w:p w:rsidR="009A051A" w:rsidRDefault="009A051A" w:rsidP="009A051A"/>
    <w:p w:rsidR="00626795" w:rsidRDefault="00626795" w:rsidP="0012403E">
      <w:pPr>
        <w:spacing w:line="360" w:lineRule="exact"/>
        <w:ind w:firstLine="709"/>
      </w:pPr>
      <w:r>
        <w:t xml:space="preserve">В целях устранения технической ошибки, </w:t>
      </w:r>
    </w:p>
    <w:p w:rsidR="00626795" w:rsidRDefault="00626795" w:rsidP="0012403E">
      <w:pPr>
        <w:spacing w:line="360" w:lineRule="exact"/>
        <w:ind w:firstLine="708"/>
        <w:jc w:val="both"/>
      </w:pPr>
      <w:r>
        <w:t>администрация Алекса</w:t>
      </w:r>
      <w:r w:rsidR="0012403E">
        <w:t xml:space="preserve">ндровского муниципального округа </w:t>
      </w:r>
      <w:r>
        <w:t xml:space="preserve">ПОСТАНОВЛЯЕТ: </w:t>
      </w:r>
    </w:p>
    <w:p w:rsidR="00626795" w:rsidRDefault="00C6634F" w:rsidP="0012403E">
      <w:pPr>
        <w:spacing w:line="360" w:lineRule="exact"/>
        <w:ind w:firstLine="708"/>
        <w:jc w:val="both"/>
      </w:pPr>
      <w:r>
        <w:t>1.</w:t>
      </w:r>
      <w:r w:rsidR="0012403E">
        <w:t> </w:t>
      </w:r>
      <w:r w:rsidRPr="008A2700">
        <w:t xml:space="preserve">Внести в </w:t>
      </w:r>
      <w:r>
        <w:t xml:space="preserve">извещение </w:t>
      </w:r>
      <w:r w:rsidRPr="008A2700">
        <w:t xml:space="preserve">о проведении аукциона на право заключения </w:t>
      </w:r>
      <w:r w:rsidRPr="008A2700">
        <w:br/>
        <w:t>договор</w:t>
      </w:r>
      <w:r>
        <w:t>а</w:t>
      </w:r>
      <w:r w:rsidRPr="008A2700">
        <w:t xml:space="preserve"> </w:t>
      </w:r>
      <w:r>
        <w:t>купли-продажи</w:t>
      </w:r>
      <w:r w:rsidRPr="008A2700">
        <w:t xml:space="preserve"> земельн</w:t>
      </w:r>
      <w:r w:rsidR="0088289B">
        <w:t xml:space="preserve">ого </w:t>
      </w:r>
      <w:r w:rsidRPr="008A2700">
        <w:t>участк</w:t>
      </w:r>
      <w:r>
        <w:t>а в электронной форме</w:t>
      </w:r>
      <w:r w:rsidR="0012403E">
        <w:t>,</w:t>
      </w:r>
      <w:r>
        <w:t xml:space="preserve"> утвержденного постановлением администрации Александровского муниципального округа от 22</w:t>
      </w:r>
      <w:r w:rsidR="0012403E">
        <w:t xml:space="preserve"> сентября </w:t>
      </w:r>
      <w:r>
        <w:t>2025</w:t>
      </w:r>
      <w:r w:rsidR="0012403E">
        <w:t xml:space="preserve"> г.</w:t>
      </w:r>
      <w:r>
        <w:t xml:space="preserve"> №</w:t>
      </w:r>
      <w:r w:rsidR="0012403E">
        <w:t xml:space="preserve"> </w:t>
      </w:r>
      <w:r>
        <w:t>1078</w:t>
      </w:r>
      <w:r w:rsidR="00733086">
        <w:t xml:space="preserve">, </w:t>
      </w:r>
      <w:r w:rsidR="00626795">
        <w:t>следующие изменения:</w:t>
      </w:r>
    </w:p>
    <w:p w:rsidR="00626795" w:rsidRDefault="00626795" w:rsidP="0012403E">
      <w:pPr>
        <w:spacing w:line="360" w:lineRule="exact"/>
        <w:ind w:firstLine="708"/>
        <w:jc w:val="both"/>
      </w:pPr>
      <w:r>
        <w:t xml:space="preserve">1.1. </w:t>
      </w:r>
      <w:r w:rsidR="00B63501">
        <w:t>графы</w:t>
      </w:r>
      <w:r w:rsidR="00733086">
        <w:t xml:space="preserve"> </w:t>
      </w:r>
      <w:r w:rsidR="00C6634F">
        <w:t>4</w:t>
      </w:r>
      <w:r w:rsidR="007A6C7F">
        <w:t>,</w:t>
      </w:r>
      <w:r w:rsidR="0012403E">
        <w:t xml:space="preserve"> </w:t>
      </w:r>
      <w:r w:rsidR="00B63501">
        <w:t>9</w:t>
      </w:r>
      <w:r w:rsidR="00733086">
        <w:t xml:space="preserve"> табличной</w:t>
      </w:r>
      <w:r w:rsidR="004C120B">
        <w:t xml:space="preserve"> части изложить в новой редакции, согласно приложению</w:t>
      </w:r>
      <w:r w:rsidR="0012403E">
        <w:t>.</w:t>
      </w:r>
    </w:p>
    <w:p w:rsidR="00E713A0" w:rsidRPr="00733086" w:rsidRDefault="0012403E" w:rsidP="0012403E">
      <w:pPr>
        <w:pStyle w:val="Style6"/>
        <w:widowControl/>
        <w:tabs>
          <w:tab w:val="left" w:pos="1003"/>
        </w:tabs>
        <w:spacing w:line="360" w:lineRule="exact"/>
        <w:ind w:firstLine="709"/>
        <w:jc w:val="both"/>
        <w:rPr>
          <w:rStyle w:val="FontStyle13"/>
          <w:sz w:val="28"/>
          <w:szCs w:val="28"/>
        </w:rPr>
      </w:pPr>
      <w:r>
        <w:t>2. </w:t>
      </w:r>
      <w:r w:rsidR="00A4126A" w:rsidRPr="00E713A0">
        <w:rPr>
          <w:sz w:val="28"/>
          <w:szCs w:val="28"/>
        </w:rPr>
        <w:t xml:space="preserve">Настоящее постановление </w:t>
      </w:r>
      <w:r w:rsidR="00733086">
        <w:rPr>
          <w:rStyle w:val="FontStyle13"/>
          <w:sz w:val="28"/>
          <w:szCs w:val="28"/>
        </w:rPr>
        <w:t>опубликовать в сетевом издании официальный сайт Александровского муниципального округа Пермского края (</w:t>
      </w:r>
      <w:r w:rsidR="00733086">
        <w:rPr>
          <w:rStyle w:val="FontStyle13"/>
          <w:sz w:val="28"/>
          <w:szCs w:val="28"/>
          <w:lang w:val="en-US"/>
        </w:rPr>
        <w:t>www</w:t>
      </w:r>
      <w:r w:rsidR="00733086" w:rsidRPr="00733086">
        <w:rPr>
          <w:rStyle w:val="FontStyle13"/>
          <w:sz w:val="28"/>
          <w:szCs w:val="28"/>
        </w:rPr>
        <w:t>.</w:t>
      </w:r>
      <w:r w:rsidR="00733086">
        <w:rPr>
          <w:rStyle w:val="FontStyle13"/>
          <w:sz w:val="28"/>
          <w:szCs w:val="28"/>
          <w:lang w:val="en-US"/>
        </w:rPr>
        <w:t>aleksraion</w:t>
      </w:r>
      <w:r w:rsidR="00733086" w:rsidRPr="00733086">
        <w:rPr>
          <w:rStyle w:val="FontStyle13"/>
          <w:sz w:val="28"/>
          <w:szCs w:val="28"/>
        </w:rPr>
        <w:t>.</w:t>
      </w:r>
      <w:r w:rsidR="00733086">
        <w:rPr>
          <w:rStyle w:val="FontStyle13"/>
          <w:sz w:val="28"/>
          <w:szCs w:val="28"/>
          <w:lang w:val="en-US"/>
        </w:rPr>
        <w:t>ru</w:t>
      </w:r>
      <w:r w:rsidR="00733086" w:rsidRPr="00733086">
        <w:rPr>
          <w:rStyle w:val="FontStyle13"/>
          <w:sz w:val="28"/>
          <w:szCs w:val="28"/>
        </w:rPr>
        <w:t>).</w:t>
      </w:r>
    </w:p>
    <w:p w:rsidR="00A4126A" w:rsidRPr="00E713A0" w:rsidRDefault="00E713A0" w:rsidP="0012403E">
      <w:pPr>
        <w:spacing w:line="360" w:lineRule="exact"/>
        <w:ind w:firstLine="708"/>
        <w:jc w:val="both"/>
        <w:rPr>
          <w:szCs w:val="28"/>
        </w:rPr>
      </w:pPr>
      <w:r>
        <w:rPr>
          <w:rStyle w:val="FontStyle13"/>
          <w:sz w:val="28"/>
          <w:szCs w:val="28"/>
        </w:rPr>
        <w:t xml:space="preserve">3. </w:t>
      </w:r>
      <w:r w:rsidR="00E62CDB" w:rsidRPr="007669DB">
        <w:t>Контроль за исполнением постановления возложить на заместителя главы администрации округа по градостроительству - начальника управления имущественных и земельных отношений.</w:t>
      </w:r>
      <w:r w:rsidR="00A4126A" w:rsidRPr="00E713A0">
        <w:rPr>
          <w:szCs w:val="28"/>
        </w:rPr>
        <w:t xml:space="preserve"> </w:t>
      </w:r>
    </w:p>
    <w:p w:rsidR="001E3DDE" w:rsidRDefault="00547D3E" w:rsidP="00EF640C">
      <w:pPr>
        <w:spacing w:before="720" w:line="240" w:lineRule="exact"/>
      </w:pPr>
      <w:r>
        <w:t>Г</w:t>
      </w:r>
      <w:r w:rsidR="009A051A">
        <w:t xml:space="preserve">лава муниципального округа – </w:t>
      </w:r>
      <w:r w:rsidR="009A051A">
        <w:br/>
        <w:t>глав</w:t>
      </w:r>
      <w:r>
        <w:t>а</w:t>
      </w:r>
      <w:r w:rsidR="009A051A">
        <w:t xml:space="preserve"> администрации Александровского </w:t>
      </w:r>
      <w:r w:rsidR="009A051A">
        <w:br/>
        <w:t>муниципа</w:t>
      </w:r>
      <w:r w:rsidR="00305076">
        <w:t>льного округа</w:t>
      </w:r>
      <w:r w:rsidR="00305076">
        <w:tab/>
      </w:r>
      <w:r w:rsidR="00305076">
        <w:tab/>
      </w:r>
      <w:r w:rsidR="00305076">
        <w:tab/>
      </w:r>
      <w:r w:rsidR="00F835C8">
        <w:tab/>
      </w:r>
      <w:r w:rsidR="00F835C8">
        <w:tab/>
      </w:r>
      <w:r w:rsidR="00CC02A8">
        <w:t xml:space="preserve">    </w:t>
      </w:r>
      <w:r w:rsidR="004A235A">
        <w:t xml:space="preserve"> </w:t>
      </w:r>
      <w:r w:rsidR="00CC02A8">
        <w:t xml:space="preserve">    </w:t>
      </w:r>
      <w:r>
        <w:t xml:space="preserve">О.Э. </w:t>
      </w:r>
      <w:r w:rsidR="00437620">
        <w:t>Белобаржевска</w:t>
      </w:r>
      <w:r w:rsidR="0088289B">
        <w:t>я</w:t>
      </w:r>
    </w:p>
    <w:p w:rsidR="0088289B" w:rsidRDefault="0088289B" w:rsidP="00EF640C">
      <w:pPr>
        <w:spacing w:before="720" w:line="240" w:lineRule="exact"/>
      </w:pPr>
    </w:p>
    <w:p w:rsidR="0088289B" w:rsidRDefault="0088289B" w:rsidP="00EF640C">
      <w:pPr>
        <w:spacing w:before="720" w:line="240" w:lineRule="exact"/>
      </w:pPr>
    </w:p>
    <w:p w:rsidR="007A6C7F" w:rsidRDefault="007A6C7F" w:rsidP="00EF640C">
      <w:pPr>
        <w:spacing w:before="720" w:line="240" w:lineRule="exact"/>
      </w:pPr>
    </w:p>
    <w:p w:rsidR="0012403E" w:rsidRDefault="0012403E" w:rsidP="0012403E">
      <w:pPr>
        <w:spacing w:line="240" w:lineRule="exact"/>
        <w:ind w:left="6096" w:right="-567"/>
        <w:rPr>
          <w:szCs w:val="28"/>
        </w:rPr>
      </w:pPr>
      <w:r>
        <w:rPr>
          <w:szCs w:val="28"/>
        </w:rPr>
        <w:lastRenderedPageBreak/>
        <w:t xml:space="preserve">Приложение к </w:t>
      </w:r>
      <w:r>
        <w:rPr>
          <w:szCs w:val="28"/>
        </w:rPr>
        <w:br/>
        <w:t>п</w:t>
      </w:r>
      <w:r w:rsidRPr="00E02361">
        <w:rPr>
          <w:szCs w:val="28"/>
        </w:rPr>
        <w:t>остановлению</w:t>
      </w:r>
      <w:r w:rsidRPr="001B0D9B">
        <w:rPr>
          <w:szCs w:val="28"/>
        </w:rPr>
        <w:t xml:space="preserve"> </w:t>
      </w:r>
    </w:p>
    <w:p w:rsidR="0012403E" w:rsidRPr="001F3387" w:rsidRDefault="0012403E" w:rsidP="0012403E">
      <w:pPr>
        <w:spacing w:line="240" w:lineRule="exact"/>
        <w:ind w:left="6096" w:right="-567"/>
        <w:rPr>
          <w:szCs w:val="28"/>
        </w:rPr>
      </w:pPr>
      <w:r>
        <w:rPr>
          <w:szCs w:val="28"/>
        </w:rPr>
        <w:t>администрации</w:t>
      </w:r>
    </w:p>
    <w:p w:rsidR="0012403E" w:rsidRDefault="0012403E" w:rsidP="0012403E">
      <w:pPr>
        <w:spacing w:line="240" w:lineRule="exact"/>
        <w:ind w:left="6096" w:right="-567"/>
        <w:rPr>
          <w:szCs w:val="28"/>
        </w:rPr>
      </w:pPr>
      <w:r>
        <w:rPr>
          <w:szCs w:val="28"/>
        </w:rPr>
        <w:t xml:space="preserve">Александровского </w:t>
      </w:r>
    </w:p>
    <w:p w:rsidR="0012403E" w:rsidRPr="00E02361" w:rsidRDefault="0012403E" w:rsidP="0012403E">
      <w:pPr>
        <w:spacing w:line="240" w:lineRule="exact"/>
        <w:ind w:left="6096" w:right="-567"/>
        <w:rPr>
          <w:szCs w:val="28"/>
        </w:rPr>
      </w:pPr>
      <w:r>
        <w:rPr>
          <w:szCs w:val="28"/>
        </w:rPr>
        <w:t>муниципального</w:t>
      </w:r>
      <w:r w:rsidRPr="00E02361">
        <w:rPr>
          <w:szCs w:val="28"/>
        </w:rPr>
        <w:t xml:space="preserve"> округа </w:t>
      </w:r>
    </w:p>
    <w:p w:rsidR="0012403E" w:rsidRPr="00E02361" w:rsidRDefault="0012403E" w:rsidP="0012403E">
      <w:pPr>
        <w:spacing w:line="240" w:lineRule="exact"/>
        <w:ind w:left="6096"/>
        <w:rPr>
          <w:szCs w:val="28"/>
        </w:rPr>
      </w:pPr>
      <w:r w:rsidRPr="00E02361">
        <w:rPr>
          <w:szCs w:val="28"/>
        </w:rPr>
        <w:t xml:space="preserve">от </w:t>
      </w:r>
      <w:r w:rsidR="00DE0D2D">
        <w:rPr>
          <w:szCs w:val="28"/>
        </w:rPr>
        <w:t>10.11.2025</w:t>
      </w:r>
      <w:r w:rsidRPr="00E02361">
        <w:rPr>
          <w:szCs w:val="28"/>
        </w:rPr>
        <w:t xml:space="preserve"> №</w:t>
      </w:r>
      <w:r w:rsidR="00DE0D2D">
        <w:rPr>
          <w:szCs w:val="28"/>
        </w:rPr>
        <w:t xml:space="preserve"> 1335</w:t>
      </w:r>
    </w:p>
    <w:p w:rsidR="00856ED0" w:rsidRDefault="00856ED0" w:rsidP="008C0758">
      <w:pPr>
        <w:rPr>
          <w:sz w:val="24"/>
          <w:szCs w:val="24"/>
        </w:rPr>
      </w:pPr>
    </w:p>
    <w:p w:rsidR="0012403E" w:rsidRDefault="0012403E" w:rsidP="008C0758"/>
    <w:p w:rsidR="005A3AC5" w:rsidRDefault="00856ED0" w:rsidP="008C0758">
      <w:pPr>
        <w:spacing w:line="260" w:lineRule="exact"/>
        <w:jc w:val="center"/>
        <w:rPr>
          <w:rStyle w:val="FontStyle13"/>
          <w:b/>
        </w:rPr>
      </w:pPr>
      <w:r>
        <w:rPr>
          <w:rStyle w:val="FontStyle13"/>
          <w:b/>
        </w:rPr>
        <w:t>ИЗМЕНЕНИЯ В ТАБЛИЧН</w:t>
      </w:r>
      <w:r w:rsidR="0088289B">
        <w:rPr>
          <w:rStyle w:val="FontStyle13"/>
          <w:b/>
        </w:rPr>
        <w:t xml:space="preserve">ОЙ </w:t>
      </w:r>
      <w:r>
        <w:rPr>
          <w:rStyle w:val="FontStyle13"/>
          <w:b/>
        </w:rPr>
        <w:t>ЧАСТ</w:t>
      </w:r>
      <w:r w:rsidR="0088289B">
        <w:rPr>
          <w:rStyle w:val="FontStyle13"/>
          <w:b/>
        </w:rPr>
        <w:t>И</w:t>
      </w:r>
      <w:r>
        <w:rPr>
          <w:rStyle w:val="FontStyle13"/>
          <w:b/>
        </w:rPr>
        <w:t xml:space="preserve"> </w:t>
      </w:r>
      <w:r w:rsidR="0088289B">
        <w:rPr>
          <w:rStyle w:val="FontStyle13"/>
          <w:b/>
        </w:rPr>
        <w:t>ИЗВЕЩЕНИЯ</w:t>
      </w:r>
      <w:r>
        <w:rPr>
          <w:rStyle w:val="FontStyle13"/>
          <w:b/>
        </w:rPr>
        <w:t xml:space="preserve"> </w:t>
      </w:r>
    </w:p>
    <w:p w:rsidR="0088289B" w:rsidRDefault="0088289B" w:rsidP="008C0758">
      <w:pPr>
        <w:spacing w:line="260" w:lineRule="exact"/>
        <w:jc w:val="center"/>
        <w:rPr>
          <w:rStyle w:val="FontStyle13"/>
          <w:b/>
        </w:rPr>
      </w:pPr>
    </w:p>
    <w:p w:rsidR="008C0758" w:rsidRDefault="0088289B" w:rsidP="0088289B">
      <w:pPr>
        <w:spacing w:line="260" w:lineRule="exact"/>
        <w:ind w:firstLine="720"/>
        <w:jc w:val="center"/>
      </w:pPr>
      <w:r w:rsidRPr="008A2700">
        <w:t xml:space="preserve">о проведении аукциона на право заключения </w:t>
      </w:r>
      <w:r w:rsidRPr="008A2700">
        <w:br/>
        <w:t>договор</w:t>
      </w:r>
      <w:r>
        <w:t>а</w:t>
      </w:r>
      <w:r w:rsidRPr="008A2700">
        <w:t xml:space="preserve"> </w:t>
      </w:r>
      <w:r>
        <w:t>купли-продажи</w:t>
      </w:r>
      <w:r w:rsidRPr="008A2700">
        <w:t xml:space="preserve"> земельн</w:t>
      </w:r>
      <w:r>
        <w:t xml:space="preserve">ого </w:t>
      </w:r>
      <w:r w:rsidRPr="008A2700">
        <w:t>участк</w:t>
      </w:r>
      <w:r>
        <w:t>а в электронной форме утвержденного постановлением администрации Александровского муниципального округа от 22.09.2025 №</w:t>
      </w:r>
      <w:r w:rsidR="0012403E">
        <w:t xml:space="preserve"> </w:t>
      </w:r>
      <w:r>
        <w:t>1078</w:t>
      </w:r>
    </w:p>
    <w:p w:rsidR="0088289B" w:rsidRDefault="0088289B" w:rsidP="008C0758">
      <w:pPr>
        <w:spacing w:line="260" w:lineRule="exact"/>
        <w:ind w:firstLine="720"/>
        <w:rPr>
          <w:b/>
        </w:rPr>
      </w:pPr>
    </w:p>
    <w:p w:rsidR="008C0758" w:rsidRDefault="008C0758" w:rsidP="008E4C03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6520"/>
      </w:tblGrid>
      <w:tr w:rsidR="00EB24E7" w:rsidRPr="00E358AE" w:rsidTr="00A374BB">
        <w:tc>
          <w:tcPr>
            <w:tcW w:w="9889" w:type="dxa"/>
            <w:gridSpan w:val="2"/>
            <w:shd w:val="clear" w:color="auto" w:fill="auto"/>
          </w:tcPr>
          <w:p w:rsidR="00EB24E7" w:rsidRPr="007A6C7F" w:rsidRDefault="00EB24E7" w:rsidP="00A374BB">
            <w:pPr>
              <w:tabs>
                <w:tab w:val="left" w:pos="854"/>
              </w:tabs>
              <w:spacing w:line="240" w:lineRule="exact"/>
              <w:jc w:val="center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Сведения, подлежащие публикации в соответствии с пунктом 21 статьи 39.11 Земельного кодекса Российской Федерации</w:t>
            </w:r>
          </w:p>
        </w:tc>
      </w:tr>
      <w:tr w:rsidR="00EB24E7" w:rsidRPr="00E358AE" w:rsidTr="00A374BB">
        <w:tc>
          <w:tcPr>
            <w:tcW w:w="3369" w:type="dxa"/>
            <w:shd w:val="clear" w:color="auto" w:fill="auto"/>
          </w:tcPr>
          <w:p w:rsidR="00EB24E7" w:rsidRPr="007A6C7F" w:rsidRDefault="00EB24E7" w:rsidP="00A374BB">
            <w:pPr>
              <w:tabs>
                <w:tab w:val="left" w:pos="854"/>
              </w:tabs>
              <w:spacing w:line="240" w:lineRule="exact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4) о месте, дате, времени и порядке проведения аукциона;</w:t>
            </w:r>
          </w:p>
        </w:tc>
        <w:tc>
          <w:tcPr>
            <w:tcW w:w="6520" w:type="dxa"/>
            <w:shd w:val="clear" w:color="auto" w:fill="auto"/>
          </w:tcPr>
          <w:p w:rsidR="00EB24E7" w:rsidRPr="007A6C7F" w:rsidRDefault="00EB24E7" w:rsidP="00A374BB">
            <w:pPr>
              <w:pStyle w:val="a5"/>
              <w:spacing w:line="240" w:lineRule="exact"/>
              <w:ind w:firstLine="0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 xml:space="preserve">Место проведения АУКЦИОНА: универсальная торговая платформа АО «Сбербанк АСТ» </w:t>
            </w:r>
            <w:hyperlink r:id="rId9" w:history="1">
              <w:r w:rsidRPr="007A6C7F">
                <w:rPr>
                  <w:rStyle w:val="af1"/>
                  <w:sz w:val="22"/>
                  <w:szCs w:val="22"/>
                </w:rPr>
                <w:t>http://utp.sberbank-ast.ru</w:t>
              </w:r>
            </w:hyperlink>
            <w:r w:rsidRPr="007A6C7F">
              <w:rPr>
                <w:sz w:val="22"/>
                <w:szCs w:val="22"/>
              </w:rPr>
              <w:t xml:space="preserve"> (далее – Электронная площадка).</w:t>
            </w:r>
          </w:p>
          <w:p w:rsidR="00EB24E7" w:rsidRPr="007A6C7F" w:rsidRDefault="00EB24E7" w:rsidP="00A374BB">
            <w:pPr>
              <w:pStyle w:val="a5"/>
              <w:spacing w:line="240" w:lineRule="exact"/>
              <w:ind w:firstLine="459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 xml:space="preserve">Дата и время проведения Аукциона (время начала приема предложений о цене предмета аукциона в электронной форме от участников электронного аукциона: 28 октября 2025 года в </w:t>
            </w:r>
            <w:r w:rsidRPr="007A6C7F">
              <w:rPr>
                <w:sz w:val="22"/>
                <w:szCs w:val="22"/>
              </w:rPr>
              <w:br/>
              <w:t>10 часов 00 минут (время – местное).</w:t>
            </w:r>
          </w:p>
          <w:p w:rsidR="00EB24E7" w:rsidRPr="007A6C7F" w:rsidRDefault="00EB24E7" w:rsidP="00A374BB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Порядок подготовки, организации и проведения Аукциона регламентирован статьями 39.11, 39.12, 39.13</w:t>
            </w:r>
            <w:r w:rsidRPr="007A6C7F">
              <w:t xml:space="preserve"> </w:t>
            </w:r>
            <w:r w:rsidRPr="007A6C7F">
              <w:rPr>
                <w:sz w:val="22"/>
                <w:szCs w:val="22"/>
              </w:rPr>
              <w:t>Земельного кодекса Российской Федерации</w:t>
            </w:r>
          </w:p>
        </w:tc>
      </w:tr>
      <w:tr w:rsidR="007A6C7F" w:rsidRPr="00E358AE" w:rsidTr="00A374BB">
        <w:tc>
          <w:tcPr>
            <w:tcW w:w="3369" w:type="dxa"/>
            <w:shd w:val="clear" w:color="auto" w:fill="auto"/>
          </w:tcPr>
          <w:p w:rsidR="007A6C7F" w:rsidRPr="007A6C7F" w:rsidRDefault="00B63501" w:rsidP="00E235D9">
            <w:pPr>
              <w:tabs>
                <w:tab w:val="left" w:pos="854"/>
              </w:tabs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A6C7F" w:rsidRPr="007A6C7F">
              <w:rPr>
                <w:sz w:val="22"/>
                <w:szCs w:val="22"/>
              </w:rPr>
              <w:t>) о форме заявки на участие в аукционе, порядке ее приема, об адресе места ее приема, о дате и времени начала и окончания приема заявок на участие в аукционе;</w:t>
            </w:r>
          </w:p>
        </w:tc>
        <w:tc>
          <w:tcPr>
            <w:tcW w:w="6520" w:type="dxa"/>
            <w:shd w:val="clear" w:color="auto" w:fill="auto"/>
          </w:tcPr>
          <w:p w:rsidR="007A6C7F" w:rsidRPr="007A6C7F" w:rsidRDefault="007A6C7F" w:rsidP="00E235D9">
            <w:pPr>
              <w:tabs>
                <w:tab w:val="left" w:pos="854"/>
              </w:tabs>
              <w:spacing w:line="22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 xml:space="preserve">Форма заявки на участие в аукционе (далее – Заявка), приложение 1 к настоящему извещению, проект договора купли-продажи земельного участка, приложение 2 к настоящему извещению. 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2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Дата и время начала приема Заявок на участие в Аукционе: 2</w:t>
            </w:r>
            <w:r>
              <w:rPr>
                <w:sz w:val="22"/>
                <w:szCs w:val="22"/>
              </w:rPr>
              <w:t>7</w:t>
            </w:r>
            <w:r w:rsidRPr="007A6C7F">
              <w:rPr>
                <w:sz w:val="22"/>
                <w:szCs w:val="22"/>
              </w:rPr>
              <w:t xml:space="preserve"> сентября 2025 года с 10 часов 00 минут</w:t>
            </w:r>
            <w:r w:rsidRPr="007A6C7F">
              <w:rPr>
                <w:sz w:val="22"/>
                <w:szCs w:val="22"/>
                <w:u w:val="single"/>
              </w:rPr>
              <w:t xml:space="preserve"> </w:t>
            </w:r>
            <w:r w:rsidRPr="007A6C7F">
              <w:rPr>
                <w:sz w:val="22"/>
                <w:szCs w:val="22"/>
              </w:rPr>
              <w:t xml:space="preserve">(время – местное). 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2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 xml:space="preserve">Дата окончания приема Заявок на участие в Аукционе: </w:t>
            </w:r>
            <w:r w:rsidRPr="007A6C7F">
              <w:rPr>
                <w:sz w:val="22"/>
                <w:szCs w:val="22"/>
              </w:rPr>
              <w:br/>
              <w:t>24 октября 2025 года до 12 часов 00 минут</w:t>
            </w:r>
            <w:r w:rsidRPr="007A6C7F">
              <w:rPr>
                <w:sz w:val="22"/>
                <w:szCs w:val="22"/>
                <w:u w:val="single"/>
              </w:rPr>
              <w:t xml:space="preserve"> </w:t>
            </w:r>
            <w:r w:rsidRPr="007A6C7F">
              <w:rPr>
                <w:sz w:val="22"/>
                <w:szCs w:val="22"/>
              </w:rPr>
              <w:t xml:space="preserve">(время – местное). 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2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Подача заявок осуществляется круглосуточно.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При исчислении сроков, указанных в настоящем извещении, принимается время сервера электронной торговой площадки – Местное.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 xml:space="preserve">Для подачи Заявки и обеспечения доступа к участию в электронном Аукционе заявителям необходимо пройти процедуру регистрации в соответствии с Регламентом электронной площадки на официальном сайте в информационно-телекоммуникационной сети «Интернет» по адресу: </w:t>
            </w:r>
            <w:hyperlink r:id="rId10" w:history="1">
              <w:r w:rsidRPr="007A6C7F">
                <w:rPr>
                  <w:rStyle w:val="af1"/>
                  <w:sz w:val="22"/>
                  <w:szCs w:val="22"/>
                </w:rPr>
                <w:t>https://utp.sberbank-ast.ru/Main/Notice/988/Reglament</w:t>
              </w:r>
            </w:hyperlink>
            <w:r w:rsidRPr="007A6C7F">
              <w:rPr>
                <w:sz w:val="22"/>
                <w:szCs w:val="22"/>
              </w:rPr>
              <w:t xml:space="preserve"> (далее - Регламент электронной площадки).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Регистрация на электронной площадке проводится в соответствии с Регламентом электронной площадки.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Дата и время регистрации на Электронной площадке претендентов на участие в Аукционе осуществляется ежедневно, круглосуточно, но не позднее даты и времени окончания подачи (приема) Заявок.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площадке, была ими прекращена.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 xml:space="preserve">Прием заявок и прилагаемых к ним документов начинается с даты и времени, указанных в настоящем извещении, и </w:t>
            </w:r>
            <w:r w:rsidRPr="007A6C7F">
              <w:rPr>
                <w:sz w:val="22"/>
                <w:szCs w:val="22"/>
              </w:rPr>
              <w:lastRenderedPageBreak/>
              <w:t>осуществляется в сроки, установленные в настоящем извещении.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Заявки, полученные после окончания установленного срока их приема, не рассматриваются и в тот же день возвращаются заявителю.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Один заявитель вправе подать только одну Заявку .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Для участия в аукционе заявитель, зарегистрированный на Электронной площадке в установленном порядке, подает Заявку.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Форма Заявки является неотъемлемой частью настоящего извещения, размещаемого в информационно-телекоммуникационной сети «Интернет» на Электронной площадке и следующих сайтах: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 xml:space="preserve">- официальном сайте Российской Федерации для размещения информации о проведении торгов </w:t>
            </w:r>
            <w:hyperlink r:id="rId11" w:history="1">
              <w:r w:rsidRPr="007A6C7F">
                <w:rPr>
                  <w:rStyle w:val="af1"/>
                  <w:sz w:val="22"/>
                  <w:szCs w:val="22"/>
                  <w:lang w:val="en-US"/>
                </w:rPr>
                <w:t>www</w:t>
              </w:r>
              <w:r w:rsidRPr="007A6C7F">
                <w:rPr>
                  <w:rStyle w:val="af1"/>
                  <w:sz w:val="22"/>
                  <w:szCs w:val="22"/>
                </w:rPr>
                <w:t>.</w:t>
              </w:r>
              <w:r w:rsidRPr="007A6C7F">
                <w:rPr>
                  <w:rStyle w:val="af1"/>
                  <w:sz w:val="22"/>
                  <w:szCs w:val="22"/>
                  <w:lang w:val="en-US"/>
                </w:rPr>
                <w:t>torgi</w:t>
              </w:r>
              <w:r w:rsidRPr="007A6C7F">
                <w:rPr>
                  <w:rStyle w:val="af1"/>
                  <w:sz w:val="22"/>
                  <w:szCs w:val="22"/>
                </w:rPr>
                <w:t>.</w:t>
              </w:r>
              <w:r w:rsidRPr="007A6C7F">
                <w:rPr>
                  <w:rStyle w:val="af1"/>
                  <w:sz w:val="22"/>
                  <w:szCs w:val="22"/>
                  <w:lang w:val="en-US"/>
                </w:rPr>
                <w:t>gov</w:t>
              </w:r>
              <w:r w:rsidRPr="007A6C7F">
                <w:rPr>
                  <w:rStyle w:val="af1"/>
                  <w:sz w:val="22"/>
                  <w:szCs w:val="22"/>
                </w:rPr>
                <w:t>.</w:t>
              </w:r>
              <w:r w:rsidRPr="007A6C7F">
                <w:rPr>
                  <w:rStyle w:val="af1"/>
                  <w:sz w:val="22"/>
                  <w:szCs w:val="22"/>
                  <w:lang w:val="en-US"/>
                </w:rPr>
                <w:t>ru</w:t>
              </w:r>
            </w:hyperlink>
            <w:r w:rsidRPr="007A6C7F">
              <w:rPr>
                <w:sz w:val="22"/>
                <w:szCs w:val="22"/>
              </w:rPr>
              <w:t>;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 xml:space="preserve">- официальном сайте Александровского муниципального округа </w:t>
            </w:r>
            <w:hyperlink r:id="rId12" w:history="1">
              <w:r w:rsidRPr="007A6C7F">
                <w:rPr>
                  <w:rStyle w:val="af1"/>
                  <w:sz w:val="22"/>
                  <w:szCs w:val="22"/>
                </w:rPr>
                <w:t>https://aleksraion.ru/</w:t>
              </w:r>
            </w:hyperlink>
            <w:r w:rsidRPr="007A6C7F">
              <w:rPr>
                <w:sz w:val="22"/>
                <w:szCs w:val="22"/>
              </w:rPr>
              <w:t>.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Прием заявок прекращается не ранее чем за 3 рабочих дня до дня проведения Аукциона.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Перечень документов, подаваемых заявителями для участия в аукционе: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- заявка на участие в Аукционе по установленной форме;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- скан-копии документов, удостоверяющих личность (для граждан);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Юридическое лицо имеет право дополнительно предоставить сведения, подтверждающие факт внесения сведений о заявителе в единый государственный реестр юридических лиц (для юридических лиц) или единый государственный реестра индивидуальных предпринимателей (для индивидуальных предпринимателей.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 xml:space="preserve">Заявитель не допускается к участию в Аукционе в следующих случаях: 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1) непредставление необходимых для участия в Аукционе документов или представление недостоверных сведений;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2) не поступление задатка на дату рассмотрения заявок на участие в Аукционе;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3) 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приобрести земельный участок в аренду;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>Подача, изменение, отзыв Заявки на участие в Аукционе осуществляется в соответствии с Регламентом электронной площадки.</w:t>
            </w:r>
          </w:p>
          <w:p w:rsidR="007A6C7F" w:rsidRPr="007A6C7F" w:rsidRDefault="007A6C7F" w:rsidP="00E235D9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sz w:val="22"/>
                <w:szCs w:val="22"/>
              </w:rPr>
            </w:pPr>
            <w:r w:rsidRPr="007A6C7F">
              <w:rPr>
                <w:sz w:val="22"/>
                <w:szCs w:val="22"/>
              </w:rPr>
              <w:t xml:space="preserve">Аукцион проводится в соответствии с Регламентом электронной площадки. </w:t>
            </w:r>
          </w:p>
        </w:tc>
      </w:tr>
    </w:tbl>
    <w:p w:rsidR="0012403E" w:rsidRDefault="0012403E" w:rsidP="008E4C03"/>
    <w:p w:rsidR="007A6C7F" w:rsidRPr="0012403E" w:rsidRDefault="0012403E" w:rsidP="0012403E">
      <w:r>
        <w:br w:type="page"/>
      </w:r>
      <w:r w:rsidR="008E4C03">
        <w:lastRenderedPageBreak/>
        <w:t xml:space="preserve">Рассылается: дело, ОЗО, </w:t>
      </w:r>
      <w:r w:rsidR="0088289B">
        <w:t>Рыжкова С.В</w:t>
      </w:r>
      <w:r w:rsidR="006F6DA4">
        <w:t>.</w:t>
      </w:r>
      <w:r w:rsidR="008E4C03">
        <w:t xml:space="preserve">, </w:t>
      </w:r>
      <w:r w:rsidR="0088289B">
        <w:t>Половникова Н.В.</w:t>
      </w:r>
      <w:r w:rsidR="006F6DA4">
        <w:t>,</w:t>
      </w:r>
      <w:r w:rsidR="00197C5F">
        <w:t xml:space="preserve"> </w:t>
      </w:r>
      <w:r w:rsidR="007A6C7F" w:rsidRPr="007A6C7F">
        <w:t>сайт, прокуратура</w:t>
      </w:r>
      <w:r w:rsidR="007A6C7F" w:rsidRPr="00D832FF">
        <w:rPr>
          <w:b/>
        </w:rPr>
        <w:t>.</w:t>
      </w:r>
    </w:p>
    <w:p w:rsidR="00E1797E" w:rsidRDefault="00E1797E" w:rsidP="007A6C7F">
      <w:pPr>
        <w:rPr>
          <w:szCs w:val="28"/>
        </w:rPr>
      </w:pPr>
    </w:p>
    <w:p w:rsidR="008C0758" w:rsidRDefault="008C0758" w:rsidP="00880C10">
      <w:pPr>
        <w:spacing w:line="240" w:lineRule="exact"/>
        <w:ind w:right="-388"/>
        <w:rPr>
          <w:szCs w:val="28"/>
        </w:rPr>
      </w:pPr>
    </w:p>
    <w:p w:rsidR="008C0758" w:rsidRPr="003D1337" w:rsidRDefault="008C0758" w:rsidP="00880C10">
      <w:pPr>
        <w:spacing w:line="240" w:lineRule="exact"/>
        <w:ind w:right="-388"/>
        <w:rPr>
          <w:szCs w:val="28"/>
        </w:rPr>
      </w:pPr>
    </w:p>
    <w:sectPr w:rsidR="008C0758" w:rsidRPr="003D1337" w:rsidSect="0012403E">
      <w:headerReference w:type="default" r:id="rId13"/>
      <w:footerReference w:type="default" r:id="rId14"/>
      <w:footerReference w:type="first" r:id="rId15"/>
      <w:pgSz w:w="11907" w:h="16840" w:code="9"/>
      <w:pgMar w:top="1134" w:right="851" w:bottom="1134" w:left="1418" w:header="567" w:footer="567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951" w:rsidRDefault="005D6951">
      <w:r>
        <w:separator/>
      </w:r>
    </w:p>
  </w:endnote>
  <w:endnote w:type="continuationSeparator" w:id="0">
    <w:p w:rsidR="005D6951" w:rsidRDefault="005D69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03E" w:rsidRPr="0012403E" w:rsidRDefault="0012403E">
    <w:pPr>
      <w:pStyle w:val="ab"/>
      <w:rPr>
        <w:sz w:val="20"/>
      </w:rPr>
    </w:pPr>
    <w:r w:rsidRPr="0012403E">
      <w:rPr>
        <w:sz w:val="20"/>
      </w:rPr>
      <w:t>12500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03E" w:rsidRPr="0012403E" w:rsidRDefault="0012403E">
    <w:pPr>
      <w:pStyle w:val="ab"/>
      <w:rPr>
        <w:sz w:val="20"/>
      </w:rPr>
    </w:pPr>
    <w:r w:rsidRPr="0012403E">
      <w:rPr>
        <w:sz w:val="20"/>
      </w:rPr>
      <w:t>12500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951" w:rsidRDefault="005D6951">
      <w:r>
        <w:separator/>
      </w:r>
    </w:p>
  </w:footnote>
  <w:footnote w:type="continuationSeparator" w:id="0">
    <w:p w:rsidR="005D6951" w:rsidRDefault="005D69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6A5" w:rsidRDefault="003C3F66" w:rsidP="003C3F66">
    <w:pPr>
      <w:pStyle w:val="a9"/>
      <w:jc w:val="center"/>
    </w:pPr>
    <w:fldSimple w:instr=" PAGE   \* MERGEFORMAT ">
      <w:r w:rsidR="0049532F">
        <w:rPr>
          <w:noProof/>
        </w:rPr>
        <w:t>4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3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6F23009"/>
    <w:multiLevelType w:val="multilevel"/>
    <w:tmpl w:val="C7267C5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9">
    <w:nsid w:val="0D622ACD"/>
    <w:multiLevelType w:val="multilevel"/>
    <w:tmpl w:val="893AD7D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0">
    <w:nsid w:val="16B316BB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11">
    <w:nsid w:val="245F7FFD"/>
    <w:multiLevelType w:val="multilevel"/>
    <w:tmpl w:val="DA7664F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2">
    <w:nsid w:val="24C95E5A"/>
    <w:multiLevelType w:val="hybridMultilevel"/>
    <w:tmpl w:val="146277FE"/>
    <w:lvl w:ilvl="0" w:tplc="E07EC7D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E11154"/>
    <w:multiLevelType w:val="multilevel"/>
    <w:tmpl w:val="02D4BBFC"/>
    <w:lvl w:ilvl="0">
      <w:start w:val="1"/>
      <w:numFmt w:val="decimal"/>
      <w:lvlText w:val="%1."/>
      <w:lvlJc w:val="left"/>
      <w:pPr>
        <w:ind w:left="1249" w:hanging="54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cs="Times New Roman" w:hint="default"/>
      </w:rPr>
    </w:lvl>
  </w:abstractNum>
  <w:abstractNum w:abstractNumId="14">
    <w:nsid w:val="26E97CE0"/>
    <w:multiLevelType w:val="multilevel"/>
    <w:tmpl w:val="FEB2A3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5">
    <w:nsid w:val="2ADD0BF9"/>
    <w:multiLevelType w:val="hybridMultilevel"/>
    <w:tmpl w:val="9F528C28"/>
    <w:lvl w:ilvl="0" w:tplc="60565DE6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AFECA67A">
      <w:numFmt w:val="none"/>
      <w:lvlText w:val=""/>
      <w:lvlJc w:val="left"/>
      <w:pPr>
        <w:tabs>
          <w:tab w:val="num" w:pos="360"/>
        </w:tabs>
      </w:pPr>
    </w:lvl>
    <w:lvl w:ilvl="2" w:tplc="14FA4106">
      <w:numFmt w:val="none"/>
      <w:lvlText w:val=""/>
      <w:lvlJc w:val="left"/>
      <w:pPr>
        <w:tabs>
          <w:tab w:val="num" w:pos="360"/>
        </w:tabs>
      </w:pPr>
    </w:lvl>
    <w:lvl w:ilvl="3" w:tplc="056A07EE">
      <w:numFmt w:val="none"/>
      <w:lvlText w:val=""/>
      <w:lvlJc w:val="left"/>
      <w:pPr>
        <w:tabs>
          <w:tab w:val="num" w:pos="360"/>
        </w:tabs>
      </w:pPr>
    </w:lvl>
    <w:lvl w:ilvl="4" w:tplc="86E6BE3C">
      <w:numFmt w:val="none"/>
      <w:lvlText w:val=""/>
      <w:lvlJc w:val="left"/>
      <w:pPr>
        <w:tabs>
          <w:tab w:val="num" w:pos="360"/>
        </w:tabs>
      </w:pPr>
    </w:lvl>
    <w:lvl w:ilvl="5" w:tplc="98100F76">
      <w:numFmt w:val="none"/>
      <w:lvlText w:val=""/>
      <w:lvlJc w:val="left"/>
      <w:pPr>
        <w:tabs>
          <w:tab w:val="num" w:pos="360"/>
        </w:tabs>
      </w:pPr>
    </w:lvl>
    <w:lvl w:ilvl="6" w:tplc="695C7F74">
      <w:numFmt w:val="none"/>
      <w:lvlText w:val=""/>
      <w:lvlJc w:val="left"/>
      <w:pPr>
        <w:tabs>
          <w:tab w:val="num" w:pos="360"/>
        </w:tabs>
      </w:pPr>
    </w:lvl>
    <w:lvl w:ilvl="7" w:tplc="EB52259A">
      <w:numFmt w:val="none"/>
      <w:lvlText w:val=""/>
      <w:lvlJc w:val="left"/>
      <w:pPr>
        <w:tabs>
          <w:tab w:val="num" w:pos="360"/>
        </w:tabs>
      </w:pPr>
    </w:lvl>
    <w:lvl w:ilvl="8" w:tplc="111E1730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215438"/>
    <w:multiLevelType w:val="hybridMultilevel"/>
    <w:tmpl w:val="59B05164"/>
    <w:lvl w:ilvl="0" w:tplc="120CC59A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2643A4F"/>
    <w:multiLevelType w:val="hybridMultilevel"/>
    <w:tmpl w:val="AD3EC978"/>
    <w:lvl w:ilvl="0" w:tplc="5E5E99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35A24F4"/>
    <w:multiLevelType w:val="hybridMultilevel"/>
    <w:tmpl w:val="78D042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2F0CEF"/>
    <w:multiLevelType w:val="hybridMultilevel"/>
    <w:tmpl w:val="01020DA8"/>
    <w:lvl w:ilvl="0" w:tplc="354E60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22">
    <w:nsid w:val="58C8381A"/>
    <w:multiLevelType w:val="hybridMultilevel"/>
    <w:tmpl w:val="DB5AA938"/>
    <w:lvl w:ilvl="0" w:tplc="6ED41F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13" w:hanging="720"/>
      </w:pPr>
    </w:lvl>
    <w:lvl w:ilvl="2">
      <w:start w:val="5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39" w:hanging="1080"/>
      </w:pPr>
    </w:lvl>
    <w:lvl w:ilvl="4">
      <w:start w:val="1"/>
      <w:numFmt w:val="decimal"/>
      <w:isLgl/>
      <w:lvlText w:val="%1.%2.%3.%4.%5."/>
      <w:lvlJc w:val="left"/>
      <w:pPr>
        <w:ind w:left="1572" w:hanging="1080"/>
      </w:pPr>
    </w:lvl>
    <w:lvl w:ilvl="5">
      <w:start w:val="1"/>
      <w:numFmt w:val="decimal"/>
      <w:isLgl/>
      <w:lvlText w:val="%1.%2.%3.%4.%5.%6."/>
      <w:lvlJc w:val="left"/>
      <w:pPr>
        <w:ind w:left="1965" w:hanging="1440"/>
      </w:pPr>
    </w:lvl>
    <w:lvl w:ilvl="6">
      <w:start w:val="1"/>
      <w:numFmt w:val="decimal"/>
      <w:isLgl/>
      <w:lvlText w:val="%1.%2.%3.%4.%5.%6.%7."/>
      <w:lvlJc w:val="left"/>
      <w:pPr>
        <w:ind w:left="2358" w:hanging="1800"/>
      </w:p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</w:lvl>
  </w:abstractNum>
  <w:abstractNum w:abstractNumId="24">
    <w:nsid w:val="62D55CB4"/>
    <w:multiLevelType w:val="multilevel"/>
    <w:tmpl w:val="548E616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5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6">
    <w:nsid w:val="72491848"/>
    <w:multiLevelType w:val="multilevel"/>
    <w:tmpl w:val="5FE8E30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7732097F"/>
    <w:multiLevelType w:val="multilevel"/>
    <w:tmpl w:val="D7D8FBD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65"/>
        </w:tabs>
        <w:ind w:left="1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15"/>
        </w:tabs>
        <w:ind w:left="21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8">
    <w:nsid w:val="784B2DDD"/>
    <w:multiLevelType w:val="multilevel"/>
    <w:tmpl w:val="6E3A10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 w:val="0"/>
      </w:rPr>
    </w:lvl>
  </w:abstractNum>
  <w:num w:numId="1">
    <w:abstractNumId w:val="17"/>
  </w:num>
  <w:num w:numId="2">
    <w:abstractNumId w:val="25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3"/>
    </w:lvlOverride>
    <w:lvlOverride w:ilvl="1">
      <w:startOverride w:val="3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3"/>
    </w:lvlOverride>
    <w:lvlOverride w:ilvl="1">
      <w:startOverride w:val="4"/>
    </w:lvlOverride>
    <w:lvlOverride w:ilvl="2">
      <w:startOverride w:val="3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6"/>
    <w:lvlOverride w:ilvl="0">
      <w:startOverride w:val="3"/>
    </w:lvlOverride>
    <w:lvlOverride w:ilvl="1">
      <w:startOverride w:val="11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7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8"/>
  </w:num>
  <w:num w:numId="22">
    <w:abstractNumId w:val="10"/>
  </w:num>
  <w:num w:numId="23">
    <w:abstractNumId w:val="21"/>
  </w:num>
  <w:num w:numId="24">
    <w:abstractNumId w:val="12"/>
  </w:num>
  <w:num w:numId="25">
    <w:abstractNumId w:val="20"/>
  </w:num>
  <w:num w:numId="26">
    <w:abstractNumId w:val="8"/>
  </w:num>
  <w:num w:numId="27">
    <w:abstractNumId w:val="14"/>
  </w:num>
  <w:num w:numId="28">
    <w:abstractNumId w:val="11"/>
  </w:num>
  <w:num w:numId="29">
    <w:abstractNumId w:val="26"/>
  </w:num>
  <w:num w:numId="30">
    <w:abstractNumId w:val="24"/>
  </w:num>
  <w:num w:numId="31">
    <w:abstractNumId w:val="28"/>
  </w:num>
  <w:num w:numId="32">
    <w:abstractNumId w:val="9"/>
  </w:num>
  <w:num w:numId="33">
    <w:abstractNumId w:val="13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  <w:lvlOverride w:ilvl="0">
      <w:startOverride w:val="3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</w:num>
  <w:num w:numId="3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4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0075E"/>
    <w:rsid w:val="00000A08"/>
    <w:rsid w:val="00000A46"/>
    <w:rsid w:val="000102A9"/>
    <w:rsid w:val="00011A7C"/>
    <w:rsid w:val="00012374"/>
    <w:rsid w:val="00015675"/>
    <w:rsid w:val="000176D9"/>
    <w:rsid w:val="000215C3"/>
    <w:rsid w:val="00021D81"/>
    <w:rsid w:val="000223DC"/>
    <w:rsid w:val="00032838"/>
    <w:rsid w:val="000356A7"/>
    <w:rsid w:val="00040BAE"/>
    <w:rsid w:val="00047FD0"/>
    <w:rsid w:val="0005109B"/>
    <w:rsid w:val="00052FBD"/>
    <w:rsid w:val="00053927"/>
    <w:rsid w:val="0005544D"/>
    <w:rsid w:val="0005707E"/>
    <w:rsid w:val="0006220A"/>
    <w:rsid w:val="0006283E"/>
    <w:rsid w:val="00062E4F"/>
    <w:rsid w:val="00064595"/>
    <w:rsid w:val="00065757"/>
    <w:rsid w:val="00066153"/>
    <w:rsid w:val="00067697"/>
    <w:rsid w:val="0007188D"/>
    <w:rsid w:val="00074383"/>
    <w:rsid w:val="0007609A"/>
    <w:rsid w:val="00082A4E"/>
    <w:rsid w:val="00094601"/>
    <w:rsid w:val="0009794B"/>
    <w:rsid w:val="00097994"/>
    <w:rsid w:val="000A7814"/>
    <w:rsid w:val="000B0C4D"/>
    <w:rsid w:val="000B58C7"/>
    <w:rsid w:val="000C128B"/>
    <w:rsid w:val="000C2569"/>
    <w:rsid w:val="000C2D90"/>
    <w:rsid w:val="000C3B3F"/>
    <w:rsid w:val="000C54CB"/>
    <w:rsid w:val="000D6735"/>
    <w:rsid w:val="000E2086"/>
    <w:rsid w:val="000E30DA"/>
    <w:rsid w:val="000E4696"/>
    <w:rsid w:val="000F4FAB"/>
    <w:rsid w:val="000F654F"/>
    <w:rsid w:val="00110EF4"/>
    <w:rsid w:val="001132E3"/>
    <w:rsid w:val="001164BA"/>
    <w:rsid w:val="00120396"/>
    <w:rsid w:val="00121D32"/>
    <w:rsid w:val="0012403E"/>
    <w:rsid w:val="00127452"/>
    <w:rsid w:val="00130227"/>
    <w:rsid w:val="0013512F"/>
    <w:rsid w:val="00143108"/>
    <w:rsid w:val="00161AE1"/>
    <w:rsid w:val="00163D5C"/>
    <w:rsid w:val="00165267"/>
    <w:rsid w:val="001653CD"/>
    <w:rsid w:val="00184AF3"/>
    <w:rsid w:val="0019135B"/>
    <w:rsid w:val="00195018"/>
    <w:rsid w:val="00197C5F"/>
    <w:rsid w:val="001A0C62"/>
    <w:rsid w:val="001A33D1"/>
    <w:rsid w:val="001B06D8"/>
    <w:rsid w:val="001B20D4"/>
    <w:rsid w:val="001B2E61"/>
    <w:rsid w:val="001B5B3D"/>
    <w:rsid w:val="001C19E5"/>
    <w:rsid w:val="001D3287"/>
    <w:rsid w:val="001D605F"/>
    <w:rsid w:val="001E36E8"/>
    <w:rsid w:val="001E3DDE"/>
    <w:rsid w:val="001E5438"/>
    <w:rsid w:val="001E55CB"/>
    <w:rsid w:val="001E7829"/>
    <w:rsid w:val="001F3CDC"/>
    <w:rsid w:val="001F462A"/>
    <w:rsid w:val="00213532"/>
    <w:rsid w:val="002167E3"/>
    <w:rsid w:val="00241C33"/>
    <w:rsid w:val="00241DBD"/>
    <w:rsid w:val="00244389"/>
    <w:rsid w:val="00246EDA"/>
    <w:rsid w:val="0025014E"/>
    <w:rsid w:val="00250DF6"/>
    <w:rsid w:val="00251834"/>
    <w:rsid w:val="002536A3"/>
    <w:rsid w:val="002570C6"/>
    <w:rsid w:val="00261B0A"/>
    <w:rsid w:val="00264792"/>
    <w:rsid w:val="00280240"/>
    <w:rsid w:val="0028389B"/>
    <w:rsid w:val="00297627"/>
    <w:rsid w:val="002A3104"/>
    <w:rsid w:val="002A4701"/>
    <w:rsid w:val="002A5BBD"/>
    <w:rsid w:val="002A64EF"/>
    <w:rsid w:val="002A7BA1"/>
    <w:rsid w:val="002B25AB"/>
    <w:rsid w:val="002C126C"/>
    <w:rsid w:val="002C673A"/>
    <w:rsid w:val="002D090B"/>
    <w:rsid w:val="002D0BAA"/>
    <w:rsid w:val="002D1E4C"/>
    <w:rsid w:val="002D4469"/>
    <w:rsid w:val="002D613E"/>
    <w:rsid w:val="002E21C5"/>
    <w:rsid w:val="002E2579"/>
    <w:rsid w:val="002E621D"/>
    <w:rsid w:val="002F3FE3"/>
    <w:rsid w:val="002F7126"/>
    <w:rsid w:val="002F7D7C"/>
    <w:rsid w:val="0030044A"/>
    <w:rsid w:val="003046F1"/>
    <w:rsid w:val="00305076"/>
    <w:rsid w:val="00311893"/>
    <w:rsid w:val="00311DAC"/>
    <w:rsid w:val="003125AF"/>
    <w:rsid w:val="003158C8"/>
    <w:rsid w:val="003202F3"/>
    <w:rsid w:val="00321E9D"/>
    <w:rsid w:val="00322FA4"/>
    <w:rsid w:val="0032479C"/>
    <w:rsid w:val="00334508"/>
    <w:rsid w:val="003467ED"/>
    <w:rsid w:val="00346828"/>
    <w:rsid w:val="003521E5"/>
    <w:rsid w:val="00352D64"/>
    <w:rsid w:val="00357B71"/>
    <w:rsid w:val="0036013B"/>
    <w:rsid w:val="0036129C"/>
    <w:rsid w:val="0036377F"/>
    <w:rsid w:val="00366A37"/>
    <w:rsid w:val="0037578A"/>
    <w:rsid w:val="00380D4C"/>
    <w:rsid w:val="00382250"/>
    <w:rsid w:val="00382B46"/>
    <w:rsid w:val="00382B7F"/>
    <w:rsid w:val="00384BE5"/>
    <w:rsid w:val="00387570"/>
    <w:rsid w:val="00390C96"/>
    <w:rsid w:val="003A3F86"/>
    <w:rsid w:val="003A4D7A"/>
    <w:rsid w:val="003A6011"/>
    <w:rsid w:val="003B4D9B"/>
    <w:rsid w:val="003C069E"/>
    <w:rsid w:val="003C3F66"/>
    <w:rsid w:val="003C50D1"/>
    <w:rsid w:val="003D1337"/>
    <w:rsid w:val="003D15B7"/>
    <w:rsid w:val="003D48FA"/>
    <w:rsid w:val="003D52F7"/>
    <w:rsid w:val="003D6761"/>
    <w:rsid w:val="003E6CBD"/>
    <w:rsid w:val="003E7420"/>
    <w:rsid w:val="003F559C"/>
    <w:rsid w:val="003F5713"/>
    <w:rsid w:val="003F7B33"/>
    <w:rsid w:val="0040187A"/>
    <w:rsid w:val="00414852"/>
    <w:rsid w:val="004208C6"/>
    <w:rsid w:val="0043010D"/>
    <w:rsid w:val="004316F2"/>
    <w:rsid w:val="00434897"/>
    <w:rsid w:val="00436900"/>
    <w:rsid w:val="00437620"/>
    <w:rsid w:val="004376D0"/>
    <w:rsid w:val="00437BB1"/>
    <w:rsid w:val="004407AF"/>
    <w:rsid w:val="00443C87"/>
    <w:rsid w:val="004443C1"/>
    <w:rsid w:val="004532AE"/>
    <w:rsid w:val="004535CD"/>
    <w:rsid w:val="00457EBD"/>
    <w:rsid w:val="00460487"/>
    <w:rsid w:val="00462979"/>
    <w:rsid w:val="0047083E"/>
    <w:rsid w:val="00472485"/>
    <w:rsid w:val="00477D4F"/>
    <w:rsid w:val="004818F0"/>
    <w:rsid w:val="00481F13"/>
    <w:rsid w:val="00482A25"/>
    <w:rsid w:val="00484BAC"/>
    <w:rsid w:val="004858CA"/>
    <w:rsid w:val="004862C3"/>
    <w:rsid w:val="00492853"/>
    <w:rsid w:val="00494319"/>
    <w:rsid w:val="0049532F"/>
    <w:rsid w:val="00497E54"/>
    <w:rsid w:val="004A235A"/>
    <w:rsid w:val="004A4082"/>
    <w:rsid w:val="004B4A1C"/>
    <w:rsid w:val="004C120B"/>
    <w:rsid w:val="004D2483"/>
    <w:rsid w:val="004D6C7C"/>
    <w:rsid w:val="004F1AE6"/>
    <w:rsid w:val="004F2279"/>
    <w:rsid w:val="004F2F4A"/>
    <w:rsid w:val="004F5356"/>
    <w:rsid w:val="004F6BB4"/>
    <w:rsid w:val="004F783D"/>
    <w:rsid w:val="00501D26"/>
    <w:rsid w:val="00505687"/>
    <w:rsid w:val="005079E4"/>
    <w:rsid w:val="0051161F"/>
    <w:rsid w:val="00512075"/>
    <w:rsid w:val="00514986"/>
    <w:rsid w:val="00515091"/>
    <w:rsid w:val="0051622A"/>
    <w:rsid w:val="00516C4F"/>
    <w:rsid w:val="0053563F"/>
    <w:rsid w:val="00537DC4"/>
    <w:rsid w:val="00543C14"/>
    <w:rsid w:val="00546BB0"/>
    <w:rsid w:val="00547516"/>
    <w:rsid w:val="00547D3E"/>
    <w:rsid w:val="005508B4"/>
    <w:rsid w:val="0056298D"/>
    <w:rsid w:val="005630A4"/>
    <w:rsid w:val="0057172D"/>
    <w:rsid w:val="00572B32"/>
    <w:rsid w:val="00574C4E"/>
    <w:rsid w:val="005840C7"/>
    <w:rsid w:val="00586667"/>
    <w:rsid w:val="0058689D"/>
    <w:rsid w:val="00587BFE"/>
    <w:rsid w:val="0059332C"/>
    <w:rsid w:val="005955BE"/>
    <w:rsid w:val="00596264"/>
    <w:rsid w:val="005A3AC5"/>
    <w:rsid w:val="005A3BAE"/>
    <w:rsid w:val="005B26D9"/>
    <w:rsid w:val="005B4162"/>
    <w:rsid w:val="005B47F9"/>
    <w:rsid w:val="005D1061"/>
    <w:rsid w:val="005D337A"/>
    <w:rsid w:val="005D522C"/>
    <w:rsid w:val="005D6951"/>
    <w:rsid w:val="005D755B"/>
    <w:rsid w:val="005E495C"/>
    <w:rsid w:val="005F24DC"/>
    <w:rsid w:val="005F696A"/>
    <w:rsid w:val="00601460"/>
    <w:rsid w:val="00603F2B"/>
    <w:rsid w:val="00604A41"/>
    <w:rsid w:val="00604D6C"/>
    <w:rsid w:val="00612F0F"/>
    <w:rsid w:val="00614C7E"/>
    <w:rsid w:val="00620E55"/>
    <w:rsid w:val="0062251C"/>
    <w:rsid w:val="00626795"/>
    <w:rsid w:val="00626F9D"/>
    <w:rsid w:val="00631297"/>
    <w:rsid w:val="006334B9"/>
    <w:rsid w:val="0063405A"/>
    <w:rsid w:val="006531A1"/>
    <w:rsid w:val="00663E72"/>
    <w:rsid w:val="006641CF"/>
    <w:rsid w:val="00673E26"/>
    <w:rsid w:val="00673E9B"/>
    <w:rsid w:val="006761E9"/>
    <w:rsid w:val="006835D6"/>
    <w:rsid w:val="00690990"/>
    <w:rsid w:val="00695D31"/>
    <w:rsid w:val="00697AF1"/>
    <w:rsid w:val="006A5506"/>
    <w:rsid w:val="006B0DD2"/>
    <w:rsid w:val="006B3745"/>
    <w:rsid w:val="006C0867"/>
    <w:rsid w:val="006C13C1"/>
    <w:rsid w:val="006C5B4C"/>
    <w:rsid w:val="006D03E9"/>
    <w:rsid w:val="006D170C"/>
    <w:rsid w:val="006D537A"/>
    <w:rsid w:val="006D55AE"/>
    <w:rsid w:val="006E36B1"/>
    <w:rsid w:val="006F2B94"/>
    <w:rsid w:val="006F3090"/>
    <w:rsid w:val="006F32C4"/>
    <w:rsid w:val="006F513E"/>
    <w:rsid w:val="006F6DA4"/>
    <w:rsid w:val="006F7BA8"/>
    <w:rsid w:val="00703537"/>
    <w:rsid w:val="00707768"/>
    <w:rsid w:val="00713DD2"/>
    <w:rsid w:val="00714050"/>
    <w:rsid w:val="00715A69"/>
    <w:rsid w:val="007225B8"/>
    <w:rsid w:val="00725075"/>
    <w:rsid w:val="00733086"/>
    <w:rsid w:val="007438EB"/>
    <w:rsid w:val="00744CEB"/>
    <w:rsid w:val="0075291D"/>
    <w:rsid w:val="00752ECE"/>
    <w:rsid w:val="007530D1"/>
    <w:rsid w:val="00761E0B"/>
    <w:rsid w:val="0076336E"/>
    <w:rsid w:val="00765F17"/>
    <w:rsid w:val="007666B1"/>
    <w:rsid w:val="00781427"/>
    <w:rsid w:val="007816A5"/>
    <w:rsid w:val="00784C03"/>
    <w:rsid w:val="007901D9"/>
    <w:rsid w:val="00796E4E"/>
    <w:rsid w:val="007A151A"/>
    <w:rsid w:val="007A6C7F"/>
    <w:rsid w:val="007B21C9"/>
    <w:rsid w:val="007C6ED6"/>
    <w:rsid w:val="007D01AA"/>
    <w:rsid w:val="007D116E"/>
    <w:rsid w:val="007D610C"/>
    <w:rsid w:val="007D6E20"/>
    <w:rsid w:val="007F4BC2"/>
    <w:rsid w:val="00802A07"/>
    <w:rsid w:val="00805474"/>
    <w:rsid w:val="008222E0"/>
    <w:rsid w:val="00825EFC"/>
    <w:rsid w:val="00831CED"/>
    <w:rsid w:val="00833081"/>
    <w:rsid w:val="0083447F"/>
    <w:rsid w:val="00837074"/>
    <w:rsid w:val="00837B48"/>
    <w:rsid w:val="008424E7"/>
    <w:rsid w:val="00842B71"/>
    <w:rsid w:val="00856ED0"/>
    <w:rsid w:val="008741B6"/>
    <w:rsid w:val="0087623D"/>
    <w:rsid w:val="00880C10"/>
    <w:rsid w:val="0088289B"/>
    <w:rsid w:val="0089001D"/>
    <w:rsid w:val="008936EC"/>
    <w:rsid w:val="008A3886"/>
    <w:rsid w:val="008A40AB"/>
    <w:rsid w:val="008C0758"/>
    <w:rsid w:val="008C3410"/>
    <w:rsid w:val="008C4673"/>
    <w:rsid w:val="008C4BA4"/>
    <w:rsid w:val="008C57AD"/>
    <w:rsid w:val="008C6839"/>
    <w:rsid w:val="008D3FCC"/>
    <w:rsid w:val="008E239F"/>
    <w:rsid w:val="008E4C03"/>
    <w:rsid w:val="008E7171"/>
    <w:rsid w:val="008E7853"/>
    <w:rsid w:val="008F299E"/>
    <w:rsid w:val="008F3FCB"/>
    <w:rsid w:val="008F6820"/>
    <w:rsid w:val="00901F1F"/>
    <w:rsid w:val="0090711A"/>
    <w:rsid w:val="009113A6"/>
    <w:rsid w:val="00920A1F"/>
    <w:rsid w:val="009236B3"/>
    <w:rsid w:val="009310C9"/>
    <w:rsid w:val="009315C1"/>
    <w:rsid w:val="00941007"/>
    <w:rsid w:val="00945F3B"/>
    <w:rsid w:val="009507E2"/>
    <w:rsid w:val="00951A5F"/>
    <w:rsid w:val="00954F2E"/>
    <w:rsid w:val="00957D8E"/>
    <w:rsid w:val="009601AE"/>
    <w:rsid w:val="00971549"/>
    <w:rsid w:val="009718C4"/>
    <w:rsid w:val="00972F71"/>
    <w:rsid w:val="00976E5B"/>
    <w:rsid w:val="00980316"/>
    <w:rsid w:val="009824C3"/>
    <w:rsid w:val="009839B4"/>
    <w:rsid w:val="00983A07"/>
    <w:rsid w:val="00984E1B"/>
    <w:rsid w:val="009858EB"/>
    <w:rsid w:val="00997716"/>
    <w:rsid w:val="009A01C7"/>
    <w:rsid w:val="009A051A"/>
    <w:rsid w:val="009A1F73"/>
    <w:rsid w:val="009A2B01"/>
    <w:rsid w:val="009B073E"/>
    <w:rsid w:val="009B1593"/>
    <w:rsid w:val="009B5CD0"/>
    <w:rsid w:val="009B6D1A"/>
    <w:rsid w:val="009C011A"/>
    <w:rsid w:val="009C4BF6"/>
    <w:rsid w:val="009C7A21"/>
    <w:rsid w:val="009E0213"/>
    <w:rsid w:val="009E497F"/>
    <w:rsid w:val="009E5840"/>
    <w:rsid w:val="009F317C"/>
    <w:rsid w:val="00A00BA8"/>
    <w:rsid w:val="00A01FB9"/>
    <w:rsid w:val="00A02D72"/>
    <w:rsid w:val="00A03631"/>
    <w:rsid w:val="00A11706"/>
    <w:rsid w:val="00A1315D"/>
    <w:rsid w:val="00A16F73"/>
    <w:rsid w:val="00A17488"/>
    <w:rsid w:val="00A2517C"/>
    <w:rsid w:val="00A268CE"/>
    <w:rsid w:val="00A26AAE"/>
    <w:rsid w:val="00A27007"/>
    <w:rsid w:val="00A30E0B"/>
    <w:rsid w:val="00A34913"/>
    <w:rsid w:val="00A374BB"/>
    <w:rsid w:val="00A4126A"/>
    <w:rsid w:val="00A41854"/>
    <w:rsid w:val="00A4395E"/>
    <w:rsid w:val="00A442D4"/>
    <w:rsid w:val="00A51163"/>
    <w:rsid w:val="00A51560"/>
    <w:rsid w:val="00A52445"/>
    <w:rsid w:val="00A558D9"/>
    <w:rsid w:val="00A55E2C"/>
    <w:rsid w:val="00A57DA1"/>
    <w:rsid w:val="00A6026C"/>
    <w:rsid w:val="00A67784"/>
    <w:rsid w:val="00A701BA"/>
    <w:rsid w:val="00A70E5C"/>
    <w:rsid w:val="00A729AC"/>
    <w:rsid w:val="00A807CA"/>
    <w:rsid w:val="00A8770C"/>
    <w:rsid w:val="00A87CFB"/>
    <w:rsid w:val="00A94033"/>
    <w:rsid w:val="00A95B93"/>
    <w:rsid w:val="00AB176C"/>
    <w:rsid w:val="00AB2EC1"/>
    <w:rsid w:val="00AB2F2F"/>
    <w:rsid w:val="00AB3ED1"/>
    <w:rsid w:val="00AB41A6"/>
    <w:rsid w:val="00AB4CCD"/>
    <w:rsid w:val="00AC132E"/>
    <w:rsid w:val="00AC692E"/>
    <w:rsid w:val="00AC721F"/>
    <w:rsid w:val="00AD1360"/>
    <w:rsid w:val="00AD2F8D"/>
    <w:rsid w:val="00AD4CF0"/>
    <w:rsid w:val="00AD64BB"/>
    <w:rsid w:val="00AD76D1"/>
    <w:rsid w:val="00AE0B25"/>
    <w:rsid w:val="00AE186D"/>
    <w:rsid w:val="00AF1EBE"/>
    <w:rsid w:val="00AF3871"/>
    <w:rsid w:val="00AF3961"/>
    <w:rsid w:val="00AF771B"/>
    <w:rsid w:val="00AF7DFA"/>
    <w:rsid w:val="00B0042E"/>
    <w:rsid w:val="00B01DB0"/>
    <w:rsid w:val="00B03924"/>
    <w:rsid w:val="00B1158E"/>
    <w:rsid w:val="00B153F7"/>
    <w:rsid w:val="00B21C58"/>
    <w:rsid w:val="00B34E08"/>
    <w:rsid w:val="00B35EF6"/>
    <w:rsid w:val="00B43B96"/>
    <w:rsid w:val="00B43C5F"/>
    <w:rsid w:val="00B43FDF"/>
    <w:rsid w:val="00B44A19"/>
    <w:rsid w:val="00B47AA5"/>
    <w:rsid w:val="00B5548E"/>
    <w:rsid w:val="00B55C2A"/>
    <w:rsid w:val="00B61D14"/>
    <w:rsid w:val="00B63501"/>
    <w:rsid w:val="00B70274"/>
    <w:rsid w:val="00B70C88"/>
    <w:rsid w:val="00B70F28"/>
    <w:rsid w:val="00B774BC"/>
    <w:rsid w:val="00B921B5"/>
    <w:rsid w:val="00B94CF9"/>
    <w:rsid w:val="00B95949"/>
    <w:rsid w:val="00BB3176"/>
    <w:rsid w:val="00BC39A6"/>
    <w:rsid w:val="00BC6CDB"/>
    <w:rsid w:val="00BD123C"/>
    <w:rsid w:val="00BD5796"/>
    <w:rsid w:val="00BE0F6E"/>
    <w:rsid w:val="00BE33D8"/>
    <w:rsid w:val="00BE3C0E"/>
    <w:rsid w:val="00BE6DEA"/>
    <w:rsid w:val="00BF47D2"/>
    <w:rsid w:val="00BF610F"/>
    <w:rsid w:val="00C04ACE"/>
    <w:rsid w:val="00C16E61"/>
    <w:rsid w:val="00C17A77"/>
    <w:rsid w:val="00C17F88"/>
    <w:rsid w:val="00C22BF1"/>
    <w:rsid w:val="00C30CDF"/>
    <w:rsid w:val="00C315DB"/>
    <w:rsid w:val="00C31A58"/>
    <w:rsid w:val="00C50CF8"/>
    <w:rsid w:val="00C55401"/>
    <w:rsid w:val="00C627AD"/>
    <w:rsid w:val="00C64AE0"/>
    <w:rsid w:val="00C6634F"/>
    <w:rsid w:val="00C70F71"/>
    <w:rsid w:val="00C83F7D"/>
    <w:rsid w:val="00C840D5"/>
    <w:rsid w:val="00C86B4B"/>
    <w:rsid w:val="00C90DFF"/>
    <w:rsid w:val="00C91653"/>
    <w:rsid w:val="00C9752C"/>
    <w:rsid w:val="00CA0CAB"/>
    <w:rsid w:val="00CA261E"/>
    <w:rsid w:val="00CB0FDB"/>
    <w:rsid w:val="00CB7F86"/>
    <w:rsid w:val="00CC02A8"/>
    <w:rsid w:val="00CC17C1"/>
    <w:rsid w:val="00CC6FC0"/>
    <w:rsid w:val="00CC757A"/>
    <w:rsid w:val="00CC7ACC"/>
    <w:rsid w:val="00CD7FF1"/>
    <w:rsid w:val="00CE4A86"/>
    <w:rsid w:val="00CE5685"/>
    <w:rsid w:val="00CF1523"/>
    <w:rsid w:val="00CF65BB"/>
    <w:rsid w:val="00D0381A"/>
    <w:rsid w:val="00D03A03"/>
    <w:rsid w:val="00D03B24"/>
    <w:rsid w:val="00D22AD3"/>
    <w:rsid w:val="00D32C65"/>
    <w:rsid w:val="00D33A6C"/>
    <w:rsid w:val="00D359C0"/>
    <w:rsid w:val="00D36879"/>
    <w:rsid w:val="00D51D69"/>
    <w:rsid w:val="00D5221F"/>
    <w:rsid w:val="00D526CD"/>
    <w:rsid w:val="00D5735C"/>
    <w:rsid w:val="00D651B5"/>
    <w:rsid w:val="00D71935"/>
    <w:rsid w:val="00D71CCD"/>
    <w:rsid w:val="00D830F9"/>
    <w:rsid w:val="00D85797"/>
    <w:rsid w:val="00D863AC"/>
    <w:rsid w:val="00D931B3"/>
    <w:rsid w:val="00DA1BCF"/>
    <w:rsid w:val="00DA6597"/>
    <w:rsid w:val="00DB45CF"/>
    <w:rsid w:val="00DC5D1D"/>
    <w:rsid w:val="00DD3EF9"/>
    <w:rsid w:val="00DD57CF"/>
    <w:rsid w:val="00DD58EC"/>
    <w:rsid w:val="00DE0D2D"/>
    <w:rsid w:val="00DE19A0"/>
    <w:rsid w:val="00DE3C0F"/>
    <w:rsid w:val="00DE7701"/>
    <w:rsid w:val="00DF1DA8"/>
    <w:rsid w:val="00DF1FAF"/>
    <w:rsid w:val="00DF3619"/>
    <w:rsid w:val="00DF61A1"/>
    <w:rsid w:val="00E1797E"/>
    <w:rsid w:val="00E23345"/>
    <w:rsid w:val="00E235D9"/>
    <w:rsid w:val="00E3222F"/>
    <w:rsid w:val="00E41DD5"/>
    <w:rsid w:val="00E51943"/>
    <w:rsid w:val="00E52F18"/>
    <w:rsid w:val="00E62CDB"/>
    <w:rsid w:val="00E713A0"/>
    <w:rsid w:val="00E749CE"/>
    <w:rsid w:val="00E928A3"/>
    <w:rsid w:val="00EA3793"/>
    <w:rsid w:val="00EA5CDD"/>
    <w:rsid w:val="00EA7A98"/>
    <w:rsid w:val="00EB24E7"/>
    <w:rsid w:val="00EB545B"/>
    <w:rsid w:val="00EC1C0D"/>
    <w:rsid w:val="00EC1FF5"/>
    <w:rsid w:val="00EC31AE"/>
    <w:rsid w:val="00EC7E61"/>
    <w:rsid w:val="00EE014C"/>
    <w:rsid w:val="00EE2BF2"/>
    <w:rsid w:val="00EE4A86"/>
    <w:rsid w:val="00EE558E"/>
    <w:rsid w:val="00EE74C1"/>
    <w:rsid w:val="00EF185F"/>
    <w:rsid w:val="00EF5F91"/>
    <w:rsid w:val="00EF640C"/>
    <w:rsid w:val="00EF747C"/>
    <w:rsid w:val="00EF7D4B"/>
    <w:rsid w:val="00F06282"/>
    <w:rsid w:val="00F12A9F"/>
    <w:rsid w:val="00F20AF5"/>
    <w:rsid w:val="00F22F1F"/>
    <w:rsid w:val="00F31ED4"/>
    <w:rsid w:val="00F361CC"/>
    <w:rsid w:val="00F42E4D"/>
    <w:rsid w:val="00F44B28"/>
    <w:rsid w:val="00F50847"/>
    <w:rsid w:val="00F513D6"/>
    <w:rsid w:val="00F53B12"/>
    <w:rsid w:val="00F54077"/>
    <w:rsid w:val="00F54510"/>
    <w:rsid w:val="00F65806"/>
    <w:rsid w:val="00F66327"/>
    <w:rsid w:val="00F753E6"/>
    <w:rsid w:val="00F75B4F"/>
    <w:rsid w:val="00F80F28"/>
    <w:rsid w:val="00F81B82"/>
    <w:rsid w:val="00F835C8"/>
    <w:rsid w:val="00F910DF"/>
    <w:rsid w:val="00F918DB"/>
    <w:rsid w:val="00F920B9"/>
    <w:rsid w:val="00F937FE"/>
    <w:rsid w:val="00F941FD"/>
    <w:rsid w:val="00FA2F68"/>
    <w:rsid w:val="00FA7511"/>
    <w:rsid w:val="00FB2940"/>
    <w:rsid w:val="00FB4D98"/>
    <w:rsid w:val="00FC1BB1"/>
    <w:rsid w:val="00FC2739"/>
    <w:rsid w:val="00FC43E6"/>
    <w:rsid w:val="00FD13DB"/>
    <w:rsid w:val="00FD258A"/>
    <w:rsid w:val="00FD2F57"/>
    <w:rsid w:val="00FD6503"/>
    <w:rsid w:val="00FE37B6"/>
    <w:rsid w:val="00FE517A"/>
    <w:rsid w:val="00FE5301"/>
    <w:rsid w:val="00FE7E40"/>
    <w:rsid w:val="00FE7E7B"/>
    <w:rsid w:val="00FF549C"/>
    <w:rsid w:val="00FF5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2"/>
      </w:numPr>
      <w:ind w:left="0" w:firstLine="567"/>
      <w:jc w:val="both"/>
      <w:outlineLvl w:val="1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95018"/>
    <w:rPr>
      <w:b/>
      <w:bCs/>
      <w:sz w:val="28"/>
      <w:szCs w:val="28"/>
      <w:lang w:val="ru-RU" w:eastAsia="ar-SA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Normal (Web)"/>
    <w:basedOn w:val="a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link w:val="af7"/>
    <w:rsid w:val="003158C8"/>
    <w:pPr>
      <w:spacing w:before="480" w:line="240" w:lineRule="exact"/>
    </w:pPr>
  </w:style>
  <w:style w:type="character" w:customStyle="1" w:styleId="af7">
    <w:name w:val="Подпись Знак"/>
    <w:link w:val="af6"/>
    <w:rsid w:val="000C54CB"/>
    <w:rPr>
      <w:sz w:val="28"/>
      <w:lang w:val="ru-RU" w:eastAsia="ar-SA" w:bidi="ar-SA"/>
    </w:rPr>
  </w:style>
  <w:style w:type="paragraph" w:styleId="af8">
    <w:name w:val="Title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9">
    <w:name w:val="Название Знак"/>
    <w:link w:val="af8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7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7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4"/>
    <w:next w:val="14"/>
    <w:rsid w:val="003158C8"/>
    <w:rPr>
      <w:b/>
      <w:bCs/>
    </w:rPr>
  </w:style>
  <w:style w:type="character" w:customStyle="1" w:styleId="affc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c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 Знак Знак8"/>
    <w:rsid w:val="00195018"/>
    <w:rPr>
      <w:sz w:val="28"/>
    </w:rPr>
  </w:style>
  <w:style w:type="character" w:customStyle="1" w:styleId="100">
    <w:name w:val=" Знак Знак1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 Знак Знак7"/>
    <w:rsid w:val="00195018"/>
    <w:rPr>
      <w:sz w:val="28"/>
    </w:rPr>
  </w:style>
  <w:style w:type="character" w:customStyle="1" w:styleId="6">
    <w:name w:val=" Знак Знак6"/>
    <w:basedOn w:val="a0"/>
    <w:rsid w:val="00195018"/>
  </w:style>
  <w:style w:type="character" w:customStyle="1" w:styleId="5">
    <w:name w:val=" Знак Знак5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">
    <w:name w:val="Body Text Indent 3"/>
    <w:basedOn w:val="a"/>
    <w:link w:val="30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0">
    <w:name w:val="Основной текст с отступом 3 Знак"/>
    <w:link w:val="3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d">
    <w:name w:val="No Spacing"/>
    <w:link w:val="affe"/>
    <w:qFormat/>
    <w:rsid w:val="00195018"/>
    <w:rPr>
      <w:sz w:val="24"/>
      <w:szCs w:val="24"/>
    </w:rPr>
  </w:style>
  <w:style w:type="character" w:customStyle="1" w:styleId="affe">
    <w:name w:val="Без интервала Знак"/>
    <w:link w:val="affd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/>
    </w:rPr>
  </w:style>
  <w:style w:type="character" w:styleId="afff">
    <w:name w:val="Emphasis"/>
    <w:qFormat/>
    <w:rsid w:val="000C3B3F"/>
    <w:rPr>
      <w:i/>
      <w:iCs/>
    </w:rPr>
  </w:style>
  <w:style w:type="character" w:customStyle="1" w:styleId="NoSpacingChar">
    <w:name w:val="No Spacing Char"/>
    <w:link w:val="1b"/>
    <w:locked/>
    <w:rsid w:val="00A17488"/>
    <w:rPr>
      <w:rFonts w:ascii="Cambria" w:hAnsi="Cambria"/>
      <w:lang w:val="ru-RU" w:eastAsia="en-US" w:bidi="ar-SA"/>
    </w:rPr>
  </w:style>
  <w:style w:type="paragraph" w:customStyle="1" w:styleId="1b">
    <w:name w:val="Без интервала1"/>
    <w:basedOn w:val="a"/>
    <w:link w:val="NoSpacingChar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rsid w:val="00BC39A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leksraion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utp.sberbank-ast.ru/Main/Notice/988/Reglam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utp.sberbank-ast.ru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FEB46-D5EA-4A89-9EEE-905E087E4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1</TotalTime>
  <Pages>4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Перечня, содержащего</vt:lpstr>
    </vt:vector>
  </TitlesOfParts>
  <Company>XXXXX</Company>
  <LinksUpToDate>false</LinksUpToDate>
  <CharactersWithSpaces>6422</CharactersWithSpaces>
  <SharedDoc>false</SharedDoc>
  <HLinks>
    <vt:vector size="24" baseType="variant">
      <vt:variant>
        <vt:i4>4063330</vt:i4>
      </vt:variant>
      <vt:variant>
        <vt:i4>9</vt:i4>
      </vt:variant>
      <vt:variant>
        <vt:i4>0</vt:i4>
      </vt:variant>
      <vt:variant>
        <vt:i4>5</vt:i4>
      </vt:variant>
      <vt:variant>
        <vt:lpwstr>https://aleksraion.ru/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6094850</vt:i4>
      </vt:variant>
      <vt:variant>
        <vt:i4>3</vt:i4>
      </vt:variant>
      <vt:variant>
        <vt:i4>0</vt:i4>
      </vt:variant>
      <vt:variant>
        <vt:i4>5</vt:i4>
      </vt:variant>
      <vt:variant>
        <vt:lpwstr>https://utp.sberbank-ast.ru/Main/Notice/988/Reglament</vt:lpwstr>
      </vt:variant>
      <vt:variant>
        <vt:lpwstr/>
      </vt:variant>
      <vt:variant>
        <vt:i4>3211310</vt:i4>
      </vt:variant>
      <vt:variant>
        <vt:i4>0</vt:i4>
      </vt:variant>
      <vt:variant>
        <vt:i4>0</vt:i4>
      </vt:variant>
      <vt:variant>
        <vt:i4>5</vt:i4>
      </vt:variant>
      <vt:variant>
        <vt:lpwstr>http://utp.sberbank-ast.ru/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Перечня, содержащего</dc:title>
  <dc:creator>OVZIMINA</dc:creator>
  <cp:lastModifiedBy>Администратор</cp:lastModifiedBy>
  <cp:revision>2</cp:revision>
  <cp:lastPrinted>2025-11-10T08:47:00Z</cp:lastPrinted>
  <dcterms:created xsi:type="dcterms:W3CDTF">2025-11-10T10:02:00Z</dcterms:created>
  <dcterms:modified xsi:type="dcterms:W3CDTF">2025-11-10T10:02:00Z</dcterms:modified>
</cp:coreProperties>
</file>