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2B869A62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8000" cy="1404258"/>
                <wp:effectExtent l="0" t="0" r="0" b="571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2455C" w14:textId="77010E2D" w:rsidR="00F871EF" w:rsidRPr="00F919B8" w:rsidRDefault="00970E58" w:rsidP="00F87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внесении изменений и дополнений в решение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351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округа Пермского края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25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40pt;height:110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" filled="f" stroked="f">
                <v:textbox inset="0,0,0,0">
                  <w:txbxContent>
                    <w:p w14:paraId="50E2455C" w14:textId="77010E2D" w:rsidR="00F871EF" w:rsidRPr="00F919B8" w:rsidRDefault="00970E58" w:rsidP="00F871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внесении изменений и дополнений в решение </w:t>
                      </w:r>
                      <w:r>
                        <w:rPr>
                          <w:b/>
                          <w:szCs w:val="28"/>
                        </w:rPr>
                        <w:t xml:space="preserve">Думы 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202377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12</w:t>
                      </w:r>
                      <w:r w:rsidRPr="00202377">
                        <w:rPr>
                          <w:b/>
                          <w:szCs w:val="28"/>
                        </w:rPr>
                        <w:t>.20</w:t>
                      </w: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351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>
                        <w:rPr>
                          <w:b/>
                          <w:szCs w:val="28"/>
                        </w:rPr>
                        <w:t>округа Пермского края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>
                        <w:rPr>
                          <w:b/>
                          <w:szCs w:val="28"/>
                        </w:rPr>
                        <w:t>23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>
                        <w:rPr>
                          <w:b/>
                          <w:szCs w:val="28"/>
                        </w:rPr>
                        <w:t>24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>
                        <w:rPr>
                          <w:b/>
                          <w:szCs w:val="28"/>
                        </w:rPr>
                        <w:t>25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4B5AEE18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40</w:t>
                            </w:r>
                            <w:r w:rsidR="000D7D37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4B5AEE18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40</w:t>
                      </w:r>
                      <w:r w:rsidR="000D7D37">
                        <w:rPr>
                          <w:b/>
                          <w:bCs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01B82E62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0D7D37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0D7D37">
                              <w:rPr>
                                <w:b/>
                                <w:bCs/>
                                <w:szCs w:val="28"/>
                              </w:rPr>
                              <w:t>11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01B82E62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0D7D37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0D7D37">
                        <w:rPr>
                          <w:b/>
                          <w:bCs/>
                          <w:szCs w:val="28"/>
                        </w:rPr>
                        <w:t>11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19048D87" w14:textId="77777777" w:rsidR="009101E3" w:rsidRDefault="009101E3" w:rsidP="009D375F">
      <w:pPr>
        <w:spacing w:line="360" w:lineRule="exact"/>
      </w:pPr>
    </w:p>
    <w:p w14:paraId="6B964022" w14:textId="77777777" w:rsidR="00F871EF" w:rsidRDefault="00F871EF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66CDF1B3" w:rsidR="009101E3" w:rsidRPr="00F871EF" w:rsidRDefault="00970E58" w:rsidP="009101E3">
      <w:pPr>
        <w:autoSpaceDE w:val="0"/>
        <w:autoSpaceDN w:val="0"/>
        <w:adjustRightInd w:val="0"/>
        <w:ind w:firstLine="708"/>
        <w:jc w:val="both"/>
      </w:pPr>
      <w:r w:rsidRPr="003F39E0">
        <w:rPr>
          <w:szCs w:val="28"/>
        </w:rPr>
        <w:t>В соответствии со статьей 153 Бюджетного кодекса Российской Федерации</w:t>
      </w:r>
      <w:r w:rsidR="009101E3" w:rsidRPr="00F871EF">
        <w:rPr>
          <w:szCs w:val="28"/>
        </w:rPr>
        <w:t>,</w:t>
      </w:r>
      <w:r w:rsidR="009101E3" w:rsidRPr="00F871EF">
        <w:t xml:space="preserve">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6B6E06FC" w14:textId="77777777" w:rsidR="00970E58" w:rsidRPr="00970E58" w:rsidRDefault="00970E58" w:rsidP="00970E58">
      <w:pPr>
        <w:pStyle w:val="2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70E58">
        <w:rPr>
          <w:szCs w:val="28"/>
        </w:rPr>
        <w:t xml:space="preserve">Внести в решение Думы Александровского муниципального округа Пермского края от 22.12.2022 № 351 «О бюджете Александровского муниципального округа Пермского края на 2023 год и на плановый период 2024 и 2025 годов» следующие изменения и дополнения: </w:t>
      </w:r>
    </w:p>
    <w:p w14:paraId="770EE323" w14:textId="77777777" w:rsidR="00970E58" w:rsidRPr="00970E58" w:rsidRDefault="00970E58" w:rsidP="00970E5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contextualSpacing/>
        <w:rPr>
          <w:szCs w:val="28"/>
        </w:rPr>
      </w:pPr>
      <w:r w:rsidRPr="00970E58">
        <w:rPr>
          <w:szCs w:val="28"/>
        </w:rPr>
        <w:t xml:space="preserve">Статью 1 изложить в следующей редакции: </w:t>
      </w:r>
    </w:p>
    <w:p w14:paraId="3F5C4328" w14:textId="77777777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«1. Утвердить основные характеристики бюджета округа на 2023 год:</w:t>
      </w:r>
    </w:p>
    <w:p w14:paraId="51891E36" w14:textId="77777777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1) прогнозируемый общий объем доходов бюджета округа в сумме 1 105 442 874,33 рублей;</w:t>
      </w:r>
    </w:p>
    <w:p w14:paraId="1458DECD" w14:textId="77777777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2) общий объем расходов бюджета округа 1 073 414 247,89 рублей;</w:t>
      </w:r>
    </w:p>
    <w:p w14:paraId="30682881" w14:textId="2B7A781B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3) профицит бюджета в сумме 32 028 626,44 рублей.</w:t>
      </w:r>
    </w:p>
    <w:p w14:paraId="26E6A206" w14:textId="77777777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2. Утвердить основные характеристики бюджета округа на 2024 год и на 2025 год:</w:t>
      </w:r>
    </w:p>
    <w:p w14:paraId="78E28CC1" w14:textId="77777777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1)  прогнозируемый общий объем доходов бюджета округа на 2024 год в сумме 832 453 527,66 рублей, на 2025 год в сумме 850 502 275,79 рублей;</w:t>
      </w:r>
    </w:p>
    <w:p w14:paraId="263EBA61" w14:textId="02D156FD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2) общий объем расходов бюджета округа на 2024 год в сумме 828 213 548,34 рублей, в том числе условно утвержденные расходы в сумме 0,00 рублей, и на 2025 год в сумме 848 540 773,20 рублей, в том числе условно утвержденные расходы в сумме 25 000 000,00 рублей;</w:t>
      </w:r>
    </w:p>
    <w:p w14:paraId="32B4B31C" w14:textId="77777777" w:rsidR="003B5116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3) профицит бюджета на 2024 год в сумме 4 239 979,32 рублей, на 2025 год в сумме 1 961 502,59 рублей</w:t>
      </w:r>
      <w:proofErr w:type="gramStart"/>
      <w:r w:rsidRPr="000D7D37">
        <w:rPr>
          <w:szCs w:val="28"/>
        </w:rPr>
        <w:t>.».</w:t>
      </w:r>
      <w:proofErr w:type="gramEnd"/>
    </w:p>
    <w:p w14:paraId="214C91AE" w14:textId="6362F609" w:rsidR="000D7D37" w:rsidRPr="000D7D37" w:rsidRDefault="000D7D37" w:rsidP="003B5116">
      <w:pPr>
        <w:ind w:firstLine="720"/>
        <w:jc w:val="both"/>
        <w:rPr>
          <w:szCs w:val="28"/>
        </w:rPr>
      </w:pPr>
      <w:r w:rsidRPr="000D7D37">
        <w:rPr>
          <w:szCs w:val="28"/>
        </w:rPr>
        <w:t xml:space="preserve">1.2. Утвердить изменения в доходы бюджета по группам, подгруппам, </w:t>
      </w:r>
      <w:r w:rsidR="003B5116">
        <w:rPr>
          <w:szCs w:val="28"/>
        </w:rPr>
        <w:t>с</w:t>
      </w:r>
      <w:r w:rsidRPr="000D7D37">
        <w:rPr>
          <w:szCs w:val="28"/>
        </w:rPr>
        <w:t>татьям классификации доходов бюджета на 2023,2024 годы согласно приложению 1 к настоящему решению.</w:t>
      </w:r>
    </w:p>
    <w:p w14:paraId="117D915D" w14:textId="3402D4F1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lastRenderedPageBreak/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2023-2025 годы согласно приложению 2 к настоящему решению.</w:t>
      </w:r>
    </w:p>
    <w:p w14:paraId="193E4566" w14:textId="6BB001C2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1.4. Утвердить изменения в ведомственную структуру расходов бюджета на 2023 -2025 годы согласно приложению 3 к настоящему решению.</w:t>
      </w:r>
    </w:p>
    <w:p w14:paraId="04F91EC5" w14:textId="5A406902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1.5. Приложение 9 «Источники финансирования дефицита бюджета на 2023-2025 годы» изложить в редакции согласно приложению 4 к настоящему решению.</w:t>
      </w:r>
    </w:p>
    <w:p w14:paraId="641E0E55" w14:textId="77777777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1.6. Приложение 10 «Распределение средств муниципального дорожного фонда Александровского муниципального округа на 2023 год» изложить в редакции согласно приложению 5 к настоящему решению.</w:t>
      </w:r>
    </w:p>
    <w:p w14:paraId="7018B781" w14:textId="77777777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1.7. Приложение 11 «Распределение средств муниципального дорожного фонда Александровского муниципального округа на 2024-2025 годы» изложить в редакции согласно приложению 6 к настоящему решению.</w:t>
      </w:r>
    </w:p>
    <w:p w14:paraId="7F44CDE4" w14:textId="77777777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1.8. Приложение 14 «Распределение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2024-2025 годы» изложить в редакции согласно приложению 7 к настоящему решению.</w:t>
      </w:r>
    </w:p>
    <w:p w14:paraId="0D9B91C0" w14:textId="77777777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1.9. Статью 5 изложить в следующей редакции:</w:t>
      </w:r>
    </w:p>
    <w:p w14:paraId="24333836" w14:textId="78FD5E62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«Утвердить общий объем бюджетных ассигнований на исполнение публичных нормативных обязательств на 2023 год в сумме 6 730 790,83 рублей, на 2024, 2025 годы в сумме 6 007 898,28 рублей ежегодно.»</w:t>
      </w:r>
    </w:p>
    <w:p w14:paraId="5C0031B4" w14:textId="0E25B955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 xml:space="preserve">1.10. </w:t>
      </w:r>
      <w:r w:rsidR="000B2A4B" w:rsidRPr="0080700B">
        <w:t>Абзац второй пункта 1.9. решения Думы Александровского муниципального округа Пермского края от 22.12.2022 № 351 «О бюджете Александровского муниципального округа Пермского края на 2023 год и на плановый период 2024 и 2025 годов»</w:t>
      </w:r>
      <w:r w:rsidR="000B2A4B">
        <w:t xml:space="preserve"> (в ред. решения Думы от </w:t>
      </w:r>
      <w:r w:rsidR="000B2A4B" w:rsidRPr="0080700B">
        <w:t>28.09.2023 № 404</w:t>
      </w:r>
      <w:r w:rsidR="000B2A4B">
        <w:t>)</w:t>
      </w:r>
      <w:r w:rsidR="000B2A4B" w:rsidRPr="0080700B">
        <w:t xml:space="preserve"> считать утратившим силу.</w:t>
      </w:r>
    </w:p>
    <w:p w14:paraId="0E7FA82D" w14:textId="77777777" w:rsidR="000D7D37" w:rsidRPr="000D7D37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(www.aleksraion.ru).</w:t>
      </w:r>
    </w:p>
    <w:p w14:paraId="2A090D12" w14:textId="0EFCD657" w:rsidR="00350916" w:rsidRPr="00B1191D" w:rsidRDefault="000D7D37" w:rsidP="000D7D37">
      <w:pPr>
        <w:ind w:firstLine="720"/>
        <w:jc w:val="both"/>
        <w:rPr>
          <w:szCs w:val="28"/>
        </w:rPr>
      </w:pPr>
      <w:r w:rsidRPr="000D7D37">
        <w:rPr>
          <w:szCs w:val="28"/>
        </w:rPr>
        <w:t>3. Настоящее решение вступает в силу со дня его официального опубликования, изменения отраженные в п.1.8. настоящего решения действуют с 28 сентября 2023 года</w:t>
      </w:r>
      <w:r w:rsidR="003B5116">
        <w:rPr>
          <w:szCs w:val="28"/>
        </w:rPr>
        <w:t>.</w:t>
      </w:r>
      <w:bookmarkStart w:id="0" w:name="_GoBack"/>
      <w:bookmarkEnd w:id="0"/>
    </w:p>
    <w:p w14:paraId="536B41E5" w14:textId="77777777" w:rsidR="00F871EF" w:rsidRPr="00D20C55" w:rsidRDefault="00F871EF" w:rsidP="009101E3">
      <w:pPr>
        <w:ind w:firstLine="720"/>
        <w:jc w:val="both"/>
        <w:rPr>
          <w:sz w:val="24"/>
          <w:szCs w:val="24"/>
        </w:rPr>
      </w:pPr>
    </w:p>
    <w:p w14:paraId="1151FE10" w14:textId="77777777" w:rsidR="000D7D37" w:rsidRDefault="000D7D37" w:rsidP="009101E3">
      <w:pPr>
        <w:ind w:firstLine="720"/>
        <w:jc w:val="both"/>
        <w:rPr>
          <w:sz w:val="24"/>
          <w:szCs w:val="24"/>
        </w:rPr>
      </w:pPr>
    </w:p>
    <w:p w14:paraId="10AF1704" w14:textId="77777777" w:rsidR="00D20C55" w:rsidRPr="00D20C55" w:rsidRDefault="00D20C55" w:rsidP="009101E3">
      <w:pPr>
        <w:ind w:firstLine="720"/>
        <w:jc w:val="both"/>
        <w:rPr>
          <w:sz w:val="20"/>
        </w:rPr>
      </w:pPr>
    </w:p>
    <w:p w14:paraId="23C095AD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Председатель Думы</w:t>
      </w:r>
    </w:p>
    <w:p w14:paraId="2E3ACEA9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Александровского 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 Л.Н. Белецкая</w:t>
      </w:r>
    </w:p>
    <w:p w14:paraId="184654FB" w14:textId="77777777" w:rsidR="00C23B3A" w:rsidRPr="00D20C55" w:rsidRDefault="00C23B3A" w:rsidP="00D71334">
      <w:pPr>
        <w:tabs>
          <w:tab w:val="left" w:pos="851"/>
        </w:tabs>
        <w:jc w:val="both"/>
        <w:rPr>
          <w:sz w:val="22"/>
          <w:szCs w:val="22"/>
        </w:rPr>
      </w:pPr>
    </w:p>
    <w:p w14:paraId="2A07D0EE" w14:textId="77777777" w:rsidR="00D20C55" w:rsidRPr="00D20C55" w:rsidRDefault="00D20C55" w:rsidP="00D71334">
      <w:pPr>
        <w:tabs>
          <w:tab w:val="left" w:pos="851"/>
        </w:tabs>
        <w:jc w:val="both"/>
        <w:rPr>
          <w:sz w:val="22"/>
          <w:szCs w:val="22"/>
        </w:rPr>
      </w:pPr>
    </w:p>
    <w:p w14:paraId="3848134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муниципального округа -</w:t>
      </w:r>
    </w:p>
    <w:p w14:paraId="4018F6A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администрации Александровского</w:t>
      </w:r>
    </w:p>
    <w:p w14:paraId="75C5A47F" w14:textId="54CBD2D2" w:rsidR="00D71334" w:rsidRDefault="00D71334" w:rsidP="00F871EF">
      <w:pPr>
        <w:rPr>
          <w:szCs w:val="28"/>
        </w:rPr>
      </w:pPr>
      <w:r w:rsidRPr="00D71334">
        <w:rPr>
          <w:szCs w:val="28"/>
        </w:rPr>
        <w:t>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>
        <w:rPr>
          <w:szCs w:val="28"/>
        </w:rPr>
        <w:t xml:space="preserve">                </w:t>
      </w:r>
      <w:r w:rsidRPr="00D71334">
        <w:rPr>
          <w:szCs w:val="28"/>
        </w:rPr>
        <w:t>О.Э. Лаврова</w:t>
      </w:r>
    </w:p>
    <w:sectPr w:rsidR="00D71334" w:rsidSect="003B5116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134" w:right="567" w:bottom="90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95C28" w14:textId="77777777" w:rsidR="00331AF4" w:rsidRDefault="00331AF4">
      <w:r>
        <w:separator/>
      </w:r>
    </w:p>
    <w:p w14:paraId="7C115EAB" w14:textId="77777777" w:rsidR="00331AF4" w:rsidRDefault="00331AF4"/>
  </w:endnote>
  <w:endnote w:type="continuationSeparator" w:id="0">
    <w:p w14:paraId="11717555" w14:textId="77777777" w:rsidR="00331AF4" w:rsidRDefault="00331AF4">
      <w:r>
        <w:continuationSeparator/>
      </w:r>
    </w:p>
    <w:p w14:paraId="48AF0B81" w14:textId="77777777" w:rsidR="00331AF4" w:rsidRDefault="00331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30012" w14:textId="77777777" w:rsidR="00331AF4" w:rsidRDefault="00331AF4">
      <w:r>
        <w:separator/>
      </w:r>
    </w:p>
    <w:p w14:paraId="09666FC2" w14:textId="77777777" w:rsidR="00331AF4" w:rsidRDefault="00331AF4"/>
  </w:footnote>
  <w:footnote w:type="continuationSeparator" w:id="0">
    <w:p w14:paraId="01495FCE" w14:textId="77777777" w:rsidR="00331AF4" w:rsidRDefault="00331AF4">
      <w:r>
        <w:continuationSeparator/>
      </w:r>
    </w:p>
    <w:p w14:paraId="76ED1409" w14:textId="77777777" w:rsidR="00331AF4" w:rsidRDefault="00331A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3B5116">
      <w:rPr>
        <w:rStyle w:val="ac"/>
        <w:noProof/>
        <w:sz w:val="24"/>
        <w:szCs w:val="24"/>
      </w:rPr>
      <w:t>2</w:t>
    </w:r>
    <w:r w:rsidRPr="00C23B3A">
      <w:rPr>
        <w:rStyle w:val="ac"/>
        <w:sz w:val="24"/>
        <w:szCs w:val="24"/>
      </w:rPr>
      <w:fldChar w:fldCharType="end"/>
    </w:r>
  </w:p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7358C"/>
    <w:rsid w:val="0009595A"/>
    <w:rsid w:val="000A1018"/>
    <w:rsid w:val="000A1249"/>
    <w:rsid w:val="000B2A4B"/>
    <w:rsid w:val="000D7D37"/>
    <w:rsid w:val="000E4171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E0EAA"/>
    <w:rsid w:val="00326A02"/>
    <w:rsid w:val="00331AF4"/>
    <w:rsid w:val="00342849"/>
    <w:rsid w:val="00350916"/>
    <w:rsid w:val="0035360C"/>
    <w:rsid w:val="00353DEB"/>
    <w:rsid w:val="0035657A"/>
    <w:rsid w:val="003807C0"/>
    <w:rsid w:val="003976CA"/>
    <w:rsid w:val="003A2E47"/>
    <w:rsid w:val="003B5116"/>
    <w:rsid w:val="003D3930"/>
    <w:rsid w:val="003E5046"/>
    <w:rsid w:val="004448E6"/>
    <w:rsid w:val="004627A2"/>
    <w:rsid w:val="00482187"/>
    <w:rsid w:val="004F68BF"/>
    <w:rsid w:val="00503C69"/>
    <w:rsid w:val="00534011"/>
    <w:rsid w:val="0053612B"/>
    <w:rsid w:val="005438E0"/>
    <w:rsid w:val="005505FE"/>
    <w:rsid w:val="00552ADF"/>
    <w:rsid w:val="005C5065"/>
    <w:rsid w:val="005D156D"/>
    <w:rsid w:val="005D3853"/>
    <w:rsid w:val="00616707"/>
    <w:rsid w:val="00617102"/>
    <w:rsid w:val="00624FD0"/>
    <w:rsid w:val="006333E0"/>
    <w:rsid w:val="006569F2"/>
    <w:rsid w:val="006D443E"/>
    <w:rsid w:val="00736B92"/>
    <w:rsid w:val="00761D5E"/>
    <w:rsid w:val="007E5F58"/>
    <w:rsid w:val="007F5F8D"/>
    <w:rsid w:val="00861BE3"/>
    <w:rsid w:val="00875736"/>
    <w:rsid w:val="00884118"/>
    <w:rsid w:val="008A300E"/>
    <w:rsid w:val="008B3747"/>
    <w:rsid w:val="008C41D1"/>
    <w:rsid w:val="008C4910"/>
    <w:rsid w:val="008E0D07"/>
    <w:rsid w:val="009101E3"/>
    <w:rsid w:val="00946A6E"/>
    <w:rsid w:val="00970E58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712B4"/>
    <w:rsid w:val="00AB61AD"/>
    <w:rsid w:val="00AD14C1"/>
    <w:rsid w:val="00B1191D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20C55"/>
    <w:rsid w:val="00D35FA8"/>
    <w:rsid w:val="00D51DC3"/>
    <w:rsid w:val="00D6335F"/>
    <w:rsid w:val="00D712A8"/>
    <w:rsid w:val="00D71334"/>
    <w:rsid w:val="00D81AD3"/>
    <w:rsid w:val="00DA24F6"/>
    <w:rsid w:val="00DB3748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75D1-6624-4ADB-BE25-7DACC713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9</TotalTime>
  <Pages>2</Pages>
  <Words>517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5</cp:revision>
  <cp:lastPrinted>2023-11-20T08:29:00Z</cp:lastPrinted>
  <dcterms:created xsi:type="dcterms:W3CDTF">2023-11-20T06:36:00Z</dcterms:created>
  <dcterms:modified xsi:type="dcterms:W3CDTF">2023-11-20T08:30:00Z</dcterms:modified>
</cp:coreProperties>
</file>