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058" w:rsidRPr="00DF1058" w:rsidRDefault="00FC25C6" w:rsidP="005139D5">
      <w:pPr>
        <w:pStyle w:val="a6"/>
        <w:spacing w:after="0"/>
        <w:ind w:right="5422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428.25pt;margin-top:158.85pt;width:95.25pt;height:18pt;z-index:251658752;mso-position-horizontal-relative:page;mso-position-vertical-relative:page" filled="f" stroked="f">
            <v:textbox style="mso-next-textbox:#_x0000_s1078" inset="0,0,0,0">
              <w:txbxContent>
                <w:p w:rsidR="00C3698F" w:rsidRPr="005139D5" w:rsidRDefault="00764B64" w:rsidP="003976A8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1070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77" type="#_x0000_t202" style="position:absolute;left:0;text-align:left;margin-left:127.85pt;margin-top:158.85pt;width:101.25pt;height:18pt;z-index:251657728;mso-position-horizontal-relative:page;mso-position-vertical-relative:page" filled="f" stroked="f">
            <v:textbox style="mso-next-textbox:#_x0000_s1077" inset="0,0,0,0">
              <w:txbxContent>
                <w:p w:rsidR="00C3698F" w:rsidRPr="005139D5" w:rsidRDefault="00764B64" w:rsidP="00F777D0">
                  <w:pPr>
                    <w:jc w:val="center"/>
                    <w:rPr>
                      <w:b w:val="0"/>
                    </w:rPr>
                  </w:pPr>
                  <w:r>
                    <w:rPr>
                      <w:b w:val="0"/>
                    </w:rPr>
                    <w:t>15.09.2025</w:t>
                  </w:r>
                </w:p>
              </w:txbxContent>
            </v:textbox>
            <w10:wrap anchorx="page" anchory="page"/>
          </v:shape>
        </w:pict>
      </w:r>
      <w:r w:rsidR="0073538C">
        <w:rPr>
          <w:noProof/>
        </w:rPr>
        <w:drawing>
          <wp:anchor distT="0" distB="0" distL="114300" distR="114300" simplePos="0" relativeHeight="251656704" behindDoc="0" locked="0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1058">
        <w:t xml:space="preserve">О </w:t>
      </w:r>
      <w:r w:rsidR="00D21FF4">
        <w:t>сносе объектов недвижимости</w:t>
      </w:r>
    </w:p>
    <w:p w:rsidR="00DF1058" w:rsidRPr="00DF1058" w:rsidRDefault="00DF1058" w:rsidP="005139D5">
      <w:pPr>
        <w:pStyle w:val="a5"/>
        <w:ind w:firstLine="0"/>
      </w:pPr>
    </w:p>
    <w:p w:rsidR="00AB19A0" w:rsidRDefault="00AB19A0" w:rsidP="00A03DAA">
      <w:pPr>
        <w:spacing w:line="340" w:lineRule="exact"/>
        <w:ind w:firstLine="851"/>
        <w:jc w:val="both"/>
        <w:rPr>
          <w:b w:val="0"/>
        </w:rPr>
      </w:pPr>
      <w:r w:rsidRPr="00AB19A0">
        <w:rPr>
          <w:b w:val="0"/>
        </w:rPr>
        <w:t xml:space="preserve">В соответствии с Жилищным кодексом Российской Федерации, </w:t>
      </w:r>
      <w:r w:rsidR="006E4EA1">
        <w:rPr>
          <w:b w:val="0"/>
        </w:rPr>
        <w:t>подпунктом 3 пункта 1 статьи 16 Федерального закона</w:t>
      </w:r>
      <w:r w:rsidRPr="00AB19A0">
        <w:rPr>
          <w:b w:val="0"/>
        </w:rPr>
        <w:t xml:space="preserve"> «Об общих принципах организации местного самоуправления в</w:t>
      </w:r>
      <w:r w:rsidR="007B0AA7">
        <w:rPr>
          <w:b w:val="0"/>
        </w:rPr>
        <w:t xml:space="preserve"> Российской Федерации» от </w:t>
      </w:r>
      <w:r w:rsidR="00A03DAA">
        <w:rPr>
          <w:b w:val="0"/>
        </w:rPr>
        <w:t xml:space="preserve">6 декабря </w:t>
      </w:r>
      <w:smartTag w:uri="urn:schemas-microsoft-com:office:smarttags" w:element="metricconverter">
        <w:smartTagPr>
          <w:attr w:name="ProductID" w:val="2003 г"/>
        </w:smartTagPr>
        <w:r w:rsidRPr="00AB19A0">
          <w:rPr>
            <w:b w:val="0"/>
          </w:rPr>
          <w:t>2003</w:t>
        </w:r>
        <w:r w:rsidR="00A03DAA">
          <w:rPr>
            <w:b w:val="0"/>
          </w:rPr>
          <w:t xml:space="preserve"> </w:t>
        </w:r>
        <w:r w:rsidRPr="00AB19A0">
          <w:rPr>
            <w:b w:val="0"/>
          </w:rPr>
          <w:t>г</w:t>
        </w:r>
      </w:smartTag>
      <w:r w:rsidRPr="00AB19A0">
        <w:rPr>
          <w:b w:val="0"/>
        </w:rPr>
        <w:t xml:space="preserve">. № 131-ФЗ, </w:t>
      </w:r>
      <w:r w:rsidR="009F1144">
        <w:rPr>
          <w:b w:val="0"/>
        </w:rPr>
        <w:t xml:space="preserve">Положением об </w:t>
      </w:r>
      <w:r w:rsidR="009F1144" w:rsidRPr="00DF1058">
        <w:rPr>
          <w:b w:val="0"/>
        </w:rPr>
        <w:t>организации учёта муниципального имущества и ведении реестра муниципального имущества</w:t>
      </w:r>
      <w:r w:rsidR="009F1144">
        <w:rPr>
          <w:b w:val="0"/>
        </w:rPr>
        <w:t>, утверждённого постановлением а</w:t>
      </w:r>
      <w:r w:rsidR="009F1144" w:rsidRPr="00DF1058">
        <w:rPr>
          <w:b w:val="0"/>
        </w:rPr>
        <w:t>дминистрации Александровского муниципального округа от 16</w:t>
      </w:r>
      <w:r w:rsidR="009F1144">
        <w:rPr>
          <w:b w:val="0"/>
        </w:rPr>
        <w:t xml:space="preserve"> августа </w:t>
      </w:r>
      <w:smartTag w:uri="urn:schemas-microsoft-com:office:smarttags" w:element="metricconverter">
        <w:smartTagPr>
          <w:attr w:name="ProductID" w:val="2022 г"/>
        </w:smartTagPr>
        <w:r w:rsidR="009F1144">
          <w:rPr>
            <w:b w:val="0"/>
          </w:rPr>
          <w:t>2022 г</w:t>
        </w:r>
      </w:smartTag>
      <w:r w:rsidR="009F1144">
        <w:rPr>
          <w:b w:val="0"/>
        </w:rPr>
        <w:t xml:space="preserve">. № 888 «Об </w:t>
      </w:r>
      <w:r w:rsidR="009F1144" w:rsidRPr="00DF1058">
        <w:rPr>
          <w:b w:val="0"/>
        </w:rPr>
        <w:t>утверждении Положения об организации учета муниципального имущества и ведении реестра муниципального имущества»</w:t>
      </w:r>
      <w:r w:rsidRPr="00AB19A0">
        <w:rPr>
          <w:b w:val="0"/>
        </w:rPr>
        <w:t>,</w:t>
      </w:r>
    </w:p>
    <w:p w:rsidR="00AB19A0" w:rsidRPr="00AB19A0" w:rsidRDefault="00AB19A0" w:rsidP="00A03DAA">
      <w:pPr>
        <w:spacing w:line="340" w:lineRule="exact"/>
        <w:ind w:firstLine="851"/>
        <w:jc w:val="both"/>
        <w:rPr>
          <w:b w:val="0"/>
        </w:rPr>
      </w:pPr>
      <w:r>
        <w:rPr>
          <w:b w:val="0"/>
        </w:rPr>
        <w:t>администрация Александровского муниципального округа</w:t>
      </w:r>
      <w:r w:rsidR="00A03DAA">
        <w:rPr>
          <w:b w:val="0"/>
        </w:rPr>
        <w:t xml:space="preserve"> </w:t>
      </w:r>
      <w:r w:rsidRPr="00AB19A0">
        <w:rPr>
          <w:b w:val="0"/>
        </w:rPr>
        <w:t>П</w:t>
      </w:r>
      <w:r>
        <w:rPr>
          <w:b w:val="0"/>
        </w:rPr>
        <w:t>ОСТАНОВЛЯЕТ</w:t>
      </w:r>
      <w:r w:rsidRPr="00AB19A0">
        <w:rPr>
          <w:b w:val="0"/>
        </w:rPr>
        <w:t>:</w:t>
      </w:r>
    </w:p>
    <w:p w:rsidR="00AB19A0" w:rsidRDefault="0040516C" w:rsidP="00A03DAA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снос </w:t>
      </w:r>
      <w:r w:rsidR="00AB19A0">
        <w:rPr>
          <w:rFonts w:ascii="Times New Roman" w:hAnsi="Times New Roman"/>
          <w:sz w:val="28"/>
          <w:szCs w:val="28"/>
        </w:rPr>
        <w:t>жилого дома</w:t>
      </w:r>
      <w:r>
        <w:rPr>
          <w:rFonts w:ascii="Times New Roman" w:hAnsi="Times New Roman"/>
          <w:sz w:val="28"/>
          <w:szCs w:val="28"/>
        </w:rPr>
        <w:t xml:space="preserve"> с постройками</w:t>
      </w:r>
      <w:r w:rsidR="00AB19A0">
        <w:rPr>
          <w:rFonts w:ascii="Times New Roman" w:hAnsi="Times New Roman"/>
          <w:sz w:val="28"/>
          <w:szCs w:val="28"/>
        </w:rPr>
        <w:t>, расположенного по адресу: Пермский край, г.</w:t>
      </w:r>
      <w:r w:rsidR="00A03DAA">
        <w:rPr>
          <w:rFonts w:ascii="Times New Roman" w:hAnsi="Times New Roman"/>
          <w:sz w:val="28"/>
          <w:szCs w:val="28"/>
        </w:rPr>
        <w:t xml:space="preserve"> </w:t>
      </w:r>
      <w:r w:rsidR="00AB19A0">
        <w:rPr>
          <w:rFonts w:ascii="Times New Roman" w:hAnsi="Times New Roman"/>
          <w:sz w:val="28"/>
          <w:szCs w:val="28"/>
        </w:rPr>
        <w:t xml:space="preserve">Александровск, </w:t>
      </w:r>
      <w:r w:rsidR="00074A6D">
        <w:rPr>
          <w:rFonts w:ascii="Times New Roman" w:hAnsi="Times New Roman"/>
          <w:sz w:val="28"/>
          <w:szCs w:val="28"/>
        </w:rPr>
        <w:t xml:space="preserve">ул. </w:t>
      </w:r>
      <w:r>
        <w:rPr>
          <w:rFonts w:ascii="Times New Roman" w:hAnsi="Times New Roman"/>
          <w:sz w:val="28"/>
          <w:szCs w:val="28"/>
        </w:rPr>
        <w:t>Мехоношина</w:t>
      </w:r>
      <w:r w:rsidR="00AB19A0">
        <w:rPr>
          <w:rFonts w:ascii="Times New Roman" w:hAnsi="Times New Roman"/>
          <w:sz w:val="28"/>
          <w:szCs w:val="28"/>
        </w:rPr>
        <w:t>, д.</w:t>
      </w:r>
      <w:r w:rsidR="009840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3916DA">
        <w:rPr>
          <w:rFonts w:ascii="Times New Roman" w:hAnsi="Times New Roman"/>
          <w:sz w:val="28"/>
          <w:szCs w:val="28"/>
        </w:rPr>
        <w:t>5</w:t>
      </w:r>
      <w:r w:rsidR="0007409E">
        <w:rPr>
          <w:rFonts w:ascii="Times New Roman" w:hAnsi="Times New Roman"/>
          <w:sz w:val="28"/>
          <w:szCs w:val="28"/>
        </w:rPr>
        <w:t xml:space="preserve">, в срок до 30 </w:t>
      </w:r>
      <w:r w:rsidR="00A03DAA">
        <w:rPr>
          <w:rFonts w:ascii="Times New Roman" w:hAnsi="Times New Roman"/>
          <w:sz w:val="28"/>
          <w:szCs w:val="28"/>
        </w:rPr>
        <w:t xml:space="preserve">декабря </w:t>
      </w:r>
      <w:r>
        <w:rPr>
          <w:rFonts w:ascii="Times New Roman" w:hAnsi="Times New Roman"/>
          <w:sz w:val="28"/>
          <w:szCs w:val="28"/>
        </w:rPr>
        <w:t>2026</w:t>
      </w:r>
      <w:r w:rsidR="00A03DAA">
        <w:rPr>
          <w:rFonts w:ascii="Times New Roman" w:hAnsi="Times New Roman"/>
          <w:sz w:val="28"/>
          <w:szCs w:val="28"/>
        </w:rPr>
        <w:t xml:space="preserve"> </w:t>
      </w:r>
      <w:r w:rsidR="00AB19A0">
        <w:rPr>
          <w:rFonts w:ascii="Times New Roman" w:hAnsi="Times New Roman"/>
          <w:sz w:val="28"/>
          <w:szCs w:val="28"/>
        </w:rPr>
        <w:t>г.</w:t>
      </w:r>
    </w:p>
    <w:p w:rsidR="0040516C" w:rsidRDefault="0040516C" w:rsidP="00A03DAA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Осуществить снос нежилого здания, расположенного по адресу: Пермский край, г. Александровск, с. Усть-Игум, ул. Советская</w:t>
      </w:r>
      <w:r w:rsidR="00DF79AB">
        <w:rPr>
          <w:rFonts w:ascii="Times New Roman" w:hAnsi="Times New Roman"/>
          <w:sz w:val="28"/>
          <w:szCs w:val="28"/>
        </w:rPr>
        <w:t xml:space="preserve"> </w:t>
      </w:r>
      <w:r w:rsidR="0007409E">
        <w:rPr>
          <w:rFonts w:ascii="Times New Roman" w:hAnsi="Times New Roman"/>
          <w:sz w:val="28"/>
          <w:szCs w:val="28"/>
        </w:rPr>
        <w:t>д. 11, в срок до 30</w:t>
      </w:r>
      <w:r>
        <w:rPr>
          <w:rFonts w:ascii="Times New Roman" w:hAnsi="Times New Roman"/>
          <w:sz w:val="28"/>
          <w:szCs w:val="28"/>
        </w:rPr>
        <w:t xml:space="preserve"> декабря 2026 г.</w:t>
      </w:r>
    </w:p>
    <w:p w:rsidR="00DF79AB" w:rsidRPr="00DF79AB" w:rsidRDefault="00DF79AB" w:rsidP="00DF79AB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снос </w:t>
      </w:r>
      <w:r w:rsidR="006A60CB">
        <w:rPr>
          <w:rFonts w:ascii="Times New Roman" w:hAnsi="Times New Roman"/>
          <w:sz w:val="28"/>
          <w:szCs w:val="28"/>
        </w:rPr>
        <w:t>н</w:t>
      </w:r>
      <w:r w:rsidR="0027275A">
        <w:rPr>
          <w:rFonts w:ascii="Times New Roman" w:hAnsi="Times New Roman"/>
          <w:sz w:val="28"/>
          <w:szCs w:val="28"/>
        </w:rPr>
        <w:t>еж</w:t>
      </w:r>
      <w:r w:rsidR="006A60CB">
        <w:rPr>
          <w:rFonts w:ascii="Times New Roman" w:hAnsi="Times New Roman"/>
          <w:sz w:val="28"/>
          <w:szCs w:val="28"/>
        </w:rPr>
        <w:t>илого здания с постройками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 w:rsidR="006A60CB" w:rsidRPr="006A60CB">
        <w:rPr>
          <w:rFonts w:ascii="Times New Roman" w:eastAsia="TimesNewRomanPSMT" w:hAnsi="Times New Roman"/>
          <w:sz w:val="28"/>
          <w:szCs w:val="28"/>
        </w:rPr>
        <w:t xml:space="preserve">Российская Федерация, край Пермский, м.о. Александровский, </w:t>
      </w:r>
      <w:r w:rsidR="007B0AA7">
        <w:rPr>
          <w:rFonts w:ascii="Times New Roman" w:eastAsia="TimesNewRomanPSMT" w:hAnsi="Times New Roman"/>
          <w:sz w:val="28"/>
          <w:szCs w:val="28"/>
        </w:rPr>
        <w:br/>
      </w:r>
      <w:r w:rsidR="006A60CB" w:rsidRPr="006A60CB">
        <w:rPr>
          <w:rFonts w:ascii="Times New Roman" w:eastAsia="TimesNewRomanPSMT" w:hAnsi="Times New Roman"/>
          <w:sz w:val="28"/>
          <w:szCs w:val="28"/>
        </w:rPr>
        <w:t>с</w:t>
      </w:r>
      <w:r w:rsidR="006A60CB">
        <w:rPr>
          <w:rFonts w:ascii="Times New Roman" w:eastAsia="TimesNewRomanPSMT" w:hAnsi="Times New Roman"/>
          <w:sz w:val="28"/>
          <w:szCs w:val="28"/>
        </w:rPr>
        <w:t>.</w:t>
      </w:r>
      <w:r w:rsidR="006A60CB" w:rsidRPr="006A60CB">
        <w:rPr>
          <w:rFonts w:ascii="Times New Roman" w:eastAsia="TimesNewRomanPSMT" w:hAnsi="Times New Roman"/>
          <w:sz w:val="28"/>
          <w:szCs w:val="28"/>
        </w:rPr>
        <w:t xml:space="preserve"> Усть-Игум, ул</w:t>
      </w:r>
      <w:r w:rsidR="006A60CB">
        <w:rPr>
          <w:rFonts w:ascii="Times New Roman" w:eastAsia="TimesNewRomanPSMT" w:hAnsi="Times New Roman"/>
          <w:sz w:val="28"/>
          <w:szCs w:val="28"/>
        </w:rPr>
        <w:t>.</w:t>
      </w:r>
      <w:r w:rsidR="006A60CB" w:rsidRPr="006A60CB">
        <w:rPr>
          <w:rFonts w:ascii="Times New Roman" w:eastAsia="TimesNewRomanPSMT" w:hAnsi="Times New Roman"/>
          <w:sz w:val="28"/>
          <w:szCs w:val="28"/>
        </w:rPr>
        <w:t xml:space="preserve"> Советская, зд</w:t>
      </w:r>
      <w:r w:rsidR="006A60CB">
        <w:rPr>
          <w:rFonts w:ascii="Times New Roman" w:eastAsia="TimesNewRomanPSMT" w:hAnsi="Times New Roman"/>
          <w:sz w:val="28"/>
          <w:szCs w:val="28"/>
        </w:rPr>
        <w:t>.</w:t>
      </w:r>
      <w:r w:rsidR="006A60CB" w:rsidRPr="006A60CB">
        <w:rPr>
          <w:rFonts w:ascii="Times New Roman" w:eastAsia="TimesNewRomanPSMT" w:hAnsi="Times New Roman"/>
          <w:sz w:val="28"/>
          <w:szCs w:val="28"/>
        </w:rPr>
        <w:t xml:space="preserve"> 15</w:t>
      </w:r>
      <w:r w:rsidRPr="006A60CB">
        <w:rPr>
          <w:rFonts w:ascii="Times New Roman" w:hAnsi="Times New Roman"/>
          <w:sz w:val="28"/>
          <w:szCs w:val="28"/>
        </w:rPr>
        <w:t>,</w:t>
      </w:r>
      <w:r w:rsidR="0007409E">
        <w:rPr>
          <w:rFonts w:ascii="Times New Roman" w:hAnsi="Times New Roman"/>
          <w:sz w:val="28"/>
          <w:szCs w:val="28"/>
        </w:rPr>
        <w:t xml:space="preserve"> в срок до 30</w:t>
      </w:r>
      <w:r w:rsidRPr="00DF79AB">
        <w:rPr>
          <w:rFonts w:ascii="Times New Roman" w:hAnsi="Times New Roman"/>
          <w:sz w:val="28"/>
          <w:szCs w:val="28"/>
        </w:rPr>
        <w:t xml:space="preserve"> декабря 2026</w:t>
      </w:r>
      <w:r w:rsidR="007B0AA7">
        <w:rPr>
          <w:rFonts w:ascii="Times New Roman" w:hAnsi="Times New Roman"/>
          <w:sz w:val="28"/>
          <w:szCs w:val="28"/>
        </w:rPr>
        <w:t xml:space="preserve"> </w:t>
      </w:r>
      <w:r w:rsidRPr="00DF79AB">
        <w:rPr>
          <w:rFonts w:ascii="Times New Roman" w:hAnsi="Times New Roman"/>
          <w:sz w:val="28"/>
          <w:szCs w:val="28"/>
        </w:rPr>
        <w:t>г.</w:t>
      </w:r>
    </w:p>
    <w:p w:rsidR="00DF79AB" w:rsidRPr="0027275A" w:rsidRDefault="00DF79AB" w:rsidP="00DF79AB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Осуществить снос здания нежилого ФАП, расположенного по адресу: </w:t>
      </w:r>
      <w:r w:rsidRPr="00DF79AB">
        <w:rPr>
          <w:rFonts w:ascii="Times New Roman" w:eastAsia="TimesNewRomanPSMT" w:hAnsi="Times New Roman"/>
          <w:sz w:val="28"/>
          <w:szCs w:val="28"/>
        </w:rPr>
        <w:t>Российская Федерация, край Пермский, м.о. Александровский, с Усть-Игум, ул Уральская, д 25</w:t>
      </w:r>
      <w:r w:rsidR="0007409E">
        <w:rPr>
          <w:rFonts w:ascii="Times New Roman" w:hAnsi="Times New Roman"/>
          <w:sz w:val="28"/>
          <w:szCs w:val="28"/>
        </w:rPr>
        <w:t>, в срок до 30</w:t>
      </w:r>
      <w:r w:rsidRPr="00DF79AB">
        <w:rPr>
          <w:rFonts w:ascii="Times New Roman" w:hAnsi="Times New Roman"/>
          <w:sz w:val="28"/>
          <w:szCs w:val="28"/>
        </w:rPr>
        <w:t xml:space="preserve"> декабря 2026 г.</w:t>
      </w:r>
    </w:p>
    <w:p w:rsidR="00AB19A0" w:rsidRDefault="00AB19A0" w:rsidP="00A03DAA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Отделу имущественных отношений управления имущественных и земельных отношений администрации Александровского муниципального округа:</w:t>
      </w:r>
    </w:p>
    <w:p w:rsidR="00AB19A0" w:rsidRDefault="00AB19A0" w:rsidP="00A03DAA">
      <w:pPr>
        <w:pStyle w:val="af"/>
        <w:numPr>
          <w:ilvl w:val="1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работу по снятию с государственного кадастрового учета и государственной регистрации прекращения прав на муниципальное имущество;</w:t>
      </w:r>
    </w:p>
    <w:p w:rsidR="00AB19A0" w:rsidRDefault="00AB19A0" w:rsidP="00A03DAA">
      <w:pPr>
        <w:pStyle w:val="af"/>
        <w:numPr>
          <w:ilvl w:val="1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муниципальное имущество из реестра муниципальной собственности Александровского муниципального округа.</w:t>
      </w:r>
    </w:p>
    <w:p w:rsidR="00AB19A0" w:rsidRPr="00A03DAA" w:rsidRDefault="00AB19A0" w:rsidP="00A03DAA">
      <w:pPr>
        <w:pStyle w:val="af"/>
        <w:numPr>
          <w:ilvl w:val="0"/>
          <w:numId w:val="3"/>
        </w:numPr>
        <w:spacing w:after="0" w:line="340" w:lineRule="exac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Опубликовать настоящее постановление в сетевом издании официальный сайт Александровского муниципального округа Пермского края </w:t>
      </w:r>
      <w:r w:rsidRPr="00A03DAA">
        <w:rPr>
          <w:rFonts w:ascii="Times New Roman" w:hAnsi="Times New Roman"/>
          <w:sz w:val="28"/>
          <w:szCs w:val="28"/>
        </w:rPr>
        <w:t>(</w:t>
      </w:r>
      <w:hyperlink r:id="rId8" w:history="1">
        <w:r w:rsidRPr="00A03DAA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A03DAA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A03DAA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aleksraion</w:t>
        </w:r>
        <w:r w:rsidRPr="00A03DAA">
          <w:rPr>
            <w:rStyle w:val="af0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A03DAA">
          <w:rPr>
            <w:rStyle w:val="af0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A03DAA">
        <w:rPr>
          <w:rFonts w:ascii="Times New Roman" w:hAnsi="Times New Roman"/>
          <w:sz w:val="28"/>
          <w:szCs w:val="28"/>
        </w:rPr>
        <w:t>).</w:t>
      </w:r>
    </w:p>
    <w:p w:rsidR="005139D5" w:rsidRPr="00AB19A0" w:rsidRDefault="00AB19A0" w:rsidP="00A03DAA">
      <w:pPr>
        <w:pStyle w:val="a5"/>
        <w:numPr>
          <w:ilvl w:val="0"/>
          <w:numId w:val="3"/>
        </w:numPr>
        <w:spacing w:line="340" w:lineRule="exact"/>
        <w:ind w:left="0" w:firstLine="851"/>
        <w:rPr>
          <w:b w:val="0"/>
        </w:rPr>
      </w:pPr>
      <w:r w:rsidRPr="00AB19A0">
        <w:rPr>
          <w:b w:val="0"/>
        </w:rPr>
        <w:t>Контроль за исполнением настоящего постановления возложить на заместителя главы администрации по градостроительству – начальника управления имущественных и земельных отношений.</w:t>
      </w:r>
    </w:p>
    <w:p w:rsidR="00676EE6" w:rsidRPr="001E54D3" w:rsidRDefault="00676EE6" w:rsidP="00676EE6">
      <w:pPr>
        <w:spacing w:before="720" w:line="240" w:lineRule="exact"/>
        <w:jc w:val="both"/>
        <w:rPr>
          <w:b w:val="0"/>
        </w:rPr>
      </w:pPr>
      <w:r>
        <w:rPr>
          <w:b w:val="0"/>
        </w:rPr>
        <w:t>Г</w:t>
      </w:r>
      <w:r w:rsidRPr="001E54D3">
        <w:rPr>
          <w:b w:val="0"/>
        </w:rPr>
        <w:t>лав</w:t>
      </w:r>
      <w:r>
        <w:rPr>
          <w:b w:val="0"/>
        </w:rPr>
        <w:t>а</w:t>
      </w:r>
      <w:r w:rsidRPr="001E54D3">
        <w:rPr>
          <w:b w:val="0"/>
        </w:rPr>
        <w:t xml:space="preserve"> муниципального округа – </w:t>
      </w:r>
    </w:p>
    <w:p w:rsidR="00676EE6" w:rsidRPr="001E54D3" w:rsidRDefault="00676EE6" w:rsidP="00676EE6">
      <w:pPr>
        <w:spacing w:line="240" w:lineRule="exact"/>
        <w:jc w:val="both"/>
        <w:rPr>
          <w:b w:val="0"/>
        </w:rPr>
      </w:pPr>
      <w:r>
        <w:rPr>
          <w:b w:val="0"/>
        </w:rPr>
        <w:t>глава</w:t>
      </w:r>
      <w:r w:rsidRPr="001E54D3">
        <w:rPr>
          <w:b w:val="0"/>
        </w:rPr>
        <w:t xml:space="preserve"> администрации Александровского</w:t>
      </w:r>
    </w:p>
    <w:p w:rsidR="00676EE6" w:rsidRDefault="00676EE6" w:rsidP="00676EE6">
      <w:pPr>
        <w:spacing w:line="240" w:lineRule="exact"/>
        <w:jc w:val="both"/>
        <w:rPr>
          <w:b w:val="0"/>
        </w:rPr>
        <w:sectPr w:rsidR="00676EE6" w:rsidSect="00E04A13">
          <w:headerReference w:type="default" r:id="rId9"/>
          <w:footerReference w:type="default" r:id="rId10"/>
          <w:pgSz w:w="11906" w:h="16838" w:code="9"/>
          <w:pgMar w:top="1134" w:right="851" w:bottom="1134" w:left="1418" w:header="720" w:footer="299" w:gutter="0"/>
          <w:cols w:space="708"/>
          <w:docGrid w:linePitch="360"/>
        </w:sectPr>
      </w:pPr>
      <w:r w:rsidRPr="001E54D3">
        <w:rPr>
          <w:b w:val="0"/>
        </w:rPr>
        <w:t xml:space="preserve">муниципального округа                                   </w:t>
      </w:r>
      <w:r>
        <w:rPr>
          <w:b w:val="0"/>
        </w:rPr>
        <w:t xml:space="preserve">       О.Э. Белобаржевская</w:t>
      </w:r>
    </w:p>
    <w:p w:rsidR="00DF1058" w:rsidRDefault="00DF1058" w:rsidP="005139D5">
      <w:pPr>
        <w:pStyle w:val="a5"/>
        <w:tabs>
          <w:tab w:val="left" w:pos="1137"/>
        </w:tabs>
        <w:spacing w:line="260" w:lineRule="exact"/>
        <w:ind w:right="57" w:firstLine="0"/>
        <w:rPr>
          <w:b w:val="0"/>
        </w:rPr>
      </w:pPr>
      <w:r w:rsidRPr="008E2DDF">
        <w:rPr>
          <w:b w:val="0"/>
        </w:rPr>
        <w:lastRenderedPageBreak/>
        <w:t xml:space="preserve">Рассылается: дело, ОИО, УИиЗО, </w:t>
      </w:r>
      <w:r w:rsidR="0031474D">
        <w:rPr>
          <w:b w:val="0"/>
        </w:rPr>
        <w:t>ОЗО, Зуева О.М.,</w:t>
      </w:r>
      <w:r w:rsidR="00AB19A0">
        <w:rPr>
          <w:b w:val="0"/>
        </w:rPr>
        <w:t>сайт</w:t>
      </w:r>
      <w:r w:rsidR="00A03DAA">
        <w:rPr>
          <w:b w:val="0"/>
        </w:rPr>
        <w:t xml:space="preserve"> АМО</w:t>
      </w:r>
      <w:r w:rsidR="008E2DDF">
        <w:rPr>
          <w:b w:val="0"/>
        </w:rPr>
        <w:t>,</w:t>
      </w:r>
      <w:r>
        <w:t xml:space="preserve"> </w:t>
      </w:r>
      <w:r w:rsidRPr="008E2DDF">
        <w:rPr>
          <w:b w:val="0"/>
        </w:rPr>
        <w:t>прокурату</w:t>
      </w:r>
      <w:r w:rsidR="005139D5">
        <w:rPr>
          <w:b w:val="0"/>
        </w:rPr>
        <w:t>ра</w:t>
      </w:r>
    </w:p>
    <w:p w:rsidR="00DF1058" w:rsidRDefault="00DF1058" w:rsidP="00C87D7D"/>
    <w:p w:rsidR="0068448E" w:rsidRPr="00DF1058" w:rsidRDefault="0068448E" w:rsidP="00C87D7D"/>
    <w:sectPr w:rsidR="0068448E" w:rsidRPr="00DF1058" w:rsidSect="004635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8BC" w:rsidRDefault="00E438BC">
      <w:r>
        <w:separator/>
      </w:r>
    </w:p>
  </w:endnote>
  <w:endnote w:type="continuationSeparator" w:id="0">
    <w:p w:rsidR="00E438BC" w:rsidRDefault="00E43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A13" w:rsidRPr="00E04A13" w:rsidRDefault="00E04A13">
    <w:pPr>
      <w:pStyle w:val="ab"/>
      <w:rPr>
        <w:b w:val="0"/>
        <w:sz w:val="20"/>
        <w:szCs w:val="20"/>
      </w:rPr>
    </w:pPr>
    <w:r w:rsidRPr="00E04A13">
      <w:rPr>
        <w:b w:val="0"/>
        <w:sz w:val="20"/>
        <w:szCs w:val="20"/>
      </w:rPr>
      <w:t>11932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Pr="00184AF3" w:rsidRDefault="00C3698F" w:rsidP="00184AF3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8BC" w:rsidRDefault="00E438BC">
      <w:r>
        <w:separator/>
      </w:r>
    </w:p>
  </w:footnote>
  <w:footnote w:type="continuationSeparator" w:id="0">
    <w:p w:rsidR="00E438BC" w:rsidRDefault="00E438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E6" w:rsidRPr="00167928" w:rsidRDefault="00676EE6" w:rsidP="0056115C">
    <w:pPr>
      <w:pStyle w:val="a9"/>
      <w:jc w:val="center"/>
      <w:rPr>
        <w:b w:val="0"/>
      </w:rPr>
    </w:pPr>
    <w:r w:rsidRPr="00167928">
      <w:rPr>
        <w:b w:val="0"/>
      </w:rPr>
      <w:fldChar w:fldCharType="begin"/>
    </w:r>
    <w:r w:rsidRPr="00167928">
      <w:rPr>
        <w:b w:val="0"/>
      </w:rPr>
      <w:instrText xml:space="preserve"> PAGE   \* MERGEFORMAT </w:instrText>
    </w:r>
    <w:r w:rsidRPr="00167928">
      <w:rPr>
        <w:b w:val="0"/>
      </w:rPr>
      <w:fldChar w:fldCharType="separate"/>
    </w:r>
    <w:r w:rsidR="0073538C">
      <w:rPr>
        <w:b w:val="0"/>
        <w:noProof/>
      </w:rPr>
      <w:t>1</w:t>
    </w:r>
    <w:r w:rsidRPr="00167928">
      <w:rPr>
        <w:b w:val="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98F" w:rsidRDefault="00C3698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FE19A5"/>
    <w:multiLevelType w:val="multilevel"/>
    <w:tmpl w:val="9968A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28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256B7"/>
    <w:rsid w:val="00041709"/>
    <w:rsid w:val="00064595"/>
    <w:rsid w:val="00066153"/>
    <w:rsid w:val="0007188D"/>
    <w:rsid w:val="0007409E"/>
    <w:rsid w:val="00074A6D"/>
    <w:rsid w:val="0009520C"/>
    <w:rsid w:val="00097994"/>
    <w:rsid w:val="000B2597"/>
    <w:rsid w:val="000C0AB0"/>
    <w:rsid w:val="000C2D90"/>
    <w:rsid w:val="00143108"/>
    <w:rsid w:val="00144693"/>
    <w:rsid w:val="00147F18"/>
    <w:rsid w:val="00151800"/>
    <w:rsid w:val="00184AF3"/>
    <w:rsid w:val="00197510"/>
    <w:rsid w:val="001B2E61"/>
    <w:rsid w:val="001C1FAB"/>
    <w:rsid w:val="001E478D"/>
    <w:rsid w:val="0027275A"/>
    <w:rsid w:val="00276016"/>
    <w:rsid w:val="00290B38"/>
    <w:rsid w:val="0029726E"/>
    <w:rsid w:val="002C1795"/>
    <w:rsid w:val="002C3B35"/>
    <w:rsid w:val="002E41DD"/>
    <w:rsid w:val="00303072"/>
    <w:rsid w:val="00311DAC"/>
    <w:rsid w:val="0031474D"/>
    <w:rsid w:val="00333444"/>
    <w:rsid w:val="00333D47"/>
    <w:rsid w:val="00347CBA"/>
    <w:rsid w:val="00357C27"/>
    <w:rsid w:val="0036013B"/>
    <w:rsid w:val="00360212"/>
    <w:rsid w:val="003916DA"/>
    <w:rsid w:val="003976A8"/>
    <w:rsid w:val="003A6B43"/>
    <w:rsid w:val="0040516C"/>
    <w:rsid w:val="00454CA0"/>
    <w:rsid w:val="004635A3"/>
    <w:rsid w:val="0047083E"/>
    <w:rsid w:val="00476DFA"/>
    <w:rsid w:val="00482A25"/>
    <w:rsid w:val="004D1901"/>
    <w:rsid w:val="004E4FF6"/>
    <w:rsid w:val="004E7249"/>
    <w:rsid w:val="004F6BB4"/>
    <w:rsid w:val="005139D5"/>
    <w:rsid w:val="005258AC"/>
    <w:rsid w:val="005343B7"/>
    <w:rsid w:val="0056115C"/>
    <w:rsid w:val="005840C7"/>
    <w:rsid w:val="005955BE"/>
    <w:rsid w:val="005E7BE9"/>
    <w:rsid w:val="005F359C"/>
    <w:rsid w:val="006044A0"/>
    <w:rsid w:val="00663957"/>
    <w:rsid w:val="00676EE6"/>
    <w:rsid w:val="0068448E"/>
    <w:rsid w:val="006A60CB"/>
    <w:rsid w:val="006E4EA1"/>
    <w:rsid w:val="006F2B94"/>
    <w:rsid w:val="00715A69"/>
    <w:rsid w:val="0073538C"/>
    <w:rsid w:val="0075291D"/>
    <w:rsid w:val="00764B64"/>
    <w:rsid w:val="00767E61"/>
    <w:rsid w:val="00777155"/>
    <w:rsid w:val="00784A79"/>
    <w:rsid w:val="007B0AA7"/>
    <w:rsid w:val="007D2FEF"/>
    <w:rsid w:val="007E6EE4"/>
    <w:rsid w:val="007F7D2C"/>
    <w:rsid w:val="008001F6"/>
    <w:rsid w:val="008741B6"/>
    <w:rsid w:val="008936EC"/>
    <w:rsid w:val="008D18E0"/>
    <w:rsid w:val="008E2DDF"/>
    <w:rsid w:val="00904884"/>
    <w:rsid w:val="0091281C"/>
    <w:rsid w:val="00920A1F"/>
    <w:rsid w:val="00926463"/>
    <w:rsid w:val="00951A5F"/>
    <w:rsid w:val="009624CF"/>
    <w:rsid w:val="00980DE8"/>
    <w:rsid w:val="0098408F"/>
    <w:rsid w:val="009C011A"/>
    <w:rsid w:val="009F1144"/>
    <w:rsid w:val="00A03DAA"/>
    <w:rsid w:val="00A16F73"/>
    <w:rsid w:val="00A442D4"/>
    <w:rsid w:val="00A701BA"/>
    <w:rsid w:val="00A86BD1"/>
    <w:rsid w:val="00A91AFF"/>
    <w:rsid w:val="00AB0DA5"/>
    <w:rsid w:val="00AB176C"/>
    <w:rsid w:val="00AB19A0"/>
    <w:rsid w:val="00AE0B25"/>
    <w:rsid w:val="00B01DB0"/>
    <w:rsid w:val="00B5251B"/>
    <w:rsid w:val="00B921B5"/>
    <w:rsid w:val="00BA0CAC"/>
    <w:rsid w:val="00BB2DED"/>
    <w:rsid w:val="00BC38FF"/>
    <w:rsid w:val="00BF0255"/>
    <w:rsid w:val="00C17F88"/>
    <w:rsid w:val="00C3698F"/>
    <w:rsid w:val="00C708B3"/>
    <w:rsid w:val="00C74254"/>
    <w:rsid w:val="00C87D7D"/>
    <w:rsid w:val="00CE6291"/>
    <w:rsid w:val="00CF0557"/>
    <w:rsid w:val="00D01CF3"/>
    <w:rsid w:val="00D21FF4"/>
    <w:rsid w:val="00D678DA"/>
    <w:rsid w:val="00D87629"/>
    <w:rsid w:val="00D96B95"/>
    <w:rsid w:val="00DA32EB"/>
    <w:rsid w:val="00DD55C2"/>
    <w:rsid w:val="00DE0D0C"/>
    <w:rsid w:val="00DF1058"/>
    <w:rsid w:val="00DF3619"/>
    <w:rsid w:val="00DF79AB"/>
    <w:rsid w:val="00E04A13"/>
    <w:rsid w:val="00E26DE7"/>
    <w:rsid w:val="00E438BC"/>
    <w:rsid w:val="00E44A2C"/>
    <w:rsid w:val="00E461F6"/>
    <w:rsid w:val="00E65FD1"/>
    <w:rsid w:val="00EA4D83"/>
    <w:rsid w:val="00EB189D"/>
    <w:rsid w:val="00EE0133"/>
    <w:rsid w:val="00F22F1F"/>
    <w:rsid w:val="00F31ED4"/>
    <w:rsid w:val="00F46033"/>
    <w:rsid w:val="00F46A4B"/>
    <w:rsid w:val="00F61CEF"/>
    <w:rsid w:val="00F777D0"/>
    <w:rsid w:val="00F86EA9"/>
    <w:rsid w:val="00F930DD"/>
    <w:rsid w:val="00FC25C6"/>
    <w:rsid w:val="00FC2A96"/>
    <w:rsid w:val="00FF6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0B25"/>
    <w:rPr>
      <w:b/>
      <w:sz w:val="28"/>
      <w:szCs w:val="28"/>
    </w:rPr>
  </w:style>
  <w:style w:type="paragraph" w:styleId="1">
    <w:name w:val="heading 1"/>
    <w:basedOn w:val="a"/>
    <w:next w:val="a"/>
    <w:qFormat/>
    <w:rsid w:val="0068448E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E0B25"/>
    <w:pPr>
      <w:tabs>
        <w:tab w:val="center" w:pos="4677"/>
        <w:tab w:val="right" w:pos="9355"/>
      </w:tabs>
    </w:pPr>
  </w:style>
  <w:style w:type="paragraph" w:styleId="ac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customStyle="1" w:styleId="ad">
    <w:name w:val="Подписание"/>
    <w:basedOn w:val="a5"/>
    <w:rsid w:val="00DF1058"/>
    <w:pPr>
      <w:suppressAutoHyphens/>
      <w:spacing w:before="360"/>
      <w:ind w:firstLine="0"/>
      <w:jc w:val="left"/>
    </w:pPr>
    <w:rPr>
      <w:b w:val="0"/>
      <w:szCs w:val="20"/>
      <w:lang w:eastAsia="ar-SA"/>
    </w:rPr>
  </w:style>
  <w:style w:type="character" w:styleId="ae">
    <w:name w:val="page number"/>
    <w:basedOn w:val="a0"/>
    <w:rsid w:val="005139D5"/>
  </w:style>
  <w:style w:type="paragraph" w:styleId="2">
    <w:name w:val="Body Text 2"/>
    <w:basedOn w:val="a"/>
    <w:rsid w:val="0068448E"/>
    <w:pPr>
      <w:spacing w:after="120" w:line="480" w:lineRule="auto"/>
    </w:pPr>
    <w:rPr>
      <w:b w:val="0"/>
      <w:szCs w:val="20"/>
    </w:rPr>
  </w:style>
  <w:style w:type="paragraph" w:styleId="af">
    <w:name w:val="List Paragraph"/>
    <w:basedOn w:val="a"/>
    <w:uiPriority w:val="34"/>
    <w:qFormat/>
    <w:rsid w:val="00AB19A0"/>
    <w:pPr>
      <w:spacing w:after="200" w:line="276" w:lineRule="auto"/>
      <w:ind w:left="720"/>
      <w:contextualSpacing/>
    </w:pPr>
    <w:rPr>
      <w:rFonts w:ascii="Calibri" w:eastAsia="Calibri" w:hAnsi="Calibri"/>
      <w:b w:val="0"/>
      <w:sz w:val="22"/>
      <w:szCs w:val="22"/>
      <w:lang w:eastAsia="en-US"/>
    </w:rPr>
  </w:style>
  <w:style w:type="character" w:styleId="af0">
    <w:name w:val="Hyperlink"/>
    <w:basedOn w:val="a0"/>
    <w:uiPriority w:val="99"/>
    <w:unhideWhenUsed/>
    <w:rsid w:val="00AB19A0"/>
    <w:rPr>
      <w:color w:val="0000FF"/>
      <w:u w:val="single"/>
    </w:rPr>
  </w:style>
  <w:style w:type="character" w:customStyle="1" w:styleId="aa">
    <w:name w:val="Верхний колонтитул Знак"/>
    <w:basedOn w:val="a0"/>
    <w:link w:val="a9"/>
    <w:uiPriority w:val="99"/>
    <w:rsid w:val="00676EE6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2315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2025-09-16T04:55:00Z</cp:lastPrinted>
  <dcterms:created xsi:type="dcterms:W3CDTF">2025-09-16T06:16:00Z</dcterms:created>
  <dcterms:modified xsi:type="dcterms:W3CDTF">2025-09-16T06:16:00Z</dcterms:modified>
</cp:coreProperties>
</file>