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63B4" w14:textId="77777777"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="Calibri" w:hAnsi="Times New Roman"/>
          <w:b/>
          <w:sz w:val="24"/>
          <w:szCs w:val="24"/>
        </w:rPr>
      </w:pPr>
      <w:r w:rsidRPr="003115CA">
        <w:rPr>
          <w:rFonts w:ascii="Times New Roman" w:eastAsia="Calibri" w:hAnsi="Times New Roman"/>
          <w:b/>
          <w:sz w:val="24"/>
          <w:szCs w:val="24"/>
        </w:rPr>
        <w:t>МОНИТОРИНГ</w:t>
      </w:r>
    </w:p>
    <w:p w14:paraId="3185A5F7" w14:textId="77777777"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="Calibri" w:hAnsi="Times New Roman"/>
          <w:b/>
          <w:sz w:val="24"/>
          <w:szCs w:val="24"/>
        </w:rPr>
      </w:pPr>
      <w:r w:rsidRPr="003115CA">
        <w:rPr>
          <w:rFonts w:ascii="Times New Roman" w:eastAsia="Calibri" w:hAnsi="Times New Roman"/>
          <w:b/>
          <w:sz w:val="24"/>
          <w:szCs w:val="24"/>
        </w:rPr>
        <w:t xml:space="preserve">реализации муниципальной программы </w:t>
      </w:r>
    </w:p>
    <w:p w14:paraId="6F3CC9B2" w14:textId="77777777" w:rsidR="009E225B" w:rsidRPr="003115CA" w:rsidRDefault="009E225B" w:rsidP="003115CA">
      <w:pPr>
        <w:pStyle w:val="a3"/>
        <w:spacing w:line="240" w:lineRule="exact"/>
        <w:ind w:firstLine="0"/>
        <w:jc w:val="center"/>
        <w:rPr>
          <w:b/>
          <w:sz w:val="24"/>
          <w:szCs w:val="24"/>
          <w:u w:val="single"/>
        </w:rPr>
      </w:pPr>
      <w:r w:rsidRPr="003115CA">
        <w:rPr>
          <w:b/>
          <w:sz w:val="24"/>
          <w:szCs w:val="24"/>
          <w:u w:val="single"/>
        </w:rPr>
        <w:t>«Развитие малого и среднего предпринимательства и</w:t>
      </w:r>
      <w:r w:rsidR="003115CA">
        <w:rPr>
          <w:b/>
          <w:sz w:val="24"/>
          <w:szCs w:val="24"/>
          <w:u w:val="single"/>
        </w:rPr>
        <w:t xml:space="preserve"> </w:t>
      </w:r>
      <w:r w:rsidRPr="003115CA">
        <w:rPr>
          <w:b/>
          <w:sz w:val="24"/>
          <w:szCs w:val="24"/>
          <w:u w:val="single"/>
        </w:rPr>
        <w:t>потребительского рынка в Александровском муниципальном округе»</w:t>
      </w:r>
    </w:p>
    <w:p w14:paraId="0A12B11F" w14:textId="77777777" w:rsidR="00551E06" w:rsidRPr="003115CA" w:rsidRDefault="009E225B" w:rsidP="003115CA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="Calibri" w:hAnsi="Times New Roman"/>
          <w:b/>
          <w:sz w:val="24"/>
          <w:szCs w:val="24"/>
        </w:rPr>
      </w:pPr>
      <w:r w:rsidRPr="003115C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51E06" w:rsidRPr="003115CA">
        <w:rPr>
          <w:rFonts w:ascii="Times New Roman" w:eastAsia="Calibri" w:hAnsi="Times New Roman"/>
          <w:b/>
          <w:sz w:val="24"/>
          <w:szCs w:val="24"/>
        </w:rPr>
        <w:t>(наименование муниципальной программы)</w:t>
      </w:r>
    </w:p>
    <w:p w14:paraId="0A21A4B1" w14:textId="77777777" w:rsidR="00551E06" w:rsidRDefault="00551E06" w:rsidP="003115C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115CA">
        <w:rPr>
          <w:rFonts w:ascii="Times New Roman" w:eastAsia="Calibri" w:hAnsi="Times New Roman"/>
          <w:b/>
          <w:sz w:val="24"/>
          <w:szCs w:val="24"/>
        </w:rPr>
        <w:t xml:space="preserve">по итогам </w:t>
      </w:r>
      <w:r w:rsidR="00DE20F5">
        <w:rPr>
          <w:rFonts w:ascii="Times New Roman" w:eastAsia="Calibri" w:hAnsi="Times New Roman"/>
          <w:b/>
          <w:sz w:val="24"/>
          <w:szCs w:val="24"/>
        </w:rPr>
        <w:t>9 месяцев</w:t>
      </w:r>
      <w:r w:rsidR="009E225B" w:rsidRPr="003115CA">
        <w:rPr>
          <w:rFonts w:ascii="Times New Roman" w:eastAsia="Calibri" w:hAnsi="Times New Roman"/>
          <w:b/>
          <w:sz w:val="24"/>
          <w:szCs w:val="24"/>
        </w:rPr>
        <w:t xml:space="preserve"> 2024 г.</w:t>
      </w:r>
    </w:p>
    <w:p w14:paraId="47B7D724" w14:textId="77777777" w:rsidR="007B2D2A" w:rsidRPr="003115CA" w:rsidRDefault="007B2D2A" w:rsidP="003115C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9462"/>
      </w:tblGrid>
      <w:tr w:rsidR="00551E06" w:rsidRPr="003115CA" w14:paraId="221D4808" w14:textId="77777777" w:rsidTr="005E2D6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CCC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 программы</w:t>
            </w:r>
          </w:p>
          <w:p w14:paraId="1AEBBD75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1FB" w14:textId="77777777" w:rsidR="00551E06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Демшина Елена Геннадьевна – начальник отдела экономики</w:t>
            </w:r>
          </w:p>
        </w:tc>
      </w:tr>
    </w:tbl>
    <w:p w14:paraId="58611952" w14:textId="77777777" w:rsidR="00551E06" w:rsidRPr="003115CA" w:rsidRDefault="00551E06" w:rsidP="003115C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0154465" w14:textId="77777777"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5CA">
        <w:rPr>
          <w:rFonts w:ascii="Times New Roman" w:eastAsia="Calibri" w:hAnsi="Times New Roman"/>
          <w:sz w:val="24"/>
          <w:szCs w:val="24"/>
        </w:rPr>
        <w:t>1. Информация о внесенных ответственным исполнителем изменениях в муниципальную программу в текущем финансовом году.</w:t>
      </w:r>
    </w:p>
    <w:p w14:paraId="6AED95DB" w14:textId="77777777"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363"/>
        <w:gridCol w:w="5245"/>
      </w:tblGrid>
      <w:tr w:rsidR="00551E06" w:rsidRPr="003115CA" w14:paraId="37863D47" w14:textId="77777777" w:rsidTr="005E2D6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D11E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49554EBB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25D0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постановления о внесении изменений </w:t>
            </w:r>
          </w:p>
          <w:p w14:paraId="48497A26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в муниципальную программу (дата, номер, заголовок к тексту)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D8A0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Пояснения / причины внесения изменений в муниципальную программу</w:t>
            </w:r>
          </w:p>
        </w:tc>
      </w:tr>
      <w:tr w:rsidR="00551E06" w:rsidRPr="003115CA" w14:paraId="0CC3D008" w14:textId="77777777" w:rsidTr="005E2D6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DC0" w14:textId="77777777" w:rsidR="00551E06" w:rsidRPr="003115CA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A3D" w14:textId="77777777" w:rsidR="00551E06" w:rsidRPr="00DE20F5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20F5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Александровского муниципальног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округа от 30.08.2024 г. № 1315</w:t>
            </w:r>
            <w:r w:rsidRPr="00DE20F5">
              <w:rPr>
                <w:rFonts w:ascii="Times New Roman" w:eastAsia="Calibri" w:hAnsi="Times New Roman"/>
                <w:sz w:val="24"/>
                <w:szCs w:val="24"/>
              </w:rPr>
              <w:t xml:space="preserve"> № «О </w:t>
            </w:r>
            <w:r w:rsidRPr="00DE20F5">
              <w:rPr>
                <w:rFonts w:ascii="Times New Roman" w:hAnsi="Times New Roman"/>
                <w:sz w:val="24"/>
                <w:szCs w:val="24"/>
              </w:rPr>
              <w:t xml:space="preserve">внесении изменений в муниципальную программу «Развитие малого и среднего предпринимательства и потребительского рынка в Александровском муниципальном округе» утверждённую постановлением администрации округа от 23 октября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E20F5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DE20F5">
              <w:rPr>
                <w:rFonts w:ascii="Times New Roman" w:hAnsi="Times New Roman"/>
                <w:sz w:val="24"/>
                <w:szCs w:val="24"/>
              </w:rPr>
              <w:t>. № 1967»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7B0" w14:textId="77777777" w:rsidR="00551E06" w:rsidRPr="003115CA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20F5">
              <w:rPr>
                <w:rFonts w:ascii="Times New Roman" w:eastAsia="Calibri" w:hAnsi="Times New Roman"/>
                <w:sz w:val="24"/>
                <w:szCs w:val="24"/>
              </w:rPr>
              <w:t>Внесение изменений в бюджет Александровского муниципального округа</w:t>
            </w:r>
          </w:p>
        </w:tc>
      </w:tr>
    </w:tbl>
    <w:p w14:paraId="4F107303" w14:textId="77777777" w:rsidR="00551E06" w:rsidRPr="003115CA" w:rsidRDefault="00551E06" w:rsidP="003115C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5191098" w14:textId="77777777"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5CA">
        <w:rPr>
          <w:rFonts w:ascii="Times New Roman" w:eastAsia="Calibri" w:hAnsi="Times New Roman"/>
          <w:sz w:val="24"/>
          <w:szCs w:val="24"/>
        </w:rPr>
        <w:t>2. Оценка выполнения показателей (индикаторов), причины невыполнения показателей (индикаторов).</w:t>
      </w:r>
    </w:p>
    <w:p w14:paraId="6D9E78EC" w14:textId="77777777"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4371"/>
        <w:gridCol w:w="1096"/>
        <w:gridCol w:w="1843"/>
        <w:gridCol w:w="2126"/>
        <w:gridCol w:w="1701"/>
        <w:gridCol w:w="2977"/>
      </w:tblGrid>
      <w:tr w:rsidR="00551E06" w:rsidRPr="003115CA" w14:paraId="736E0407" w14:textId="77777777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F08A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40C5D33F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EE22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4474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F29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Плановое значение показателя (индикатора)</w:t>
            </w:r>
          </w:p>
          <w:p w14:paraId="526348DE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на 20</w:t>
            </w:r>
            <w:r w:rsidR="003115CA" w:rsidRPr="003115CA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B22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Фактическое исполнение показателя (индикатора)</w:t>
            </w:r>
          </w:p>
          <w:p w14:paraId="08223311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</w:p>
          <w:p w14:paraId="230DD33E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01.</w:t>
            </w:r>
            <w:r w:rsidR="007B2D2A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3115CA"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 w:rsidR="003115CA" w:rsidRPr="003115CA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B09C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4EA0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Пояснения по достигнутому уровню выполнения показателя (индикатора)</w:t>
            </w:r>
          </w:p>
          <w:p w14:paraId="025E36EE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(причины отклонения, низкого уровня, прогнозная оценка выполнения)</w:t>
            </w:r>
          </w:p>
        </w:tc>
      </w:tr>
      <w:tr w:rsidR="00551E06" w:rsidRPr="003115CA" w14:paraId="5560D819" w14:textId="77777777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9E5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F94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55A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FD1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2A8B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D104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AF8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E225B" w:rsidRPr="003115CA" w14:paraId="2BCB5E48" w14:textId="77777777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2898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568B" w14:textId="77777777" w:rsidR="009E225B" w:rsidRPr="003115CA" w:rsidRDefault="009E225B" w:rsidP="003115CA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предпринимательства – получателей финансовой поддержки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C7C6" w14:textId="77777777" w:rsidR="009E225B" w:rsidRPr="003115CA" w:rsidRDefault="009E225B" w:rsidP="003115CA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B007" w14:textId="77777777" w:rsidR="009E225B" w:rsidRPr="003115CA" w:rsidRDefault="009E225B" w:rsidP="003115CA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FC2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2655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4ED7" w14:textId="77777777" w:rsidR="009E225B" w:rsidRPr="003115CA" w:rsidRDefault="007B2D2A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7B2D2A">
              <w:rPr>
                <w:rFonts w:ascii="Times New Roman" w:eastAsia="Calibri" w:hAnsi="Times New Roman"/>
                <w:sz w:val="24"/>
                <w:szCs w:val="24"/>
              </w:rPr>
              <w:t>юджетные средства не запланированы</w:t>
            </w:r>
          </w:p>
        </w:tc>
      </w:tr>
      <w:tr w:rsidR="009E225B" w:rsidRPr="003115CA" w14:paraId="4996281B" w14:textId="77777777" w:rsidTr="003115CA">
        <w:trPr>
          <w:trHeight w:val="16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B145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77FD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предпринимательства, принявших участие в мероприятиях, семинарах, консультациях, круглых столах, тренингах, вебинарах (в том числе </w:t>
            </w:r>
            <w:r w:rsidRPr="003115CA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3115CA">
              <w:rPr>
                <w:rFonts w:ascii="Times New Roman" w:hAnsi="Times New Roman"/>
                <w:sz w:val="24"/>
                <w:szCs w:val="24"/>
              </w:rPr>
              <w:t>-</w:t>
            </w:r>
            <w:r w:rsidRPr="003115C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3115CA">
              <w:rPr>
                <w:rFonts w:ascii="Times New Roman" w:hAnsi="Times New Roman"/>
                <w:sz w:val="24"/>
                <w:szCs w:val="24"/>
              </w:rPr>
              <w:t>, дистанционных)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92B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02AC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143" w14:textId="77777777" w:rsidR="009E225B" w:rsidRPr="003115CA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BAB3" w14:textId="77777777" w:rsidR="009E225B" w:rsidRPr="003115CA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12F5" w14:textId="77777777"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DE20F5" w:rsidRPr="00DE20F5">
              <w:rPr>
                <w:rFonts w:ascii="Times New Roman" w:eastAsia="Calibri" w:hAnsi="Times New Roman"/>
                <w:sz w:val="24"/>
                <w:szCs w:val="24"/>
              </w:rPr>
              <w:t>ыполнение  показателя</w:t>
            </w:r>
          </w:p>
        </w:tc>
      </w:tr>
      <w:tr w:rsidR="009E225B" w:rsidRPr="003115CA" w14:paraId="380BA001" w14:textId="77777777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6B41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F1D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подготовленных и размещенных информационно-аналитических материалов на официальном сайте (</w:t>
            </w:r>
            <w:r w:rsidRPr="003115CA">
              <w:rPr>
                <w:rFonts w:ascii="Times New Roman" w:hAnsi="Times New Roman"/>
                <w:sz w:val="24"/>
                <w:szCs w:val="24"/>
              </w:rPr>
              <w:t>aleksraion.ru</w:t>
            </w:r>
            <w:r w:rsidRPr="003115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3115C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11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официальной группе </w:t>
            </w:r>
            <w:proofErr w:type="spellStart"/>
            <w:r w:rsidRPr="003115C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115CA">
              <w:rPr>
                <w:rFonts w:ascii="Times New Roman" w:hAnsi="Times New Roman"/>
                <w:sz w:val="24"/>
                <w:szCs w:val="24"/>
              </w:rPr>
              <w:t xml:space="preserve"> «Александровск официально»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F5B6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096E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9148" w14:textId="77777777"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6C91" w14:textId="77777777"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E8B8" w14:textId="77777777" w:rsidR="009E225B" w:rsidRPr="003115CA" w:rsidRDefault="004C6CCF" w:rsidP="004C6C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</w:t>
            </w:r>
            <w:r w:rsidRPr="004C6CCF">
              <w:rPr>
                <w:rFonts w:ascii="Times New Roman" w:eastAsia="Calibri" w:hAnsi="Times New Roman"/>
                <w:sz w:val="24"/>
                <w:szCs w:val="24"/>
              </w:rPr>
              <w:t>концу отчетного периода планируется достижение планового значения показателя</w:t>
            </w:r>
          </w:p>
        </w:tc>
      </w:tr>
      <w:tr w:rsidR="009E225B" w:rsidRPr="003115CA" w14:paraId="4B8A4E48" w14:textId="77777777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2F1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374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Количество проведенных заседаний Совета по предпринимательству и улучшению инвестиционного климата в Александровском муниципальном округе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30E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08BA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9CD8" w14:textId="77777777"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2B4" w14:textId="77777777"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91FD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к концу отчетного периода планируется достижение планового значения показателя</w:t>
            </w:r>
          </w:p>
        </w:tc>
      </w:tr>
      <w:tr w:rsidR="009E225B" w:rsidRPr="003115CA" w14:paraId="68BE03B2" w14:textId="77777777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02EA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963" w14:textId="77777777" w:rsidR="009E225B" w:rsidRPr="003115CA" w:rsidRDefault="009E225B" w:rsidP="003115C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Количество выставочно-ярмарочных мероприятий, организованных на муниципальном уровне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1E4A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6FA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CD1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B79" w14:textId="77777777"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116" w14:textId="77777777" w:rsidR="009E225B" w:rsidRPr="003115CA" w:rsidRDefault="007B2D2A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7D7B1E" w:rsidRPr="003115CA">
              <w:rPr>
                <w:rFonts w:ascii="Times New Roman" w:eastAsia="Calibri" w:hAnsi="Times New Roman"/>
                <w:sz w:val="24"/>
                <w:szCs w:val="24"/>
              </w:rPr>
              <w:t>ыполнение  показателя</w:t>
            </w:r>
          </w:p>
        </w:tc>
      </w:tr>
      <w:tr w:rsidR="009E225B" w:rsidRPr="003115CA" w14:paraId="4B380138" w14:textId="77777777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12C" w14:textId="77777777"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0933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Доля обращений граждан в области защиты прав потребителей, по которым нарушения устранены продавцами (производителями, исполнителями) при содействии муниципальной власти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B8CD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710F" w14:textId="77777777"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519" w14:textId="77777777" w:rsidR="009E225B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4FD9" w14:textId="77777777"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169" w14:textId="77777777" w:rsidR="009E225B" w:rsidRPr="003115CA" w:rsidRDefault="007B2D2A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7D7B1E" w:rsidRPr="003115CA">
              <w:rPr>
                <w:rFonts w:ascii="Times New Roman" w:eastAsia="Calibri" w:hAnsi="Times New Roman"/>
                <w:sz w:val="24"/>
                <w:szCs w:val="24"/>
              </w:rPr>
              <w:t>ыполнение  показателя</w:t>
            </w:r>
          </w:p>
        </w:tc>
      </w:tr>
    </w:tbl>
    <w:p w14:paraId="3E93A6A6" w14:textId="77777777"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16CF7F6" w14:textId="77777777"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5CA">
        <w:rPr>
          <w:rFonts w:ascii="Times New Roman" w:eastAsia="Calibri" w:hAnsi="Times New Roman"/>
          <w:sz w:val="24"/>
          <w:szCs w:val="24"/>
        </w:rPr>
        <w:t>3. Данные об использовании бюджетных ассигнований и иных средств на выполнение мероприятий.</w:t>
      </w:r>
    </w:p>
    <w:p w14:paraId="0C71610D" w14:textId="77777777"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4111"/>
        <w:gridCol w:w="1376"/>
        <w:gridCol w:w="1660"/>
        <w:gridCol w:w="1661"/>
        <w:gridCol w:w="3205"/>
      </w:tblGrid>
      <w:tr w:rsidR="00551E06" w:rsidRPr="003115CA" w14:paraId="03D0A25F" w14:textId="77777777" w:rsidTr="005E2D6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EA8A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A086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2033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Причины не освоения </w:t>
            </w:r>
          </w:p>
          <w:p w14:paraId="5925378B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бюджетных средств, прогнозная оценка освоения</w:t>
            </w:r>
          </w:p>
        </w:tc>
      </w:tr>
      <w:tr w:rsidR="00551E06" w:rsidRPr="003115CA" w14:paraId="3A9DC99D" w14:textId="77777777" w:rsidTr="005E2D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C5F0" w14:textId="77777777" w:rsidR="00551E06" w:rsidRPr="003115CA" w:rsidRDefault="00551E06" w:rsidP="003115C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8791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976C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EA98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Факт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9353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347" w14:textId="77777777" w:rsidR="00551E06" w:rsidRPr="003115CA" w:rsidRDefault="00551E06" w:rsidP="003115C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51E06" w:rsidRPr="003115CA" w14:paraId="2FC31F2A" w14:textId="77777777" w:rsidTr="005E2D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850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B74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0B8A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446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54CA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7751" w14:textId="77777777"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D7B1E" w:rsidRPr="003115CA" w14:paraId="605B7CAF" w14:textId="77777777" w:rsidTr="00D3693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65B2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5CE4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Бюджет округа,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8128" w14:textId="77777777" w:rsidR="007D7B1E" w:rsidRPr="003115CA" w:rsidRDefault="004C6CCF" w:rsidP="004C6C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96,375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56B" w14:textId="77777777"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96,375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21F5" w14:textId="77777777"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5D70" w14:textId="77777777"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Бюджетные средства использованы в полном объеме</w:t>
            </w:r>
          </w:p>
        </w:tc>
      </w:tr>
      <w:tr w:rsidR="007D7B1E" w:rsidRPr="003115CA" w14:paraId="0270A814" w14:textId="77777777" w:rsidTr="00D36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2E1A" w14:textId="77777777" w:rsidR="007D7B1E" w:rsidRPr="003115CA" w:rsidRDefault="007D7B1E" w:rsidP="003115C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5DD4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Краевой бюджет,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BAD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07C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5E6E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785B1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B1E" w:rsidRPr="003115CA" w14:paraId="22525C06" w14:textId="77777777" w:rsidTr="00D36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B366" w14:textId="77777777" w:rsidR="007D7B1E" w:rsidRPr="003115CA" w:rsidRDefault="007D7B1E" w:rsidP="003115C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295F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Федеральный бюджет,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FC6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15BC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C016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AF051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B1E" w:rsidRPr="003115CA" w14:paraId="7DF02027" w14:textId="77777777" w:rsidTr="00D36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0AC0" w14:textId="77777777" w:rsidR="007D7B1E" w:rsidRPr="003115CA" w:rsidRDefault="007D7B1E" w:rsidP="003115C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6E8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Внебюджетные источники,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2659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5AC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B9F3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F572C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B1E" w:rsidRPr="003115CA" w14:paraId="7523AE46" w14:textId="77777777" w:rsidTr="00D36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6AF6" w14:textId="77777777" w:rsidR="007D7B1E" w:rsidRPr="003115CA" w:rsidRDefault="007D7B1E" w:rsidP="003115C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1D55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Итого,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280A" w14:textId="77777777"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96,375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6CD" w14:textId="77777777"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96,375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5EAC" w14:textId="77777777"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A8CE" w14:textId="77777777"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4E1B74D" w14:textId="77777777" w:rsidR="00551E06" w:rsidRPr="003115CA" w:rsidRDefault="00551E06" w:rsidP="003115CA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5CA">
        <w:rPr>
          <w:rFonts w:ascii="Times New Roman" w:eastAsia="Calibri" w:hAnsi="Times New Roman"/>
          <w:sz w:val="24"/>
          <w:szCs w:val="24"/>
        </w:rPr>
        <w:t>4. Анализ факторов, повлиявших на ход реализации муниципальной программы.</w:t>
      </w:r>
    </w:p>
    <w:p w14:paraId="1241F931" w14:textId="77777777" w:rsidR="00E37AAF" w:rsidRPr="003115CA" w:rsidRDefault="00E37AAF" w:rsidP="003115C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5CA">
        <w:rPr>
          <w:rFonts w:ascii="Times New Roman" w:hAnsi="Times New Roman"/>
          <w:sz w:val="24"/>
          <w:szCs w:val="24"/>
          <w:lang w:eastAsia="ru-RU"/>
        </w:rPr>
        <w:t>Постановлением администрации Александровского муниципального округа от 23 октября 2023 г. № 1967 утверждена муниципальная программа «Развитие малого и среднего предпринимательства и потребительского рынка в Алекса</w:t>
      </w:r>
      <w:r w:rsidR="004C6CCF">
        <w:rPr>
          <w:rFonts w:ascii="Times New Roman" w:hAnsi="Times New Roman"/>
          <w:sz w:val="24"/>
          <w:szCs w:val="24"/>
          <w:lang w:eastAsia="ru-RU"/>
        </w:rPr>
        <w:t>ндровском муниципальном округе»</w:t>
      </w:r>
      <w:r w:rsidRPr="003115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6CCF">
        <w:rPr>
          <w:rFonts w:ascii="Times New Roman" w:hAnsi="Times New Roman"/>
          <w:sz w:val="24"/>
          <w:szCs w:val="24"/>
          <w:lang w:eastAsia="ru-RU"/>
        </w:rPr>
        <w:br/>
        <w:t xml:space="preserve">(в ред. от 30.08.2024 № 1315), </w:t>
      </w:r>
      <w:r w:rsidRPr="003115CA">
        <w:rPr>
          <w:rFonts w:ascii="Times New Roman" w:hAnsi="Times New Roman"/>
          <w:sz w:val="24"/>
          <w:szCs w:val="24"/>
          <w:lang w:eastAsia="ru-RU"/>
        </w:rPr>
        <w:t>которая вступила в силу с 01 января 2024 г. и будет применяется при формировании бюджета Александровско</w:t>
      </w:r>
      <w:r w:rsidR="004C6CCF">
        <w:rPr>
          <w:rFonts w:ascii="Times New Roman" w:hAnsi="Times New Roman"/>
          <w:sz w:val="24"/>
          <w:szCs w:val="24"/>
          <w:lang w:eastAsia="ru-RU"/>
        </w:rPr>
        <w:t>го муниципального округа на 2025 г. и плановый период 2026 и 2027</w:t>
      </w:r>
      <w:r w:rsidRPr="003115CA">
        <w:rPr>
          <w:rFonts w:ascii="Times New Roman" w:hAnsi="Times New Roman"/>
          <w:sz w:val="24"/>
          <w:szCs w:val="24"/>
          <w:lang w:eastAsia="ru-RU"/>
        </w:rPr>
        <w:t xml:space="preserve"> гг.</w:t>
      </w:r>
    </w:p>
    <w:p w14:paraId="080175CA" w14:textId="77777777" w:rsidR="00551E06" w:rsidRPr="003115CA" w:rsidRDefault="00551E06" w:rsidP="003115CA">
      <w:pPr>
        <w:widowControl w:val="0"/>
        <w:suppressAutoHyphens/>
        <w:spacing w:after="0" w:line="24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115CA">
        <w:rPr>
          <w:rFonts w:ascii="Times New Roman" w:hAnsi="Times New Roman"/>
          <w:iCs/>
          <w:sz w:val="24"/>
          <w:szCs w:val="24"/>
        </w:rPr>
        <w:t>5. Предложения по корректировке муниципальной программы.</w:t>
      </w:r>
    </w:p>
    <w:p w14:paraId="3B108792" w14:textId="77777777" w:rsidR="00551E06" w:rsidRPr="003115CA" w:rsidRDefault="00E37AAF" w:rsidP="003115CA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iCs/>
          <w:sz w:val="24"/>
          <w:szCs w:val="24"/>
        </w:rPr>
      </w:pPr>
      <w:r w:rsidRPr="003115CA">
        <w:rPr>
          <w:rFonts w:ascii="Times New Roman" w:hAnsi="Times New Roman"/>
          <w:iCs/>
          <w:sz w:val="24"/>
          <w:szCs w:val="24"/>
        </w:rPr>
        <w:t>Не требуется</w:t>
      </w:r>
      <w:r w:rsidR="00551E06" w:rsidRPr="003115CA">
        <w:rPr>
          <w:rFonts w:ascii="Times New Roman" w:hAnsi="Times New Roman"/>
          <w:iCs/>
          <w:sz w:val="24"/>
          <w:szCs w:val="24"/>
        </w:rPr>
        <w:t xml:space="preserve"> </w:t>
      </w:r>
    </w:p>
    <w:p w14:paraId="042DC6EE" w14:textId="77777777" w:rsidR="00551E06" w:rsidRPr="003115CA" w:rsidRDefault="00551E06" w:rsidP="003115CA">
      <w:pPr>
        <w:widowControl w:val="0"/>
        <w:suppressAutoHyphens/>
        <w:spacing w:after="0" w:line="24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115CA">
        <w:rPr>
          <w:rFonts w:ascii="Times New Roman" w:hAnsi="Times New Roman"/>
          <w:iCs/>
          <w:sz w:val="24"/>
          <w:szCs w:val="24"/>
        </w:rPr>
        <w:t>6. Прогнозная оценка реализации муниципальной программы.</w:t>
      </w:r>
    </w:p>
    <w:p w14:paraId="6B355899" w14:textId="77777777" w:rsidR="00551E06" w:rsidRPr="003115CA" w:rsidRDefault="00E37AAF" w:rsidP="003115CA">
      <w:pPr>
        <w:widowControl w:val="0"/>
        <w:suppressAutoHyphens/>
        <w:spacing w:after="0" w:line="24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115CA">
        <w:rPr>
          <w:rFonts w:ascii="Times New Roman" w:hAnsi="Times New Roman"/>
          <w:iCs/>
          <w:sz w:val="24"/>
          <w:szCs w:val="24"/>
        </w:rPr>
        <w:t>Денежные средства, направленные на реализацию муниц</w:t>
      </w:r>
      <w:r w:rsidR="003115CA" w:rsidRPr="003115CA">
        <w:rPr>
          <w:rFonts w:ascii="Times New Roman" w:hAnsi="Times New Roman"/>
          <w:iCs/>
          <w:sz w:val="24"/>
          <w:szCs w:val="24"/>
        </w:rPr>
        <w:t xml:space="preserve">ипальной программы </w:t>
      </w:r>
      <w:r w:rsidRPr="003115CA">
        <w:rPr>
          <w:rFonts w:ascii="Times New Roman" w:hAnsi="Times New Roman"/>
          <w:iCs/>
          <w:sz w:val="24"/>
          <w:szCs w:val="24"/>
        </w:rPr>
        <w:t>освоены в полном объеме.</w:t>
      </w:r>
    </w:p>
    <w:p w14:paraId="7894D200" w14:textId="77777777" w:rsidR="00E37AAF" w:rsidRPr="003115CA" w:rsidRDefault="00E37AAF" w:rsidP="003115CA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004943EA" w14:textId="77777777" w:rsidR="009D6388" w:rsidRPr="003115CA" w:rsidRDefault="00E37AAF" w:rsidP="003115CA">
      <w:pPr>
        <w:spacing w:line="240" w:lineRule="exact"/>
        <w:rPr>
          <w:rFonts w:ascii="Times New Roman" w:hAnsi="Times New Roman"/>
          <w:sz w:val="24"/>
          <w:szCs w:val="24"/>
        </w:rPr>
      </w:pPr>
      <w:r w:rsidRPr="003115CA">
        <w:rPr>
          <w:rFonts w:ascii="Times New Roman" w:hAnsi="Times New Roman"/>
          <w:sz w:val="24"/>
          <w:szCs w:val="24"/>
        </w:rPr>
        <w:t xml:space="preserve">Начальник отдела экономики </w:t>
      </w:r>
      <w:r w:rsidRPr="003115CA">
        <w:rPr>
          <w:rFonts w:ascii="Times New Roman" w:hAnsi="Times New Roman"/>
          <w:sz w:val="24"/>
          <w:szCs w:val="24"/>
        </w:rPr>
        <w:tab/>
        <w:t>____________________</w:t>
      </w:r>
      <w:r w:rsidRPr="003115CA">
        <w:rPr>
          <w:rFonts w:ascii="Times New Roman" w:hAnsi="Times New Roman"/>
          <w:sz w:val="24"/>
          <w:szCs w:val="24"/>
        </w:rPr>
        <w:tab/>
      </w:r>
      <w:r w:rsidRPr="003115CA">
        <w:rPr>
          <w:rFonts w:ascii="Times New Roman" w:hAnsi="Times New Roman"/>
          <w:sz w:val="24"/>
          <w:szCs w:val="24"/>
        </w:rPr>
        <w:tab/>
        <w:t>Е.Г. Демшина</w:t>
      </w:r>
    </w:p>
    <w:sectPr w:rsidR="009D6388" w:rsidRPr="003115CA" w:rsidSect="007B2D2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CC"/>
    <w:rsid w:val="003115CA"/>
    <w:rsid w:val="00390C31"/>
    <w:rsid w:val="003C2A6F"/>
    <w:rsid w:val="003F08AC"/>
    <w:rsid w:val="004C6CCF"/>
    <w:rsid w:val="00551E06"/>
    <w:rsid w:val="007B2D2A"/>
    <w:rsid w:val="007D7B1E"/>
    <w:rsid w:val="009D6388"/>
    <w:rsid w:val="009E225B"/>
    <w:rsid w:val="00D36937"/>
    <w:rsid w:val="00DE20F5"/>
    <w:rsid w:val="00E37AAF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C75D8"/>
  <w15:docId w15:val="{AD6E55B6-A3D6-4F32-9390-3DDC91FD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0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E225B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9E225B"/>
    <w:rPr>
      <w:rFonts w:ascii="Calibri" w:eastAsia="Times New Roman" w:hAnsi="Calibri" w:cs="Times New Roman"/>
    </w:rPr>
  </w:style>
  <w:style w:type="character" w:customStyle="1" w:styleId="1">
    <w:name w:val="Основной текст Знак1"/>
    <w:link w:val="a3"/>
    <w:rsid w:val="009E22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9E2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E225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A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МОНИТОРИНГ</vt:lpstr>
      <vt:lpstr>        реализации муниципальной программы </vt:lpstr>
      <vt:lpstr>        (наименование муниципальной программы)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</dc:creator>
  <cp:lastModifiedBy>Root</cp:lastModifiedBy>
  <cp:revision>2</cp:revision>
  <cp:lastPrinted>2024-08-16T04:30:00Z</cp:lastPrinted>
  <dcterms:created xsi:type="dcterms:W3CDTF">2024-10-17T03:42:00Z</dcterms:created>
  <dcterms:modified xsi:type="dcterms:W3CDTF">2024-10-17T03:42:00Z</dcterms:modified>
</cp:coreProperties>
</file>