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F3BF6" w14:textId="77777777" w:rsidR="00DC600A" w:rsidRPr="00AC6BC4" w:rsidRDefault="00DC600A" w:rsidP="00DC600A">
      <w:pPr>
        <w:suppressAutoHyphens/>
        <w:autoSpaceDE w:val="0"/>
        <w:ind w:left="5103"/>
        <w:rPr>
          <w:lang w:eastAsia="ar-SA"/>
        </w:rPr>
      </w:pPr>
      <w:r w:rsidRPr="00AC6BC4">
        <w:rPr>
          <w:lang w:eastAsia="ar-SA"/>
        </w:rPr>
        <w:t xml:space="preserve">Приложение </w:t>
      </w:r>
    </w:p>
    <w:p w14:paraId="450C235C" w14:textId="77777777" w:rsidR="00DC600A" w:rsidRPr="00AC6BC4" w:rsidRDefault="00DC600A" w:rsidP="00DC600A">
      <w:pPr>
        <w:suppressAutoHyphens/>
        <w:autoSpaceDE w:val="0"/>
        <w:ind w:left="5103"/>
        <w:rPr>
          <w:lang w:eastAsia="ar-SA"/>
        </w:rPr>
      </w:pPr>
      <w:r w:rsidRPr="00AC6BC4">
        <w:rPr>
          <w:lang w:eastAsia="ar-SA"/>
        </w:rPr>
        <w:t xml:space="preserve">к решению Думы </w:t>
      </w:r>
    </w:p>
    <w:p w14:paraId="7DB555D6" w14:textId="77777777" w:rsidR="00DC600A" w:rsidRPr="00AC6BC4" w:rsidRDefault="00DC600A" w:rsidP="00DC600A">
      <w:pPr>
        <w:suppressAutoHyphens/>
        <w:autoSpaceDE w:val="0"/>
        <w:ind w:left="5103"/>
        <w:rPr>
          <w:lang w:eastAsia="ar-SA"/>
        </w:rPr>
      </w:pPr>
      <w:r w:rsidRPr="00AC6BC4">
        <w:rPr>
          <w:lang w:eastAsia="ar-SA"/>
        </w:rPr>
        <w:t>Александровского муниципального округа</w:t>
      </w:r>
    </w:p>
    <w:p w14:paraId="0BB3AD51" w14:textId="2F40D262" w:rsidR="00686E26" w:rsidRPr="00016921" w:rsidRDefault="00DC600A" w:rsidP="00DC600A">
      <w:pPr>
        <w:tabs>
          <w:tab w:val="left" w:pos="851"/>
        </w:tabs>
        <w:ind w:left="5103"/>
        <w:jc w:val="both"/>
        <w:rPr>
          <w:sz w:val="28"/>
          <w:szCs w:val="28"/>
        </w:rPr>
      </w:pPr>
      <w:r w:rsidRPr="00AC6BC4">
        <w:rPr>
          <w:lang w:eastAsia="ar-SA"/>
        </w:rPr>
        <w:t xml:space="preserve">от </w:t>
      </w:r>
      <w:r w:rsidRPr="002873C4">
        <w:rPr>
          <w:lang w:eastAsia="ar-SA"/>
        </w:rPr>
        <w:t>1</w:t>
      </w:r>
      <w:r w:rsidR="00674464" w:rsidRPr="002873C4">
        <w:rPr>
          <w:lang w:eastAsia="ar-SA"/>
        </w:rPr>
        <w:t>2</w:t>
      </w:r>
      <w:r w:rsidRPr="002873C4">
        <w:rPr>
          <w:lang w:eastAsia="ar-SA"/>
        </w:rPr>
        <w:t>.0</w:t>
      </w:r>
      <w:r w:rsidR="00674464" w:rsidRPr="002873C4">
        <w:rPr>
          <w:lang w:eastAsia="ar-SA"/>
        </w:rPr>
        <w:t>5</w:t>
      </w:r>
      <w:r w:rsidRPr="002873C4">
        <w:rPr>
          <w:lang w:eastAsia="ar-SA"/>
        </w:rPr>
        <w:t>.2022</w:t>
      </w:r>
      <w:r w:rsidRPr="00AC6BC4">
        <w:rPr>
          <w:lang w:eastAsia="ar-SA"/>
        </w:rPr>
        <w:t xml:space="preserve"> №</w:t>
      </w:r>
      <w:r>
        <w:rPr>
          <w:lang w:eastAsia="ar-SA"/>
        </w:rPr>
        <w:t xml:space="preserve"> </w:t>
      </w:r>
      <w:r w:rsidRPr="002873C4">
        <w:rPr>
          <w:lang w:eastAsia="ar-SA"/>
        </w:rPr>
        <w:t>29</w:t>
      </w:r>
      <w:r w:rsidR="00674464" w:rsidRPr="002873C4">
        <w:rPr>
          <w:lang w:eastAsia="ar-SA"/>
        </w:rPr>
        <w:t>4</w:t>
      </w:r>
    </w:p>
    <w:p w14:paraId="23ED1AE0" w14:textId="0DA802F5" w:rsidR="006957F1" w:rsidRPr="00D527FA" w:rsidRDefault="006957F1" w:rsidP="00016921">
      <w:pPr>
        <w:tabs>
          <w:tab w:val="left" w:pos="851"/>
        </w:tabs>
        <w:jc w:val="both"/>
        <w:rPr>
          <w:sz w:val="28"/>
          <w:szCs w:val="32"/>
        </w:rPr>
      </w:pPr>
    </w:p>
    <w:p w14:paraId="4CDDE645" w14:textId="77777777" w:rsidR="00DC600A" w:rsidRPr="00D527FA" w:rsidRDefault="00686E26" w:rsidP="00016921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D527FA">
        <w:rPr>
          <w:b/>
          <w:bCs/>
          <w:sz w:val="28"/>
          <w:szCs w:val="28"/>
        </w:rPr>
        <w:t xml:space="preserve">Положение </w:t>
      </w:r>
    </w:p>
    <w:p w14:paraId="0EA22D20" w14:textId="3EAE31C7" w:rsidR="00686E26" w:rsidRDefault="00686E26" w:rsidP="00016921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D527FA">
        <w:rPr>
          <w:b/>
          <w:bCs/>
          <w:sz w:val="28"/>
          <w:szCs w:val="28"/>
        </w:rPr>
        <w:t>об организации отдыха</w:t>
      </w:r>
      <w:r w:rsidR="001D2402" w:rsidRPr="00D527FA">
        <w:rPr>
          <w:b/>
          <w:bCs/>
          <w:sz w:val="28"/>
          <w:szCs w:val="28"/>
        </w:rPr>
        <w:t xml:space="preserve"> и оздоровления</w:t>
      </w:r>
      <w:r w:rsidRPr="00D527FA">
        <w:rPr>
          <w:b/>
          <w:bCs/>
          <w:sz w:val="28"/>
          <w:szCs w:val="28"/>
        </w:rPr>
        <w:t xml:space="preserve"> детей Александровского муниципального округа в каникулярное время</w:t>
      </w:r>
    </w:p>
    <w:p w14:paraId="6E8467B7" w14:textId="57BE87AB" w:rsidR="008648D7" w:rsidRPr="008648D7" w:rsidRDefault="008648D7" w:rsidP="00016921">
      <w:pPr>
        <w:tabs>
          <w:tab w:val="left" w:pos="851"/>
        </w:tabs>
        <w:jc w:val="center"/>
        <w:rPr>
          <w:bCs/>
          <w:i/>
          <w:szCs w:val="28"/>
        </w:rPr>
      </w:pPr>
      <w:r w:rsidRPr="008648D7">
        <w:rPr>
          <w:bCs/>
          <w:i/>
          <w:szCs w:val="28"/>
        </w:rPr>
        <w:t>(в редакции решения Думы от 15.08.2024 № 464)</w:t>
      </w:r>
    </w:p>
    <w:p w14:paraId="02555C18" w14:textId="1FBAB7AC" w:rsidR="00686E26" w:rsidRPr="00D527FA" w:rsidRDefault="00686E26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592508BE" w14:textId="4286776E" w:rsidR="00686E26" w:rsidRPr="00D527FA" w:rsidRDefault="00686E26" w:rsidP="00016921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D527FA">
        <w:rPr>
          <w:b/>
          <w:bCs/>
          <w:sz w:val="28"/>
          <w:szCs w:val="28"/>
        </w:rPr>
        <w:t>1. Общие положения</w:t>
      </w:r>
    </w:p>
    <w:p w14:paraId="3BA09871" w14:textId="1B050CF5" w:rsidR="00686E26" w:rsidRPr="00D527FA" w:rsidRDefault="00686E26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2BCEC7AE" w14:textId="76D0A42F" w:rsidR="00686E26" w:rsidRPr="00D527FA" w:rsidRDefault="00686E26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1.1. Настоящее Положение разработано в соответствии с пунктом 13 части 1 статьи 16 Федерального закона от 06.10.2003г. № 131-ФЗ «Об общих принципах организации местного самоуправления в Российской Федерации»</w:t>
      </w:r>
      <w:r w:rsidR="00376309" w:rsidRPr="00D527FA">
        <w:rPr>
          <w:sz w:val="28"/>
          <w:szCs w:val="28"/>
        </w:rPr>
        <w:t>, Законом Пермского края от 05.02.2016г. № 602-ПК «Об организации и обеспечении отдыха детей и их оздоровления в Пермском крае»</w:t>
      </w:r>
      <w:r w:rsidRPr="00D527FA">
        <w:rPr>
          <w:sz w:val="28"/>
          <w:szCs w:val="28"/>
        </w:rPr>
        <w:t>.</w:t>
      </w:r>
    </w:p>
    <w:p w14:paraId="3CCC4412" w14:textId="256C0348" w:rsidR="00686E26" w:rsidRPr="00D527FA" w:rsidRDefault="00686E26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1.2. Отдых</w:t>
      </w:r>
      <w:r w:rsidR="001D2402" w:rsidRPr="00D527FA">
        <w:rPr>
          <w:sz w:val="28"/>
          <w:szCs w:val="28"/>
        </w:rPr>
        <w:t xml:space="preserve"> и оздоровление</w:t>
      </w:r>
      <w:r w:rsidRPr="00D527FA">
        <w:rPr>
          <w:sz w:val="28"/>
          <w:szCs w:val="28"/>
        </w:rPr>
        <w:t xml:space="preserve"> детей организуется с целью обеспечения прав детей на отдых. Отдых </w:t>
      </w:r>
      <w:r w:rsidR="001D2402" w:rsidRPr="00D527FA">
        <w:rPr>
          <w:sz w:val="28"/>
          <w:szCs w:val="28"/>
        </w:rPr>
        <w:t xml:space="preserve">и оздоровление </w:t>
      </w:r>
      <w:r w:rsidRPr="00D527FA">
        <w:rPr>
          <w:sz w:val="28"/>
          <w:szCs w:val="28"/>
        </w:rPr>
        <w:t>детей</w:t>
      </w:r>
      <w:r w:rsidR="004C27E9" w:rsidRPr="00D527FA">
        <w:rPr>
          <w:sz w:val="28"/>
          <w:szCs w:val="28"/>
        </w:rPr>
        <w:t xml:space="preserve"> – род деятельности, обеспечивающий снятие утомления, напряжения и способствующий восстановлению учебной работоспособности.</w:t>
      </w:r>
    </w:p>
    <w:p w14:paraId="6E6B8911" w14:textId="2D929F8A" w:rsidR="004C27E9" w:rsidRPr="00D527FA" w:rsidRDefault="004C27E9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1.3. Каникулярным временем считаются периоды весенних, летних, осенних и зимних каникул, установленных для обучающихся в муниципальных образовательных учреждениях в соответствии с графиком учебного и каникулярного времени, утвержденным руководителем образовательного учреждения.</w:t>
      </w:r>
    </w:p>
    <w:p w14:paraId="6CFF4CB1" w14:textId="3248AAF4" w:rsidR="004C27E9" w:rsidRPr="00D527FA" w:rsidRDefault="004C27E9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1.4. Уполномоченным органом по организации отдыха</w:t>
      </w:r>
      <w:r w:rsidR="001D2402" w:rsidRPr="00D527FA">
        <w:rPr>
          <w:sz w:val="28"/>
          <w:szCs w:val="28"/>
        </w:rPr>
        <w:t xml:space="preserve"> и оздоровления</w:t>
      </w:r>
      <w:r w:rsidRPr="00D527FA">
        <w:rPr>
          <w:sz w:val="28"/>
          <w:szCs w:val="28"/>
        </w:rPr>
        <w:t xml:space="preserve"> детей в каникулярное время является </w:t>
      </w:r>
      <w:r w:rsidR="00C02C0E" w:rsidRPr="00D527FA">
        <w:rPr>
          <w:sz w:val="28"/>
          <w:szCs w:val="28"/>
        </w:rPr>
        <w:t>Управлени</w:t>
      </w:r>
      <w:r w:rsidR="002F6F63" w:rsidRPr="00D527FA">
        <w:rPr>
          <w:sz w:val="28"/>
          <w:szCs w:val="28"/>
        </w:rPr>
        <w:t>е</w:t>
      </w:r>
      <w:r w:rsidR="00C02C0E" w:rsidRPr="00D527FA">
        <w:rPr>
          <w:sz w:val="28"/>
          <w:szCs w:val="28"/>
        </w:rPr>
        <w:t xml:space="preserve"> образования а</w:t>
      </w:r>
      <w:r w:rsidRPr="00D527FA">
        <w:rPr>
          <w:sz w:val="28"/>
          <w:szCs w:val="28"/>
        </w:rPr>
        <w:t>дминистраци</w:t>
      </w:r>
      <w:r w:rsidR="00C02C0E" w:rsidRPr="00D527FA">
        <w:rPr>
          <w:sz w:val="28"/>
          <w:szCs w:val="28"/>
        </w:rPr>
        <w:t>и</w:t>
      </w:r>
      <w:r w:rsidRPr="00D527FA">
        <w:rPr>
          <w:sz w:val="28"/>
          <w:szCs w:val="28"/>
        </w:rPr>
        <w:t xml:space="preserve"> Александровского муниципального округа.</w:t>
      </w:r>
    </w:p>
    <w:p w14:paraId="6BB9636D" w14:textId="422841F0" w:rsidR="004C27E9" w:rsidRPr="00D527FA" w:rsidRDefault="004C27E9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D76590D" w14:textId="48F54C95" w:rsidR="004C27E9" w:rsidRPr="00D527FA" w:rsidRDefault="004C27E9" w:rsidP="00016921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D527FA">
        <w:rPr>
          <w:b/>
          <w:bCs/>
          <w:sz w:val="28"/>
          <w:szCs w:val="28"/>
        </w:rPr>
        <w:t>2. Организация отдыха</w:t>
      </w:r>
      <w:r w:rsidR="001D2402" w:rsidRPr="00D527FA">
        <w:rPr>
          <w:b/>
          <w:bCs/>
          <w:sz w:val="28"/>
          <w:szCs w:val="28"/>
        </w:rPr>
        <w:t xml:space="preserve"> и оздоровления</w:t>
      </w:r>
      <w:r w:rsidRPr="00D527FA">
        <w:rPr>
          <w:b/>
          <w:bCs/>
          <w:sz w:val="28"/>
          <w:szCs w:val="28"/>
        </w:rPr>
        <w:t xml:space="preserve"> детей в каникулярное время</w:t>
      </w:r>
    </w:p>
    <w:p w14:paraId="21957E7A" w14:textId="7F21C2C4" w:rsidR="004C27E9" w:rsidRPr="00D527FA" w:rsidRDefault="004C27E9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4D39DF19" w14:textId="7E4B3BD7" w:rsidR="004C27E9" w:rsidRPr="00D527FA" w:rsidRDefault="004C27E9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 xml:space="preserve">2.1. </w:t>
      </w:r>
      <w:r w:rsidR="00C02C0E" w:rsidRPr="00D527FA">
        <w:rPr>
          <w:sz w:val="28"/>
          <w:szCs w:val="28"/>
        </w:rPr>
        <w:t>Управление образования а</w:t>
      </w:r>
      <w:r w:rsidRPr="00D527FA">
        <w:rPr>
          <w:sz w:val="28"/>
          <w:szCs w:val="28"/>
        </w:rPr>
        <w:t>дминистраци</w:t>
      </w:r>
      <w:r w:rsidR="00C02C0E" w:rsidRPr="00D527FA">
        <w:rPr>
          <w:sz w:val="28"/>
          <w:szCs w:val="28"/>
        </w:rPr>
        <w:t>и</w:t>
      </w:r>
      <w:r w:rsidRPr="00D527FA">
        <w:rPr>
          <w:sz w:val="28"/>
          <w:szCs w:val="28"/>
        </w:rPr>
        <w:t xml:space="preserve"> Александровского муниципального округа (далее – </w:t>
      </w:r>
      <w:r w:rsidR="00C02C0E" w:rsidRPr="00D527FA">
        <w:rPr>
          <w:sz w:val="28"/>
          <w:szCs w:val="28"/>
        </w:rPr>
        <w:t>Управление образования</w:t>
      </w:r>
      <w:r w:rsidRPr="00D527FA">
        <w:rPr>
          <w:sz w:val="28"/>
          <w:szCs w:val="28"/>
        </w:rPr>
        <w:t>)</w:t>
      </w:r>
      <w:r w:rsidR="00617AAC" w:rsidRPr="00D527FA">
        <w:rPr>
          <w:sz w:val="28"/>
          <w:szCs w:val="28"/>
        </w:rPr>
        <w:t xml:space="preserve"> осуществляет в пределах своих полномочий мероприятия по обеспечению организации отдыха и оздоровления детей в каникулярное время, включая мероприятия по обеспечению безопасности их жизни и здоровья, в том числе</w:t>
      </w:r>
      <w:r w:rsidRPr="00D527FA">
        <w:rPr>
          <w:sz w:val="28"/>
          <w:szCs w:val="28"/>
        </w:rPr>
        <w:t>:</w:t>
      </w:r>
    </w:p>
    <w:p w14:paraId="6223D4C9" w14:textId="77777777" w:rsidR="003D580F" w:rsidRPr="00D527FA" w:rsidRDefault="004C27E9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2.1.1. координирует работу всех форм отдыха</w:t>
      </w:r>
      <w:r w:rsidR="001D2402" w:rsidRPr="00D527FA">
        <w:rPr>
          <w:sz w:val="28"/>
          <w:szCs w:val="28"/>
        </w:rPr>
        <w:t xml:space="preserve"> и оздоровления</w:t>
      </w:r>
      <w:r w:rsidRPr="00D527FA">
        <w:rPr>
          <w:sz w:val="28"/>
          <w:szCs w:val="28"/>
        </w:rPr>
        <w:t xml:space="preserve"> детей в каникулярное время, </w:t>
      </w:r>
    </w:p>
    <w:p w14:paraId="3FCB101F" w14:textId="6CD56D70" w:rsidR="004C27E9" w:rsidRPr="00D527FA" w:rsidRDefault="003D580F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 xml:space="preserve">2.1.2. обеспечивает контроль за соблюдением законодательства в сфере организации отдыха и оздоровления детей, в том числе по созданию безопасных условий </w:t>
      </w:r>
      <w:r w:rsidR="00D343A2" w:rsidRPr="00D527FA">
        <w:rPr>
          <w:sz w:val="28"/>
          <w:szCs w:val="28"/>
        </w:rPr>
        <w:t>пребывания в организациях отдыха детей и их оздоровления;</w:t>
      </w:r>
    </w:p>
    <w:p w14:paraId="597E3B77" w14:textId="379706C4" w:rsidR="00810833" w:rsidRPr="00D527FA" w:rsidRDefault="00810833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2.1.</w:t>
      </w:r>
      <w:r w:rsidR="00D343A2" w:rsidRPr="00D527FA">
        <w:rPr>
          <w:sz w:val="28"/>
          <w:szCs w:val="28"/>
        </w:rPr>
        <w:t>3</w:t>
      </w:r>
      <w:r w:rsidRPr="00D527FA">
        <w:rPr>
          <w:sz w:val="28"/>
          <w:szCs w:val="28"/>
        </w:rPr>
        <w:t xml:space="preserve">. в рамках переданных государственных полномочий по организации и обеспечению отдыха детей и их оздоровления </w:t>
      </w:r>
      <w:r w:rsidR="00147E30" w:rsidRPr="00D527FA">
        <w:rPr>
          <w:sz w:val="28"/>
          <w:szCs w:val="28"/>
        </w:rPr>
        <w:t xml:space="preserve">определяет количество и порядок </w:t>
      </w:r>
      <w:r w:rsidR="00147E30" w:rsidRPr="00D527FA">
        <w:rPr>
          <w:sz w:val="28"/>
          <w:szCs w:val="28"/>
        </w:rPr>
        <w:lastRenderedPageBreak/>
        <w:t>организации деятельности форм отдыха</w:t>
      </w:r>
      <w:r w:rsidR="001D2402" w:rsidRPr="00D527FA">
        <w:rPr>
          <w:sz w:val="28"/>
          <w:szCs w:val="28"/>
        </w:rPr>
        <w:t xml:space="preserve"> и оздоровления</w:t>
      </w:r>
      <w:r w:rsidR="00147E30" w:rsidRPr="00D527FA">
        <w:rPr>
          <w:sz w:val="28"/>
          <w:szCs w:val="28"/>
        </w:rPr>
        <w:t xml:space="preserve"> детей на текущий год за счет средств субвенции из бюджета Пермского края;</w:t>
      </w:r>
    </w:p>
    <w:p w14:paraId="7975687A" w14:textId="5D97BA43" w:rsidR="004C27E9" w:rsidRPr="00D527FA" w:rsidRDefault="004C27E9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2.1.</w:t>
      </w:r>
      <w:r w:rsidR="00D343A2" w:rsidRPr="00D527FA">
        <w:rPr>
          <w:sz w:val="28"/>
          <w:szCs w:val="28"/>
        </w:rPr>
        <w:t>4</w:t>
      </w:r>
      <w:r w:rsidRPr="00D527FA">
        <w:rPr>
          <w:sz w:val="28"/>
          <w:szCs w:val="28"/>
        </w:rPr>
        <w:t>. в пределах выделенных бюджетных средств</w:t>
      </w:r>
      <w:r w:rsidR="00F07083" w:rsidRPr="00D527FA">
        <w:rPr>
          <w:sz w:val="28"/>
          <w:szCs w:val="28"/>
        </w:rPr>
        <w:t xml:space="preserve"> на основании заявок, поступивших от </w:t>
      </w:r>
      <w:r w:rsidR="003D580F" w:rsidRPr="00D527FA">
        <w:rPr>
          <w:sz w:val="28"/>
          <w:szCs w:val="28"/>
        </w:rPr>
        <w:t xml:space="preserve">муниципальных </w:t>
      </w:r>
      <w:r w:rsidR="00F07083" w:rsidRPr="00D527FA">
        <w:rPr>
          <w:sz w:val="28"/>
          <w:szCs w:val="28"/>
        </w:rPr>
        <w:t>учреждений</w:t>
      </w:r>
      <w:r w:rsidR="003D580F" w:rsidRPr="00D527FA">
        <w:rPr>
          <w:sz w:val="28"/>
          <w:szCs w:val="28"/>
        </w:rPr>
        <w:t xml:space="preserve"> (далее – Учреждений)</w:t>
      </w:r>
      <w:r w:rsidR="00F07083" w:rsidRPr="00D527FA">
        <w:rPr>
          <w:sz w:val="28"/>
          <w:szCs w:val="28"/>
        </w:rPr>
        <w:t>,</w:t>
      </w:r>
      <w:r w:rsidRPr="00D527FA">
        <w:rPr>
          <w:sz w:val="28"/>
          <w:szCs w:val="28"/>
        </w:rPr>
        <w:t xml:space="preserve"> определяет количество</w:t>
      </w:r>
      <w:r w:rsidR="00F07083" w:rsidRPr="00D527FA">
        <w:rPr>
          <w:sz w:val="28"/>
          <w:szCs w:val="28"/>
        </w:rPr>
        <w:t xml:space="preserve"> и порядок организации деятельности форм отдыха</w:t>
      </w:r>
      <w:r w:rsidR="001D2402" w:rsidRPr="00D527FA">
        <w:rPr>
          <w:sz w:val="28"/>
          <w:szCs w:val="28"/>
        </w:rPr>
        <w:t xml:space="preserve"> и оздоровления</w:t>
      </w:r>
      <w:r w:rsidR="00F07083" w:rsidRPr="00D527FA">
        <w:rPr>
          <w:sz w:val="28"/>
          <w:szCs w:val="28"/>
        </w:rPr>
        <w:t xml:space="preserve"> детей на текущий год</w:t>
      </w:r>
      <w:r w:rsidR="00147E30" w:rsidRPr="00D527FA">
        <w:rPr>
          <w:sz w:val="28"/>
          <w:szCs w:val="28"/>
        </w:rPr>
        <w:t xml:space="preserve"> за счет средств местного бюджета</w:t>
      </w:r>
      <w:r w:rsidR="00F07083" w:rsidRPr="00D527FA">
        <w:rPr>
          <w:sz w:val="28"/>
          <w:szCs w:val="28"/>
        </w:rPr>
        <w:t>;</w:t>
      </w:r>
    </w:p>
    <w:p w14:paraId="7AC1061D" w14:textId="1EB833FF" w:rsidR="00F07083" w:rsidRPr="00D527FA" w:rsidRDefault="00F07083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2.1.</w:t>
      </w:r>
      <w:r w:rsidR="00D343A2" w:rsidRPr="00D527FA">
        <w:rPr>
          <w:sz w:val="28"/>
          <w:szCs w:val="28"/>
        </w:rPr>
        <w:t>5</w:t>
      </w:r>
      <w:r w:rsidRPr="00D527FA">
        <w:rPr>
          <w:sz w:val="28"/>
          <w:szCs w:val="28"/>
        </w:rPr>
        <w:t xml:space="preserve">. </w:t>
      </w:r>
      <w:r w:rsidR="00200E7E" w:rsidRPr="00D527FA">
        <w:rPr>
          <w:sz w:val="28"/>
          <w:szCs w:val="28"/>
        </w:rPr>
        <w:t>анализирует потребности и интересы детей и их родителей (законных представителей) по вопросу отдыха</w:t>
      </w:r>
      <w:r w:rsidR="001D2402" w:rsidRPr="00D527FA">
        <w:rPr>
          <w:sz w:val="28"/>
          <w:szCs w:val="28"/>
        </w:rPr>
        <w:t xml:space="preserve"> и оздоровления</w:t>
      </w:r>
      <w:r w:rsidR="00200E7E" w:rsidRPr="00D527FA">
        <w:rPr>
          <w:sz w:val="28"/>
          <w:szCs w:val="28"/>
        </w:rPr>
        <w:t xml:space="preserve"> детей в каникулярное время;</w:t>
      </w:r>
    </w:p>
    <w:p w14:paraId="24BE5CFA" w14:textId="38676B1C" w:rsidR="003D580F" w:rsidRPr="00D527FA" w:rsidRDefault="00200E7E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2.1.</w:t>
      </w:r>
      <w:r w:rsidR="00D343A2" w:rsidRPr="00D527FA">
        <w:rPr>
          <w:sz w:val="28"/>
          <w:szCs w:val="28"/>
        </w:rPr>
        <w:t>6</w:t>
      </w:r>
      <w:r w:rsidRPr="00D527FA">
        <w:rPr>
          <w:sz w:val="28"/>
          <w:szCs w:val="28"/>
        </w:rPr>
        <w:t>. формирует межведомственную комиссию по вопросам организации отдыха и оздоровления детей</w:t>
      </w:r>
      <w:r w:rsidR="00737A75" w:rsidRPr="00D527FA">
        <w:rPr>
          <w:sz w:val="28"/>
          <w:szCs w:val="28"/>
        </w:rPr>
        <w:t xml:space="preserve"> (далее – Межведомственная комиссия)</w:t>
      </w:r>
      <w:r w:rsidR="00C02C0E" w:rsidRPr="00D527FA">
        <w:rPr>
          <w:sz w:val="28"/>
          <w:szCs w:val="28"/>
        </w:rPr>
        <w:t xml:space="preserve"> и утверждает Положение о межведомственной комиссии постановлением администрации Александровского муниципального округа</w:t>
      </w:r>
      <w:r w:rsidRPr="00D527FA">
        <w:rPr>
          <w:sz w:val="28"/>
          <w:szCs w:val="28"/>
        </w:rPr>
        <w:t>;</w:t>
      </w:r>
    </w:p>
    <w:p w14:paraId="1D2E2027" w14:textId="0E86315D" w:rsidR="00200E7E" w:rsidRPr="00D527FA" w:rsidRDefault="00200E7E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2.2. В первоочередном порядке организуется отдых</w:t>
      </w:r>
      <w:r w:rsidR="001D2402" w:rsidRPr="00D527FA">
        <w:rPr>
          <w:sz w:val="28"/>
          <w:szCs w:val="28"/>
        </w:rPr>
        <w:t xml:space="preserve"> и оздоровление</w:t>
      </w:r>
      <w:r w:rsidRPr="00D527FA">
        <w:rPr>
          <w:sz w:val="28"/>
          <w:szCs w:val="28"/>
        </w:rPr>
        <w:t xml:space="preserve"> детей следующих категорий:</w:t>
      </w:r>
    </w:p>
    <w:p w14:paraId="1A47C54B" w14:textId="2B6B0CD4" w:rsidR="00200E7E" w:rsidRPr="00D527FA" w:rsidRDefault="00200E7E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детей-сирот и детей, оставшихся без попечения родителей</w:t>
      </w:r>
      <w:r w:rsidR="0056562E" w:rsidRPr="00D527FA">
        <w:rPr>
          <w:sz w:val="28"/>
          <w:szCs w:val="28"/>
        </w:rPr>
        <w:t>;</w:t>
      </w:r>
    </w:p>
    <w:p w14:paraId="15E61B21" w14:textId="34EE09E7" w:rsidR="0056562E" w:rsidRPr="00D527FA" w:rsidRDefault="0056562E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детей-инвалидов;</w:t>
      </w:r>
    </w:p>
    <w:p w14:paraId="2AFEC0F4" w14:textId="278033D2" w:rsidR="0056562E" w:rsidRPr="00D527FA" w:rsidRDefault="0056562E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детей из малоимущих семей;</w:t>
      </w:r>
    </w:p>
    <w:p w14:paraId="7C50D980" w14:textId="76B6EC65" w:rsidR="0056562E" w:rsidRPr="00D527FA" w:rsidRDefault="0056562E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детей из малоимущих многодетных семей;</w:t>
      </w:r>
    </w:p>
    <w:p w14:paraId="6297D5AD" w14:textId="4D994163" w:rsidR="0056562E" w:rsidRDefault="0056562E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детей, состоящих на учете в группе риска и СОП.</w:t>
      </w:r>
    </w:p>
    <w:p w14:paraId="3C7F3637" w14:textId="13C05AF9" w:rsidR="008648D7" w:rsidRPr="008648D7" w:rsidRDefault="008648D7" w:rsidP="008648D7">
      <w:pPr>
        <w:tabs>
          <w:tab w:val="left" w:pos="851"/>
        </w:tabs>
        <w:ind w:firstLine="567"/>
        <w:jc w:val="both"/>
        <w:rPr>
          <w:bCs/>
          <w:i/>
          <w:szCs w:val="28"/>
        </w:rPr>
      </w:pPr>
      <w:r w:rsidRPr="008648D7">
        <w:rPr>
          <w:bCs/>
          <w:sz w:val="28"/>
        </w:rPr>
        <w:t>- детей военнослужащих и детей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патронатную семью</w:t>
      </w:r>
      <w:proofErr w:type="gramStart"/>
      <w:r w:rsidRPr="008648D7">
        <w:rPr>
          <w:bCs/>
          <w:sz w:val="28"/>
        </w:rPr>
        <w:t>.</w:t>
      </w:r>
      <w:proofErr w:type="gramEnd"/>
      <w:r>
        <w:rPr>
          <w:bCs/>
          <w:sz w:val="28"/>
        </w:rPr>
        <w:t xml:space="preserve"> </w:t>
      </w:r>
      <w:r w:rsidRPr="008648D7">
        <w:rPr>
          <w:bCs/>
          <w:i/>
          <w:szCs w:val="28"/>
        </w:rPr>
        <w:t>(</w:t>
      </w:r>
      <w:r>
        <w:rPr>
          <w:bCs/>
          <w:i/>
          <w:szCs w:val="28"/>
        </w:rPr>
        <w:t xml:space="preserve">абзац включен </w:t>
      </w:r>
      <w:r w:rsidRPr="008648D7">
        <w:rPr>
          <w:bCs/>
          <w:i/>
          <w:szCs w:val="28"/>
        </w:rPr>
        <w:t xml:space="preserve"> решени</w:t>
      </w:r>
      <w:r>
        <w:rPr>
          <w:bCs/>
          <w:i/>
          <w:szCs w:val="28"/>
        </w:rPr>
        <w:t>ем</w:t>
      </w:r>
      <w:bookmarkStart w:id="0" w:name="_GoBack"/>
      <w:bookmarkEnd w:id="0"/>
      <w:r w:rsidRPr="008648D7">
        <w:rPr>
          <w:bCs/>
          <w:i/>
          <w:szCs w:val="28"/>
        </w:rPr>
        <w:t xml:space="preserve"> Думы от 15.08.2024 № 464)</w:t>
      </w:r>
    </w:p>
    <w:p w14:paraId="0B6E62D6" w14:textId="3C0308D6" w:rsidR="0056562E" w:rsidRPr="00D527FA" w:rsidRDefault="0056562E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2.3. Отдых</w:t>
      </w:r>
      <w:r w:rsidR="001D2402" w:rsidRPr="00D527FA">
        <w:rPr>
          <w:sz w:val="28"/>
          <w:szCs w:val="28"/>
        </w:rPr>
        <w:t xml:space="preserve"> и оздоровление</w:t>
      </w:r>
      <w:r w:rsidRPr="00D527FA">
        <w:rPr>
          <w:sz w:val="28"/>
          <w:szCs w:val="28"/>
        </w:rPr>
        <w:t xml:space="preserve"> детей в каникулярное время организуется в следующих формах:</w:t>
      </w:r>
    </w:p>
    <w:p w14:paraId="2DC3D06F" w14:textId="2255F394" w:rsidR="0056562E" w:rsidRPr="00D527FA" w:rsidRDefault="0056562E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2.3.</w:t>
      </w:r>
      <w:r w:rsidR="006957F1" w:rsidRPr="00D527FA">
        <w:rPr>
          <w:sz w:val="28"/>
          <w:szCs w:val="28"/>
        </w:rPr>
        <w:t>1</w:t>
      </w:r>
      <w:r w:rsidRPr="00D527FA">
        <w:rPr>
          <w:sz w:val="28"/>
          <w:szCs w:val="28"/>
        </w:rPr>
        <w:t>. туристические формы отдыха (походы, сплавы, экскурсии);</w:t>
      </w:r>
    </w:p>
    <w:p w14:paraId="037023C2" w14:textId="35B5A574" w:rsidR="0056562E" w:rsidRPr="00D527FA" w:rsidRDefault="0056562E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2.3.</w:t>
      </w:r>
      <w:r w:rsidR="006957F1" w:rsidRPr="00D527FA">
        <w:rPr>
          <w:sz w:val="28"/>
          <w:szCs w:val="28"/>
        </w:rPr>
        <w:t>2</w:t>
      </w:r>
      <w:r w:rsidRPr="00D527FA">
        <w:rPr>
          <w:sz w:val="28"/>
          <w:szCs w:val="28"/>
        </w:rPr>
        <w:t xml:space="preserve">. клуб по месту жительства, </w:t>
      </w:r>
      <w:r w:rsidR="006036DA" w:rsidRPr="00D527FA">
        <w:rPr>
          <w:sz w:val="28"/>
          <w:szCs w:val="28"/>
        </w:rPr>
        <w:t>досугов</w:t>
      </w:r>
      <w:r w:rsidR="00147E30" w:rsidRPr="00D527FA">
        <w:rPr>
          <w:sz w:val="28"/>
          <w:szCs w:val="28"/>
        </w:rPr>
        <w:t>ая</w:t>
      </w:r>
      <w:r w:rsidR="006036DA" w:rsidRPr="00D527FA">
        <w:rPr>
          <w:sz w:val="28"/>
          <w:szCs w:val="28"/>
        </w:rPr>
        <w:t xml:space="preserve"> площадк</w:t>
      </w:r>
      <w:r w:rsidR="00147E30" w:rsidRPr="00D527FA">
        <w:rPr>
          <w:sz w:val="28"/>
          <w:szCs w:val="28"/>
        </w:rPr>
        <w:t>а</w:t>
      </w:r>
      <w:r w:rsidR="006036DA" w:rsidRPr="00D527FA">
        <w:rPr>
          <w:sz w:val="28"/>
          <w:szCs w:val="28"/>
        </w:rPr>
        <w:t>, разновозрастн</w:t>
      </w:r>
      <w:r w:rsidR="00147E30" w:rsidRPr="00D527FA">
        <w:rPr>
          <w:sz w:val="28"/>
          <w:szCs w:val="28"/>
        </w:rPr>
        <w:t>ой</w:t>
      </w:r>
      <w:r w:rsidR="006036DA" w:rsidRPr="00D527FA">
        <w:rPr>
          <w:sz w:val="28"/>
          <w:szCs w:val="28"/>
        </w:rPr>
        <w:t xml:space="preserve"> отряд;</w:t>
      </w:r>
    </w:p>
    <w:p w14:paraId="5C9015CF" w14:textId="66C83E6F" w:rsidR="006036DA" w:rsidRPr="008648D7" w:rsidRDefault="006036DA" w:rsidP="00F07EDD">
      <w:pPr>
        <w:tabs>
          <w:tab w:val="left" w:pos="851"/>
        </w:tabs>
        <w:ind w:firstLine="567"/>
        <w:jc w:val="both"/>
        <w:rPr>
          <w:i/>
          <w:szCs w:val="28"/>
        </w:rPr>
      </w:pPr>
      <w:r w:rsidRPr="008648D7">
        <w:rPr>
          <w:i/>
          <w:sz w:val="28"/>
          <w:szCs w:val="28"/>
        </w:rPr>
        <w:t>2.3.</w:t>
      </w:r>
      <w:r w:rsidR="006957F1" w:rsidRPr="008648D7">
        <w:rPr>
          <w:i/>
          <w:sz w:val="28"/>
          <w:szCs w:val="28"/>
        </w:rPr>
        <w:t>3</w:t>
      </w:r>
      <w:r w:rsidRPr="008648D7">
        <w:rPr>
          <w:i/>
          <w:sz w:val="28"/>
          <w:szCs w:val="28"/>
        </w:rPr>
        <w:t xml:space="preserve">. </w:t>
      </w:r>
      <w:r w:rsidR="008648D7">
        <w:rPr>
          <w:i/>
          <w:sz w:val="28"/>
          <w:szCs w:val="28"/>
        </w:rPr>
        <w:t>(</w:t>
      </w:r>
      <w:r w:rsidR="008648D7" w:rsidRPr="008648D7">
        <w:rPr>
          <w:i/>
          <w:szCs w:val="28"/>
        </w:rPr>
        <w:t xml:space="preserve">пункт исключен </w:t>
      </w:r>
      <w:r w:rsidR="008648D7" w:rsidRPr="008648D7">
        <w:rPr>
          <w:bCs/>
          <w:i/>
          <w:szCs w:val="28"/>
        </w:rPr>
        <w:t>решени</w:t>
      </w:r>
      <w:r w:rsidR="008648D7" w:rsidRPr="008648D7">
        <w:rPr>
          <w:bCs/>
          <w:i/>
          <w:szCs w:val="28"/>
        </w:rPr>
        <w:t>ем</w:t>
      </w:r>
      <w:r w:rsidR="008648D7" w:rsidRPr="008648D7">
        <w:rPr>
          <w:bCs/>
          <w:i/>
          <w:szCs w:val="28"/>
        </w:rPr>
        <w:t xml:space="preserve"> Думы от 15.08.2024 № 464</w:t>
      </w:r>
      <w:r w:rsidR="008648D7">
        <w:rPr>
          <w:bCs/>
          <w:i/>
          <w:szCs w:val="28"/>
        </w:rPr>
        <w:t>)</w:t>
      </w:r>
    </w:p>
    <w:p w14:paraId="666C1C2C" w14:textId="76C506CF" w:rsidR="00147E30" w:rsidRPr="00D527FA" w:rsidRDefault="00147E30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2.3.</w:t>
      </w:r>
      <w:r w:rsidR="008648D7">
        <w:rPr>
          <w:sz w:val="28"/>
          <w:szCs w:val="28"/>
        </w:rPr>
        <w:t>3</w:t>
      </w:r>
      <w:r w:rsidRPr="00D527FA">
        <w:rPr>
          <w:sz w:val="28"/>
          <w:szCs w:val="28"/>
        </w:rPr>
        <w:t>. лагерь с дневным пребыванием детей;</w:t>
      </w:r>
      <w:r w:rsidR="008648D7">
        <w:rPr>
          <w:sz w:val="28"/>
          <w:szCs w:val="28"/>
        </w:rPr>
        <w:t xml:space="preserve"> </w:t>
      </w:r>
      <w:r w:rsidR="008648D7" w:rsidRPr="008648D7">
        <w:rPr>
          <w:i/>
        </w:rPr>
        <w:t xml:space="preserve">(нумерация пункта изменена решением Думы </w:t>
      </w:r>
      <w:r w:rsidR="008648D7" w:rsidRPr="008648D7">
        <w:rPr>
          <w:bCs/>
          <w:i/>
        </w:rPr>
        <w:t>от 15.08.2024 № 464</w:t>
      </w:r>
      <w:r w:rsidR="008648D7" w:rsidRPr="008648D7">
        <w:rPr>
          <w:bCs/>
          <w:i/>
        </w:rPr>
        <w:t>)</w:t>
      </w:r>
    </w:p>
    <w:p w14:paraId="182C88CD" w14:textId="27E6ADCC" w:rsidR="00147E30" w:rsidRPr="00D527FA" w:rsidRDefault="00147E30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2.3.</w:t>
      </w:r>
      <w:r w:rsidR="008648D7">
        <w:rPr>
          <w:sz w:val="28"/>
          <w:szCs w:val="28"/>
        </w:rPr>
        <w:t>4</w:t>
      </w:r>
      <w:r w:rsidRPr="00D527FA">
        <w:rPr>
          <w:sz w:val="28"/>
          <w:szCs w:val="28"/>
        </w:rPr>
        <w:t>. загородный лагерь отдыха и оздоровления детей;</w:t>
      </w:r>
      <w:r w:rsidR="008648D7" w:rsidRPr="008648D7">
        <w:rPr>
          <w:i/>
        </w:rPr>
        <w:t xml:space="preserve"> </w:t>
      </w:r>
      <w:r w:rsidR="008648D7" w:rsidRPr="008648D7">
        <w:rPr>
          <w:i/>
        </w:rPr>
        <w:t xml:space="preserve">(нумерация пункта изменена решением Думы </w:t>
      </w:r>
      <w:r w:rsidR="008648D7" w:rsidRPr="008648D7">
        <w:rPr>
          <w:bCs/>
          <w:i/>
        </w:rPr>
        <w:t>от 15.08.2024 № 464)</w:t>
      </w:r>
    </w:p>
    <w:p w14:paraId="312D9674" w14:textId="1EB606B7" w:rsidR="00147E30" w:rsidRPr="00D527FA" w:rsidRDefault="008648D7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2.3.5</w:t>
      </w:r>
      <w:r w:rsidR="00147E30" w:rsidRPr="00D527FA">
        <w:rPr>
          <w:sz w:val="28"/>
          <w:szCs w:val="28"/>
        </w:rPr>
        <w:t>. детский оздоровительный лагерь санаторного типа;</w:t>
      </w:r>
      <w:r w:rsidRPr="008648D7">
        <w:rPr>
          <w:i/>
        </w:rPr>
        <w:t xml:space="preserve"> </w:t>
      </w:r>
      <w:r w:rsidRPr="008648D7">
        <w:rPr>
          <w:i/>
        </w:rPr>
        <w:t xml:space="preserve">(нумерация пункта изменена решением Думы </w:t>
      </w:r>
      <w:r w:rsidRPr="008648D7">
        <w:rPr>
          <w:bCs/>
          <w:i/>
        </w:rPr>
        <w:t>от 15.08.2024 № 464)</w:t>
      </w:r>
    </w:p>
    <w:p w14:paraId="399ABA34" w14:textId="661C48A8" w:rsidR="00147E30" w:rsidRPr="00D527FA" w:rsidRDefault="008648D7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2.3.6</w:t>
      </w:r>
      <w:r w:rsidR="00147E30" w:rsidRPr="00D527FA">
        <w:rPr>
          <w:sz w:val="28"/>
          <w:szCs w:val="28"/>
        </w:rPr>
        <w:t>. детский специализированный (профильный) лагерь;</w:t>
      </w:r>
      <w:r w:rsidRPr="008648D7">
        <w:rPr>
          <w:i/>
        </w:rPr>
        <w:t xml:space="preserve"> </w:t>
      </w:r>
      <w:r w:rsidRPr="008648D7">
        <w:rPr>
          <w:i/>
        </w:rPr>
        <w:t xml:space="preserve">(нумерация пункта изменена решением Думы </w:t>
      </w:r>
      <w:r w:rsidRPr="008648D7">
        <w:rPr>
          <w:bCs/>
          <w:i/>
        </w:rPr>
        <w:t>от 15.08.2024 № 464)</w:t>
      </w:r>
    </w:p>
    <w:p w14:paraId="68AC0154" w14:textId="3D379097" w:rsidR="006036DA" w:rsidRPr="00D527FA" w:rsidRDefault="006036DA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 xml:space="preserve">2.4. </w:t>
      </w:r>
      <w:r w:rsidR="00147E30" w:rsidRPr="00D527FA">
        <w:rPr>
          <w:sz w:val="28"/>
          <w:szCs w:val="28"/>
        </w:rPr>
        <w:t>Организация отдыха и оздоровления детей Александровского муниципального округа</w:t>
      </w:r>
      <w:r w:rsidRPr="00D527FA">
        <w:rPr>
          <w:sz w:val="28"/>
          <w:szCs w:val="28"/>
        </w:rPr>
        <w:t xml:space="preserve"> регламентируется</w:t>
      </w:r>
      <w:r w:rsidR="00900614" w:rsidRPr="00D527FA">
        <w:rPr>
          <w:sz w:val="28"/>
          <w:szCs w:val="28"/>
        </w:rPr>
        <w:t xml:space="preserve"> настоящим Положением, правовыми актами администрации Александровского муниципального округа и</w:t>
      </w:r>
      <w:r w:rsidRPr="00D527FA">
        <w:rPr>
          <w:sz w:val="28"/>
          <w:szCs w:val="28"/>
        </w:rPr>
        <w:t xml:space="preserve"> программой работы, разработанной и утвержденной руководителем учреждения.</w:t>
      </w:r>
    </w:p>
    <w:p w14:paraId="577A234E" w14:textId="30072290" w:rsidR="006036DA" w:rsidRPr="00D527FA" w:rsidRDefault="006036DA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CC5A8D5" w14:textId="710D8F5F" w:rsidR="006036DA" w:rsidRPr="00D527FA" w:rsidRDefault="006036DA" w:rsidP="00F07EDD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D527FA">
        <w:rPr>
          <w:b/>
          <w:bCs/>
          <w:sz w:val="28"/>
          <w:szCs w:val="28"/>
        </w:rPr>
        <w:t>3. Финансирование отдыха</w:t>
      </w:r>
      <w:r w:rsidR="001D2402" w:rsidRPr="00D527FA">
        <w:rPr>
          <w:b/>
          <w:bCs/>
          <w:sz w:val="28"/>
          <w:szCs w:val="28"/>
        </w:rPr>
        <w:t xml:space="preserve"> и оздоровления</w:t>
      </w:r>
      <w:r w:rsidRPr="00D527FA">
        <w:rPr>
          <w:b/>
          <w:bCs/>
          <w:sz w:val="28"/>
          <w:szCs w:val="28"/>
        </w:rPr>
        <w:t xml:space="preserve"> детей в каникулярное время</w:t>
      </w:r>
    </w:p>
    <w:p w14:paraId="7EFDA6EA" w14:textId="63F962A8" w:rsidR="006957F1" w:rsidRPr="00D527FA" w:rsidRDefault="006957F1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7F2B6D45" w14:textId="0CE5D060" w:rsidR="00FA2761" w:rsidRPr="00D527FA" w:rsidRDefault="006957F1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lastRenderedPageBreak/>
        <w:t>3.1. Источником финансирования организации отдыха</w:t>
      </w:r>
      <w:r w:rsidR="001D2402" w:rsidRPr="00D527FA">
        <w:rPr>
          <w:sz w:val="28"/>
          <w:szCs w:val="28"/>
        </w:rPr>
        <w:t xml:space="preserve"> и оздоровления</w:t>
      </w:r>
      <w:r w:rsidRPr="00D527FA">
        <w:rPr>
          <w:sz w:val="28"/>
          <w:szCs w:val="28"/>
        </w:rPr>
        <w:t xml:space="preserve"> детей в каникулярное время</w:t>
      </w:r>
      <w:r w:rsidR="00773D0E" w:rsidRPr="00D527FA">
        <w:rPr>
          <w:sz w:val="28"/>
          <w:szCs w:val="28"/>
        </w:rPr>
        <w:t xml:space="preserve"> являются средства местного бюджета</w:t>
      </w:r>
      <w:r w:rsidR="00147E30" w:rsidRPr="00D527FA">
        <w:rPr>
          <w:sz w:val="28"/>
          <w:szCs w:val="28"/>
        </w:rPr>
        <w:t xml:space="preserve"> и средства субвенции из бюджета Пермского края</w:t>
      </w:r>
      <w:r w:rsidR="00773D0E" w:rsidRPr="00D527FA">
        <w:rPr>
          <w:sz w:val="28"/>
          <w:szCs w:val="28"/>
        </w:rPr>
        <w:t>.</w:t>
      </w:r>
    </w:p>
    <w:p w14:paraId="3188DD4F" w14:textId="567329D9" w:rsidR="00773D0E" w:rsidRPr="00D527FA" w:rsidRDefault="00773D0E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3.</w:t>
      </w:r>
      <w:r w:rsidR="009F7020" w:rsidRPr="00D527FA">
        <w:rPr>
          <w:sz w:val="28"/>
          <w:szCs w:val="28"/>
        </w:rPr>
        <w:t>2</w:t>
      </w:r>
      <w:r w:rsidRPr="00D527FA">
        <w:rPr>
          <w:sz w:val="28"/>
          <w:szCs w:val="28"/>
        </w:rPr>
        <w:t xml:space="preserve">. Объем </w:t>
      </w:r>
      <w:r w:rsidR="00FA2761" w:rsidRPr="00D527FA">
        <w:rPr>
          <w:sz w:val="28"/>
          <w:szCs w:val="28"/>
        </w:rPr>
        <w:t>средств местного бюджета</w:t>
      </w:r>
      <w:r w:rsidRPr="00D527FA">
        <w:rPr>
          <w:sz w:val="28"/>
          <w:szCs w:val="28"/>
        </w:rPr>
        <w:t xml:space="preserve"> на организацию отдыха</w:t>
      </w:r>
      <w:r w:rsidR="001D2402" w:rsidRPr="00D527FA">
        <w:rPr>
          <w:sz w:val="28"/>
          <w:szCs w:val="28"/>
        </w:rPr>
        <w:t xml:space="preserve"> и оздоровления</w:t>
      </w:r>
      <w:r w:rsidRPr="00D527FA">
        <w:rPr>
          <w:sz w:val="28"/>
          <w:szCs w:val="28"/>
        </w:rPr>
        <w:t xml:space="preserve"> детей в каникулярное время определяется по формуле:</w:t>
      </w:r>
    </w:p>
    <w:p w14:paraId="00B808A6" w14:textId="2CFC04D5" w:rsidR="00773D0E" w:rsidRPr="00D527FA" w:rsidRDefault="00773D0E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D527FA">
        <w:rPr>
          <w:sz w:val="28"/>
          <w:szCs w:val="28"/>
        </w:rPr>
        <w:t>Офин</w:t>
      </w:r>
      <w:proofErr w:type="spellEnd"/>
      <w:r w:rsidRPr="00D527FA">
        <w:rPr>
          <w:sz w:val="28"/>
          <w:szCs w:val="28"/>
        </w:rPr>
        <w:t xml:space="preserve">. = Ч * </w:t>
      </w:r>
      <w:r w:rsidR="009F7020" w:rsidRPr="00D527FA">
        <w:rPr>
          <w:sz w:val="28"/>
          <w:szCs w:val="28"/>
          <w:lang w:val="en-US"/>
        </w:rPr>
        <w:t>R</w:t>
      </w:r>
      <w:r w:rsidRPr="00D527FA">
        <w:rPr>
          <w:sz w:val="28"/>
          <w:szCs w:val="28"/>
        </w:rPr>
        <w:t xml:space="preserve"> руб., где</w:t>
      </w:r>
    </w:p>
    <w:p w14:paraId="285D38A5" w14:textId="0F967FA8" w:rsidR="00773D0E" w:rsidRPr="00D527FA" w:rsidRDefault="00773D0E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D527FA">
        <w:rPr>
          <w:sz w:val="28"/>
          <w:szCs w:val="28"/>
        </w:rPr>
        <w:t>Офин</w:t>
      </w:r>
      <w:proofErr w:type="spellEnd"/>
      <w:r w:rsidRPr="00D527FA">
        <w:rPr>
          <w:sz w:val="28"/>
          <w:szCs w:val="28"/>
        </w:rPr>
        <w:t>. – объем бюджетных ассигнований на организацию отдыха</w:t>
      </w:r>
      <w:r w:rsidR="001D2402" w:rsidRPr="00D527FA">
        <w:rPr>
          <w:sz w:val="28"/>
          <w:szCs w:val="28"/>
        </w:rPr>
        <w:t xml:space="preserve"> и оздоровления</w:t>
      </w:r>
      <w:r w:rsidRPr="00D527FA">
        <w:rPr>
          <w:sz w:val="28"/>
          <w:szCs w:val="28"/>
        </w:rPr>
        <w:t xml:space="preserve"> детей в каникулярное время на очередной финансовый год;</w:t>
      </w:r>
    </w:p>
    <w:p w14:paraId="63CBBCC7" w14:textId="42AA7B5E" w:rsidR="00773D0E" w:rsidRPr="00D527FA" w:rsidRDefault="00773D0E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 xml:space="preserve">Ч – численность обучающихся в </w:t>
      </w:r>
      <w:r w:rsidR="00193563" w:rsidRPr="00D527FA">
        <w:rPr>
          <w:sz w:val="28"/>
          <w:szCs w:val="28"/>
        </w:rPr>
        <w:t>обще</w:t>
      </w:r>
      <w:r w:rsidRPr="00D527FA">
        <w:rPr>
          <w:sz w:val="28"/>
          <w:szCs w:val="28"/>
        </w:rPr>
        <w:t>образовательных учреждениях Александровского муниципального округа по состоянию на 1 сентября отчетного финансового года</w:t>
      </w:r>
      <w:r w:rsidR="00193563" w:rsidRPr="00D527FA">
        <w:rPr>
          <w:sz w:val="28"/>
          <w:szCs w:val="28"/>
        </w:rPr>
        <w:t xml:space="preserve"> </w:t>
      </w:r>
      <w:r w:rsidR="00D33BE3" w:rsidRPr="00D527FA">
        <w:rPr>
          <w:sz w:val="28"/>
          <w:szCs w:val="28"/>
        </w:rPr>
        <w:t>(</w:t>
      </w:r>
      <w:r w:rsidR="00193563" w:rsidRPr="00D527FA">
        <w:rPr>
          <w:sz w:val="28"/>
          <w:szCs w:val="28"/>
        </w:rPr>
        <w:t xml:space="preserve">на основании </w:t>
      </w:r>
      <w:r w:rsidR="00D33BE3" w:rsidRPr="00D527FA">
        <w:rPr>
          <w:sz w:val="28"/>
          <w:szCs w:val="28"/>
        </w:rPr>
        <w:t>ежегодной формы статистического наблюдения № ОО-1)</w:t>
      </w:r>
      <w:r w:rsidR="00193563" w:rsidRPr="00D527FA">
        <w:rPr>
          <w:sz w:val="28"/>
          <w:szCs w:val="28"/>
        </w:rPr>
        <w:t>.</w:t>
      </w:r>
    </w:p>
    <w:p w14:paraId="7B2519A0" w14:textId="20C27648" w:rsidR="009F7020" w:rsidRPr="00D527FA" w:rsidRDefault="009F7020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  <w:lang w:val="en-US"/>
        </w:rPr>
        <w:t>R</w:t>
      </w:r>
      <w:r w:rsidRPr="00D527FA">
        <w:rPr>
          <w:sz w:val="28"/>
          <w:szCs w:val="28"/>
        </w:rPr>
        <w:t xml:space="preserve"> – расчетный показатель расходов на одного </w:t>
      </w:r>
      <w:r w:rsidR="00D33BE3" w:rsidRPr="00D527FA">
        <w:rPr>
          <w:sz w:val="28"/>
          <w:szCs w:val="28"/>
        </w:rPr>
        <w:t>учащегося для финансирования расходного обязательства «Организация отдыха детей в каникулярное время»</w:t>
      </w:r>
      <w:r w:rsidRPr="00D527FA">
        <w:rPr>
          <w:sz w:val="28"/>
          <w:szCs w:val="28"/>
        </w:rPr>
        <w:t>.</w:t>
      </w:r>
    </w:p>
    <w:p w14:paraId="19E73DDB" w14:textId="77777777" w:rsidR="009F7020" w:rsidRPr="00D527FA" w:rsidRDefault="009F7020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Расчетный показатель расходов на одного обучающегося подлежит ежегодной индексации в соответствии с индексами-дефляторами, применяемыми при составлении бюджета Александровского муниципального округа на очередной финансовый год и плановый период.</w:t>
      </w:r>
    </w:p>
    <w:p w14:paraId="246114D4" w14:textId="50E15EEE" w:rsidR="00773D0E" w:rsidRPr="00D527FA" w:rsidRDefault="00773D0E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3.</w:t>
      </w:r>
      <w:r w:rsidR="009F7020" w:rsidRPr="00D527FA">
        <w:rPr>
          <w:sz w:val="28"/>
          <w:szCs w:val="28"/>
        </w:rPr>
        <w:t>3</w:t>
      </w:r>
      <w:r w:rsidRPr="00D527FA">
        <w:rPr>
          <w:sz w:val="28"/>
          <w:szCs w:val="28"/>
        </w:rPr>
        <w:t>. Объем средств местного бюджета на организацию отдыха</w:t>
      </w:r>
      <w:r w:rsidR="001D2402" w:rsidRPr="00D527FA">
        <w:rPr>
          <w:sz w:val="28"/>
          <w:szCs w:val="28"/>
        </w:rPr>
        <w:t xml:space="preserve"> и оздоровления</w:t>
      </w:r>
      <w:r w:rsidRPr="00D527FA">
        <w:rPr>
          <w:sz w:val="28"/>
          <w:szCs w:val="28"/>
        </w:rPr>
        <w:t xml:space="preserve"> детей в каникулярное время утверждается решением Думы Александровского муниципального округа о бюджете Александровского муниципального округа на очередной финансовый год и плановый период.</w:t>
      </w:r>
    </w:p>
    <w:p w14:paraId="2874457C" w14:textId="33250F1B" w:rsidR="00B77BE9" w:rsidRPr="00D527FA" w:rsidRDefault="00B77BE9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3.</w:t>
      </w:r>
      <w:r w:rsidR="009F7020" w:rsidRPr="00D527FA">
        <w:rPr>
          <w:sz w:val="28"/>
          <w:szCs w:val="28"/>
        </w:rPr>
        <w:t>4</w:t>
      </w:r>
      <w:r w:rsidRPr="00D527FA">
        <w:rPr>
          <w:sz w:val="28"/>
          <w:szCs w:val="28"/>
        </w:rPr>
        <w:t xml:space="preserve">. Субвенция предоставляется на основании Соглашения о предоставлении субвенции из бюджета Пермского края </w:t>
      </w:r>
      <w:r w:rsidR="00A93462" w:rsidRPr="00D527FA">
        <w:rPr>
          <w:sz w:val="28"/>
          <w:szCs w:val="28"/>
        </w:rPr>
        <w:t>на выполнение отдельных государственных полномочий по организации отдыха детей и их оздоровления.</w:t>
      </w:r>
    </w:p>
    <w:p w14:paraId="6E23D287" w14:textId="24874B9A" w:rsidR="00773D0E" w:rsidRPr="00D527FA" w:rsidRDefault="00773D0E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3.</w:t>
      </w:r>
      <w:r w:rsidR="009F7020" w:rsidRPr="00D527FA">
        <w:rPr>
          <w:sz w:val="28"/>
          <w:szCs w:val="28"/>
        </w:rPr>
        <w:t>5</w:t>
      </w:r>
      <w:r w:rsidRPr="00D527FA">
        <w:rPr>
          <w:sz w:val="28"/>
          <w:szCs w:val="28"/>
        </w:rPr>
        <w:t>. Главным распорядителем средств на организацию отдыха</w:t>
      </w:r>
      <w:r w:rsidR="001D2402" w:rsidRPr="00D527FA">
        <w:rPr>
          <w:sz w:val="28"/>
          <w:szCs w:val="28"/>
        </w:rPr>
        <w:t xml:space="preserve"> и оздоровления</w:t>
      </w:r>
      <w:r w:rsidRPr="00D527FA">
        <w:rPr>
          <w:sz w:val="28"/>
          <w:szCs w:val="28"/>
        </w:rPr>
        <w:t xml:space="preserve"> детей в каникулярное время является </w:t>
      </w:r>
      <w:r w:rsidR="00C02C0E" w:rsidRPr="00D527FA">
        <w:rPr>
          <w:sz w:val="28"/>
          <w:szCs w:val="28"/>
        </w:rPr>
        <w:t>а</w:t>
      </w:r>
      <w:r w:rsidRPr="00D527FA">
        <w:rPr>
          <w:sz w:val="28"/>
          <w:szCs w:val="28"/>
        </w:rPr>
        <w:t>дминистрация</w:t>
      </w:r>
      <w:r w:rsidR="00C02C0E" w:rsidRPr="00D527FA">
        <w:rPr>
          <w:sz w:val="28"/>
          <w:szCs w:val="28"/>
        </w:rPr>
        <w:t xml:space="preserve"> Александровского муниципального округа</w:t>
      </w:r>
      <w:r w:rsidRPr="00D527FA">
        <w:rPr>
          <w:sz w:val="28"/>
          <w:szCs w:val="28"/>
        </w:rPr>
        <w:t>.</w:t>
      </w:r>
    </w:p>
    <w:p w14:paraId="3421D5B6" w14:textId="1110659C" w:rsidR="00773D0E" w:rsidRPr="00D527FA" w:rsidRDefault="00773D0E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746C0301" w14:textId="77777777" w:rsidR="00D527FA" w:rsidRDefault="00773D0E" w:rsidP="00F07EDD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D527FA">
        <w:rPr>
          <w:b/>
          <w:bCs/>
          <w:sz w:val="28"/>
          <w:szCs w:val="28"/>
        </w:rPr>
        <w:t>4. Порядок предоставления и расходования средств местного</w:t>
      </w:r>
    </w:p>
    <w:p w14:paraId="45CC5E6C" w14:textId="77777777" w:rsidR="00D527FA" w:rsidRDefault="00F52F4F" w:rsidP="00F07EDD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D527FA">
        <w:rPr>
          <w:b/>
          <w:bCs/>
          <w:sz w:val="28"/>
          <w:szCs w:val="28"/>
        </w:rPr>
        <w:t xml:space="preserve"> и краевого</w:t>
      </w:r>
      <w:r w:rsidR="00773D0E" w:rsidRPr="00D527FA">
        <w:rPr>
          <w:b/>
          <w:bCs/>
          <w:sz w:val="28"/>
          <w:szCs w:val="28"/>
        </w:rPr>
        <w:t xml:space="preserve"> бюджет</w:t>
      </w:r>
      <w:r w:rsidRPr="00D527FA">
        <w:rPr>
          <w:b/>
          <w:bCs/>
          <w:sz w:val="28"/>
          <w:szCs w:val="28"/>
        </w:rPr>
        <w:t>ов</w:t>
      </w:r>
      <w:r w:rsidR="00773D0E" w:rsidRPr="00D527FA">
        <w:rPr>
          <w:b/>
          <w:bCs/>
          <w:sz w:val="28"/>
          <w:szCs w:val="28"/>
        </w:rPr>
        <w:t xml:space="preserve"> на организацию отдыха</w:t>
      </w:r>
      <w:r w:rsidR="001D2402" w:rsidRPr="00D527FA">
        <w:rPr>
          <w:b/>
          <w:bCs/>
          <w:sz w:val="28"/>
          <w:szCs w:val="28"/>
        </w:rPr>
        <w:t xml:space="preserve"> и оздоровления</w:t>
      </w:r>
      <w:r w:rsidR="00773D0E" w:rsidRPr="00D527FA">
        <w:rPr>
          <w:b/>
          <w:bCs/>
          <w:sz w:val="28"/>
          <w:szCs w:val="28"/>
        </w:rPr>
        <w:t xml:space="preserve"> детей </w:t>
      </w:r>
    </w:p>
    <w:p w14:paraId="3D16D7E1" w14:textId="6EBC3865" w:rsidR="00773D0E" w:rsidRPr="00D527FA" w:rsidRDefault="00773D0E" w:rsidP="00F07EDD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D527FA">
        <w:rPr>
          <w:b/>
          <w:bCs/>
          <w:sz w:val="28"/>
          <w:szCs w:val="28"/>
        </w:rPr>
        <w:t>в каникулярное время</w:t>
      </w:r>
    </w:p>
    <w:p w14:paraId="2F276B08" w14:textId="1641E5FB" w:rsidR="00773D0E" w:rsidRPr="00D527FA" w:rsidRDefault="00773D0E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2922F00A" w14:textId="176D8C75" w:rsidR="007C7FA9" w:rsidRPr="00D527FA" w:rsidRDefault="00773D0E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 xml:space="preserve">4.1. Муниципальные учреждения </w:t>
      </w:r>
      <w:r w:rsidR="007C7FA9" w:rsidRPr="00D527FA">
        <w:rPr>
          <w:sz w:val="28"/>
          <w:szCs w:val="28"/>
        </w:rPr>
        <w:t>представляют на рассмотрение и утверждение в Межведомственную комиссию программы по организации отдыха</w:t>
      </w:r>
      <w:r w:rsidR="001D2402" w:rsidRPr="00D527FA">
        <w:rPr>
          <w:sz w:val="28"/>
          <w:szCs w:val="28"/>
        </w:rPr>
        <w:t xml:space="preserve"> и оздоровления</w:t>
      </w:r>
      <w:r w:rsidR="007C7FA9" w:rsidRPr="00D527FA">
        <w:rPr>
          <w:sz w:val="28"/>
          <w:szCs w:val="28"/>
        </w:rPr>
        <w:t xml:space="preserve"> детей</w:t>
      </w:r>
      <w:r w:rsidRPr="00D527FA">
        <w:rPr>
          <w:sz w:val="28"/>
          <w:szCs w:val="28"/>
        </w:rPr>
        <w:t xml:space="preserve"> в</w:t>
      </w:r>
      <w:r w:rsidR="007C7FA9" w:rsidRPr="00D527FA">
        <w:rPr>
          <w:sz w:val="28"/>
          <w:szCs w:val="28"/>
        </w:rPr>
        <w:t xml:space="preserve"> следующие сроки:</w:t>
      </w:r>
    </w:p>
    <w:p w14:paraId="79207A03" w14:textId="5F0373F5" w:rsidR="00773D0E" w:rsidRPr="00D527FA" w:rsidRDefault="007C7FA9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 xml:space="preserve"> -</w:t>
      </w:r>
      <w:r w:rsidR="00773D0E" w:rsidRPr="00D527FA">
        <w:rPr>
          <w:sz w:val="28"/>
          <w:szCs w:val="28"/>
        </w:rPr>
        <w:t xml:space="preserve"> до 1 </w:t>
      </w:r>
      <w:r w:rsidRPr="00D527FA">
        <w:rPr>
          <w:sz w:val="28"/>
          <w:szCs w:val="28"/>
        </w:rPr>
        <w:t>февраля</w:t>
      </w:r>
      <w:r w:rsidR="00773D0E" w:rsidRPr="00D527FA">
        <w:rPr>
          <w:sz w:val="28"/>
          <w:szCs w:val="28"/>
        </w:rPr>
        <w:t xml:space="preserve"> текущего года</w:t>
      </w:r>
      <w:r w:rsidRPr="00D527FA">
        <w:rPr>
          <w:sz w:val="28"/>
          <w:szCs w:val="28"/>
        </w:rPr>
        <w:t xml:space="preserve"> – для организации отдыха</w:t>
      </w:r>
      <w:r w:rsidR="001D2402" w:rsidRPr="00D527FA">
        <w:rPr>
          <w:sz w:val="28"/>
          <w:szCs w:val="28"/>
        </w:rPr>
        <w:t xml:space="preserve"> и оздоровления</w:t>
      </w:r>
      <w:r w:rsidRPr="00D527FA">
        <w:rPr>
          <w:sz w:val="28"/>
          <w:szCs w:val="28"/>
        </w:rPr>
        <w:t xml:space="preserve"> детей в весенний каникулярный период;</w:t>
      </w:r>
    </w:p>
    <w:p w14:paraId="7D3F0FCD" w14:textId="0C6E11C6" w:rsidR="007C7FA9" w:rsidRPr="00D527FA" w:rsidRDefault="007C7FA9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 xml:space="preserve"> - до </w:t>
      </w:r>
      <w:r w:rsidR="00617AAC" w:rsidRPr="00D527FA">
        <w:rPr>
          <w:sz w:val="28"/>
          <w:szCs w:val="28"/>
        </w:rPr>
        <w:t>15 марта</w:t>
      </w:r>
      <w:r w:rsidRPr="00D527FA">
        <w:rPr>
          <w:sz w:val="28"/>
          <w:szCs w:val="28"/>
        </w:rPr>
        <w:t xml:space="preserve"> текущего года – для организации отдыха</w:t>
      </w:r>
      <w:r w:rsidR="001D2402" w:rsidRPr="00D527FA">
        <w:rPr>
          <w:sz w:val="28"/>
          <w:szCs w:val="28"/>
        </w:rPr>
        <w:t xml:space="preserve"> и оздоровления</w:t>
      </w:r>
      <w:r w:rsidRPr="00D527FA">
        <w:rPr>
          <w:sz w:val="28"/>
          <w:szCs w:val="28"/>
        </w:rPr>
        <w:t xml:space="preserve"> детей в летний каникулярный период;</w:t>
      </w:r>
    </w:p>
    <w:p w14:paraId="5A80CD34" w14:textId="5CF2C217" w:rsidR="007C7FA9" w:rsidRPr="00D527FA" w:rsidRDefault="007C7FA9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 xml:space="preserve"> - до 1 сентября текущего года – для организации отдыха </w:t>
      </w:r>
      <w:r w:rsidR="001D2402" w:rsidRPr="00D527FA">
        <w:rPr>
          <w:sz w:val="28"/>
          <w:szCs w:val="28"/>
        </w:rPr>
        <w:t xml:space="preserve">и оздоровления </w:t>
      </w:r>
      <w:r w:rsidRPr="00D527FA">
        <w:rPr>
          <w:sz w:val="28"/>
          <w:szCs w:val="28"/>
        </w:rPr>
        <w:t>детей в осенний и зимний каникулярный период.</w:t>
      </w:r>
    </w:p>
    <w:p w14:paraId="7BA27056" w14:textId="44A39B24" w:rsidR="00737A75" w:rsidRPr="00D527FA" w:rsidRDefault="00737A75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lastRenderedPageBreak/>
        <w:t>4.2. Распределение средств на организацию отдыха</w:t>
      </w:r>
      <w:r w:rsidR="001D2402" w:rsidRPr="00D527FA">
        <w:rPr>
          <w:sz w:val="28"/>
          <w:szCs w:val="28"/>
        </w:rPr>
        <w:t xml:space="preserve"> и оздоровления</w:t>
      </w:r>
      <w:r w:rsidRPr="00D527FA">
        <w:rPr>
          <w:sz w:val="28"/>
          <w:szCs w:val="28"/>
        </w:rPr>
        <w:t xml:space="preserve"> детей между муниципальными учреждениями утверждается постановлением </w:t>
      </w:r>
      <w:r w:rsidR="009B2B6F" w:rsidRPr="00D527FA">
        <w:rPr>
          <w:sz w:val="28"/>
          <w:szCs w:val="28"/>
        </w:rPr>
        <w:t>а</w:t>
      </w:r>
      <w:r w:rsidRPr="00D527FA">
        <w:rPr>
          <w:sz w:val="28"/>
          <w:szCs w:val="28"/>
        </w:rPr>
        <w:t>дминистрации</w:t>
      </w:r>
      <w:r w:rsidR="009B2B6F" w:rsidRPr="00D527FA">
        <w:rPr>
          <w:sz w:val="28"/>
          <w:szCs w:val="28"/>
        </w:rPr>
        <w:t xml:space="preserve"> Александровского муниципального округа</w:t>
      </w:r>
      <w:r w:rsidRPr="00D527FA">
        <w:rPr>
          <w:sz w:val="28"/>
          <w:szCs w:val="28"/>
        </w:rPr>
        <w:t xml:space="preserve"> на основании решения Межведомственной комиссии.</w:t>
      </w:r>
    </w:p>
    <w:p w14:paraId="5817B73F" w14:textId="6FF2C3C2" w:rsidR="00737A75" w:rsidRPr="00D527FA" w:rsidRDefault="00737A75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4.3. Муниципальные учреждения распределяют средства в планах финансово-хозяйственной деятельности по КОСГУ.</w:t>
      </w:r>
    </w:p>
    <w:p w14:paraId="4F4CEF13" w14:textId="7BA0E18B" w:rsidR="00737A75" w:rsidRPr="00D527FA" w:rsidRDefault="00737A75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4.4. Средства расходуются по следующим направлениям:</w:t>
      </w:r>
    </w:p>
    <w:p w14:paraId="3ECCAA11" w14:textId="549319A2" w:rsidR="00B83E43" w:rsidRPr="00D527FA" w:rsidRDefault="00B83E43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приобретение продуктов питания и медикаментов для туристических форм отдыха;</w:t>
      </w:r>
    </w:p>
    <w:p w14:paraId="2A4B3E62" w14:textId="558F8279" w:rsidR="00B83E43" w:rsidRPr="00D527FA" w:rsidRDefault="00B83E43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транспортные расходы или приобретение ГСМ для осуществления перевозок детей;</w:t>
      </w:r>
    </w:p>
    <w:p w14:paraId="6A49939C" w14:textId="535650EB" w:rsidR="00B83E43" w:rsidRPr="00D527FA" w:rsidRDefault="00B83E43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оплату организационных взносов и услуг по проведению выездных лагерей;</w:t>
      </w:r>
    </w:p>
    <w:p w14:paraId="316B34B1" w14:textId="17984763" w:rsidR="00520CBB" w:rsidRPr="00D527FA" w:rsidRDefault="00520CBB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оплату путевок на экскурсии;</w:t>
      </w:r>
    </w:p>
    <w:p w14:paraId="10149341" w14:textId="1556B78D" w:rsidR="00B83E43" w:rsidRPr="00D527FA" w:rsidRDefault="00B83E43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оплату путевок в выездные лагеря для приоритетных категорий детей и одаренных детей, достигших высоких результатов в олимпиадах на краевом и федеральном уровнях.</w:t>
      </w:r>
    </w:p>
    <w:p w14:paraId="31A4C265" w14:textId="570994FE" w:rsidR="00B83E43" w:rsidRPr="00D527FA" w:rsidRDefault="00B83E43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пополнение материально-технической базы муниципальных учреждений для осуществления туристско-краеведческой, спортивной и творческой деятельности;</w:t>
      </w:r>
    </w:p>
    <w:p w14:paraId="25A5B90E" w14:textId="27660CA6" w:rsidR="00B83E43" w:rsidRPr="00D527FA" w:rsidRDefault="00B83E43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 xml:space="preserve">- проведение </w:t>
      </w:r>
      <w:proofErr w:type="spellStart"/>
      <w:r w:rsidRPr="00D527FA">
        <w:rPr>
          <w:sz w:val="28"/>
          <w:szCs w:val="28"/>
        </w:rPr>
        <w:t>акарицидной</w:t>
      </w:r>
      <w:proofErr w:type="spellEnd"/>
      <w:r w:rsidRPr="00D527FA">
        <w:rPr>
          <w:sz w:val="28"/>
          <w:szCs w:val="28"/>
        </w:rPr>
        <w:t xml:space="preserve"> обработки туристических стоянок;</w:t>
      </w:r>
    </w:p>
    <w:p w14:paraId="110004B0" w14:textId="74ABEF15" w:rsidR="007C1738" w:rsidRPr="00D527FA" w:rsidRDefault="007C1738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 xml:space="preserve">- проведение </w:t>
      </w:r>
      <w:proofErr w:type="spellStart"/>
      <w:r w:rsidRPr="00D527FA">
        <w:rPr>
          <w:sz w:val="28"/>
          <w:szCs w:val="28"/>
        </w:rPr>
        <w:t>акарицидной</w:t>
      </w:r>
      <w:proofErr w:type="spellEnd"/>
      <w:r w:rsidRPr="00D527FA">
        <w:rPr>
          <w:sz w:val="28"/>
          <w:szCs w:val="28"/>
        </w:rPr>
        <w:t xml:space="preserve"> обработки территории лагеря с дневным пребыванием</w:t>
      </w:r>
      <w:r w:rsidR="00520CBB" w:rsidRPr="00D527FA">
        <w:rPr>
          <w:sz w:val="28"/>
          <w:szCs w:val="28"/>
        </w:rPr>
        <w:t xml:space="preserve"> детей</w:t>
      </w:r>
      <w:r w:rsidRPr="00D527FA">
        <w:rPr>
          <w:sz w:val="28"/>
          <w:szCs w:val="28"/>
        </w:rPr>
        <w:t>;</w:t>
      </w:r>
    </w:p>
    <w:p w14:paraId="541E3FF4" w14:textId="2A6210FA" w:rsidR="007C1738" w:rsidRPr="00D527FA" w:rsidRDefault="007C1738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заработн</w:t>
      </w:r>
      <w:r w:rsidR="00950BC2" w:rsidRPr="00D527FA">
        <w:rPr>
          <w:sz w:val="28"/>
          <w:szCs w:val="28"/>
        </w:rPr>
        <w:t>ую</w:t>
      </w:r>
      <w:r w:rsidRPr="00D527FA">
        <w:rPr>
          <w:sz w:val="28"/>
          <w:szCs w:val="28"/>
        </w:rPr>
        <w:t xml:space="preserve"> плат</w:t>
      </w:r>
      <w:r w:rsidR="00950BC2" w:rsidRPr="00D527FA">
        <w:rPr>
          <w:sz w:val="28"/>
          <w:szCs w:val="28"/>
        </w:rPr>
        <w:t>у</w:t>
      </w:r>
      <w:r w:rsidRPr="00D527FA">
        <w:rPr>
          <w:sz w:val="28"/>
          <w:szCs w:val="28"/>
        </w:rPr>
        <w:t xml:space="preserve"> медицинским работникам, задействованным при организации </w:t>
      </w:r>
      <w:r w:rsidR="00520CBB" w:rsidRPr="00D527FA">
        <w:rPr>
          <w:sz w:val="28"/>
          <w:szCs w:val="28"/>
        </w:rPr>
        <w:t>лагеря с дневным пребыванием детей</w:t>
      </w:r>
      <w:r w:rsidRPr="00D527FA">
        <w:rPr>
          <w:sz w:val="28"/>
          <w:szCs w:val="28"/>
        </w:rPr>
        <w:t>;</w:t>
      </w:r>
    </w:p>
    <w:p w14:paraId="773871A5" w14:textId="05F8148D" w:rsidR="009B217B" w:rsidRPr="00D527FA" w:rsidRDefault="00B83E43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обследование персонала</w:t>
      </w:r>
      <w:r w:rsidR="00287A9F" w:rsidRPr="00D527FA">
        <w:rPr>
          <w:sz w:val="28"/>
          <w:szCs w:val="28"/>
        </w:rPr>
        <w:t xml:space="preserve"> лагеря с дневным пребыванием детей</w:t>
      </w:r>
      <w:r w:rsidRPr="00D527FA">
        <w:rPr>
          <w:sz w:val="28"/>
          <w:szCs w:val="28"/>
        </w:rPr>
        <w:t xml:space="preserve"> на </w:t>
      </w:r>
      <w:r w:rsidR="009B2B6F" w:rsidRPr="00D527FA">
        <w:rPr>
          <w:sz w:val="28"/>
          <w:szCs w:val="28"/>
          <w:lang w:val="en-US"/>
        </w:rPr>
        <w:t>COVID</w:t>
      </w:r>
      <w:r w:rsidR="009B2B6F" w:rsidRPr="00D527FA">
        <w:rPr>
          <w:sz w:val="28"/>
          <w:szCs w:val="28"/>
        </w:rPr>
        <w:t>-19 методом ПЦР</w:t>
      </w:r>
      <w:r w:rsidR="009B217B" w:rsidRPr="00D527FA">
        <w:rPr>
          <w:sz w:val="28"/>
          <w:szCs w:val="28"/>
        </w:rPr>
        <w:t xml:space="preserve"> (РНК к коронавирусу)</w:t>
      </w:r>
      <w:r w:rsidR="00617AAC" w:rsidRPr="00D527FA">
        <w:rPr>
          <w:sz w:val="28"/>
          <w:szCs w:val="28"/>
        </w:rPr>
        <w:t>, или иным методом, утвержденным Постановлением главного государственного санитарного врача</w:t>
      </w:r>
      <w:r w:rsidR="009B217B" w:rsidRPr="00D527FA">
        <w:rPr>
          <w:sz w:val="28"/>
          <w:szCs w:val="28"/>
        </w:rPr>
        <w:t>;</w:t>
      </w:r>
    </w:p>
    <w:p w14:paraId="0B53D41E" w14:textId="0B22E835" w:rsidR="00B83E43" w:rsidRPr="00D527FA" w:rsidRDefault="009B217B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</w:t>
      </w:r>
      <w:r w:rsidR="009B2B6F" w:rsidRPr="00D527FA">
        <w:rPr>
          <w:sz w:val="28"/>
          <w:szCs w:val="28"/>
        </w:rPr>
        <w:t xml:space="preserve"> </w:t>
      </w:r>
      <w:r w:rsidRPr="00D527FA">
        <w:rPr>
          <w:sz w:val="28"/>
          <w:szCs w:val="28"/>
        </w:rPr>
        <w:t xml:space="preserve">обследование на </w:t>
      </w:r>
      <w:proofErr w:type="spellStart"/>
      <w:r w:rsidR="00B83E43" w:rsidRPr="00D527FA">
        <w:rPr>
          <w:sz w:val="28"/>
          <w:szCs w:val="28"/>
        </w:rPr>
        <w:t>норовирус</w:t>
      </w:r>
      <w:proofErr w:type="spellEnd"/>
      <w:r w:rsidR="007C1738" w:rsidRPr="00D527FA">
        <w:rPr>
          <w:sz w:val="28"/>
          <w:szCs w:val="28"/>
        </w:rPr>
        <w:t xml:space="preserve"> и гельминт</w:t>
      </w:r>
      <w:r w:rsidRPr="00D527FA">
        <w:rPr>
          <w:sz w:val="28"/>
          <w:szCs w:val="28"/>
        </w:rPr>
        <w:t>ы</w:t>
      </w:r>
      <w:r w:rsidR="007C1738" w:rsidRPr="00D527FA">
        <w:rPr>
          <w:sz w:val="28"/>
          <w:szCs w:val="28"/>
        </w:rPr>
        <w:t xml:space="preserve"> педагогам, задействованным при организации </w:t>
      </w:r>
      <w:r w:rsidR="00520CBB" w:rsidRPr="00D527FA">
        <w:rPr>
          <w:sz w:val="28"/>
          <w:szCs w:val="28"/>
        </w:rPr>
        <w:t>лагеря с дневным пребыванием</w:t>
      </w:r>
      <w:r w:rsidR="007C1738" w:rsidRPr="00D527FA">
        <w:rPr>
          <w:sz w:val="28"/>
          <w:szCs w:val="28"/>
        </w:rPr>
        <w:t xml:space="preserve"> детей</w:t>
      </w:r>
      <w:r w:rsidR="00B83E43" w:rsidRPr="00D527FA">
        <w:rPr>
          <w:sz w:val="28"/>
          <w:szCs w:val="28"/>
        </w:rPr>
        <w:t>.</w:t>
      </w:r>
    </w:p>
    <w:p w14:paraId="141048DB" w14:textId="0671A685" w:rsidR="00DA58E6" w:rsidRPr="00D527FA" w:rsidRDefault="00DA58E6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 xml:space="preserve">4.4.3. </w:t>
      </w:r>
      <w:r w:rsidR="00E30314" w:rsidRPr="00D527FA">
        <w:rPr>
          <w:sz w:val="28"/>
          <w:szCs w:val="28"/>
        </w:rPr>
        <w:t>Средства субвенции расходуются</w:t>
      </w:r>
      <w:r w:rsidRPr="00D527FA">
        <w:rPr>
          <w:sz w:val="28"/>
          <w:szCs w:val="28"/>
        </w:rPr>
        <w:t xml:space="preserve"> на:</w:t>
      </w:r>
    </w:p>
    <w:p w14:paraId="4C9BC615" w14:textId="5862AF1B" w:rsidR="00DA58E6" w:rsidRPr="00D527FA" w:rsidRDefault="00DA58E6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 xml:space="preserve">- организацию питания </w:t>
      </w:r>
      <w:r w:rsidR="00E30314" w:rsidRPr="00D527FA">
        <w:rPr>
          <w:sz w:val="28"/>
          <w:szCs w:val="28"/>
        </w:rPr>
        <w:t>детей в лагерях с дневным пребыванием детей;</w:t>
      </w:r>
    </w:p>
    <w:p w14:paraId="5CE479C5" w14:textId="610CB2B8" w:rsidR="00E30314" w:rsidRPr="00D527FA" w:rsidRDefault="00E30314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организацию отдыха детей и их оздоровления в загородных лагерях отдыха и оздоровления детей, детских оздоровительных лагерях санаторного типа, детских специализированных (профильных) лагерях</w:t>
      </w:r>
      <w:r w:rsidR="001D2402" w:rsidRPr="00D527FA">
        <w:rPr>
          <w:sz w:val="28"/>
          <w:szCs w:val="28"/>
        </w:rPr>
        <w:t xml:space="preserve"> (в том числе на предоставление родителям</w:t>
      </w:r>
      <w:r w:rsidR="00826B87" w:rsidRPr="00D527FA">
        <w:rPr>
          <w:sz w:val="28"/>
          <w:szCs w:val="28"/>
        </w:rPr>
        <w:t xml:space="preserve"> (законным представителям)</w:t>
      </w:r>
      <w:r w:rsidR="001D2402" w:rsidRPr="00D527FA">
        <w:rPr>
          <w:sz w:val="28"/>
          <w:szCs w:val="28"/>
        </w:rPr>
        <w:t xml:space="preserve"> компенсации части расходов </w:t>
      </w:r>
      <w:r w:rsidR="00826B87" w:rsidRPr="00D527FA">
        <w:rPr>
          <w:sz w:val="28"/>
          <w:szCs w:val="28"/>
        </w:rPr>
        <w:t>на оплату стоимости самостоятельно приобретенной путевки</w:t>
      </w:r>
      <w:r w:rsidR="001D2402" w:rsidRPr="00D527FA">
        <w:rPr>
          <w:sz w:val="28"/>
          <w:szCs w:val="28"/>
        </w:rPr>
        <w:t xml:space="preserve"> и </w:t>
      </w:r>
      <w:r w:rsidR="00826B87" w:rsidRPr="00D527FA">
        <w:rPr>
          <w:sz w:val="28"/>
          <w:szCs w:val="28"/>
        </w:rPr>
        <w:t xml:space="preserve">предоставление </w:t>
      </w:r>
      <w:r w:rsidR="001D2402" w:rsidRPr="00D527FA">
        <w:rPr>
          <w:sz w:val="28"/>
          <w:szCs w:val="28"/>
        </w:rPr>
        <w:t>субсиди</w:t>
      </w:r>
      <w:r w:rsidR="00826B87" w:rsidRPr="00D527FA">
        <w:rPr>
          <w:sz w:val="28"/>
          <w:szCs w:val="28"/>
        </w:rPr>
        <w:t>й</w:t>
      </w:r>
      <w:r w:rsidR="001D2402" w:rsidRPr="00D527FA">
        <w:rPr>
          <w:sz w:val="28"/>
          <w:szCs w:val="28"/>
        </w:rPr>
        <w:t xml:space="preserve"> хозяйствующим субъектам</w:t>
      </w:r>
      <w:r w:rsidR="00826B87" w:rsidRPr="00D527FA">
        <w:rPr>
          <w:sz w:val="28"/>
          <w:szCs w:val="28"/>
        </w:rPr>
        <w:t xml:space="preserve"> на приобретение путевок для детей работников данных хозяйствующих субъектов)</w:t>
      </w:r>
      <w:r w:rsidRPr="00D527FA">
        <w:rPr>
          <w:sz w:val="28"/>
          <w:szCs w:val="28"/>
        </w:rPr>
        <w:t>;</w:t>
      </w:r>
    </w:p>
    <w:p w14:paraId="35BA7D99" w14:textId="6F2EFEEA" w:rsidR="00E30314" w:rsidRPr="00D527FA" w:rsidRDefault="00E30314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обеспечение проезда организованных групп детей к местам отдыха и оздоровления и обратно;</w:t>
      </w:r>
    </w:p>
    <w:p w14:paraId="78F651AA" w14:textId="5B4863A5" w:rsidR="00E30314" w:rsidRPr="00D527FA" w:rsidRDefault="00E30314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администрирование переданных государственных полномочий;</w:t>
      </w:r>
    </w:p>
    <w:p w14:paraId="3FACEADE" w14:textId="06EB863A" w:rsidR="00B83E43" w:rsidRPr="00D527FA" w:rsidRDefault="00B83E43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4.5. Финансовые средства, предоставленные муниципальным учреждениям для организации отдыха</w:t>
      </w:r>
      <w:r w:rsidR="00826B87" w:rsidRPr="00D527FA">
        <w:rPr>
          <w:sz w:val="28"/>
          <w:szCs w:val="28"/>
        </w:rPr>
        <w:t xml:space="preserve"> и оздоровления</w:t>
      </w:r>
      <w:r w:rsidRPr="00D527FA">
        <w:rPr>
          <w:sz w:val="28"/>
          <w:szCs w:val="28"/>
        </w:rPr>
        <w:t xml:space="preserve"> детей в каникулярное время, </w:t>
      </w:r>
      <w:r w:rsidRPr="00D527FA">
        <w:rPr>
          <w:sz w:val="28"/>
          <w:szCs w:val="28"/>
        </w:rPr>
        <w:lastRenderedPageBreak/>
        <w:t>расходуются учреждениями в соответствии с их целевым назначением и не могут быть направлены на другие цели.</w:t>
      </w:r>
    </w:p>
    <w:p w14:paraId="591343D4" w14:textId="531DF3D5" w:rsidR="00B83E43" w:rsidRPr="00D527FA" w:rsidRDefault="00B83E43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3F2007B9" w14:textId="1FF95BB1" w:rsidR="00B83E43" w:rsidRPr="00D527FA" w:rsidRDefault="00B83E43" w:rsidP="00F07EDD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D527FA">
        <w:rPr>
          <w:b/>
          <w:bCs/>
          <w:sz w:val="28"/>
          <w:szCs w:val="28"/>
        </w:rPr>
        <w:t>5. Отчетность, контроль и порядок возврата средств главному распорядителю бюджетных средств</w:t>
      </w:r>
    </w:p>
    <w:p w14:paraId="3C3F5E95" w14:textId="661C4654" w:rsidR="00B83E43" w:rsidRPr="00D527FA" w:rsidRDefault="00B83E43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65C2FA4D" w14:textId="30C72861" w:rsidR="00B83E43" w:rsidRPr="00D527FA" w:rsidRDefault="00B83E43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5.1. Получатели средств несут ответственность за целевое использование средств, полноту, достоверность и своевременность предоставления отчетных документов.</w:t>
      </w:r>
    </w:p>
    <w:p w14:paraId="6364DEA3" w14:textId="6ABF93B7" w:rsidR="00B83E43" w:rsidRPr="00D527FA" w:rsidRDefault="00B83E43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 xml:space="preserve">5.2. Контроль за целевым использованием средств осуществляется </w:t>
      </w:r>
      <w:r w:rsidR="00F52F4F" w:rsidRPr="00D527FA">
        <w:rPr>
          <w:sz w:val="28"/>
          <w:szCs w:val="28"/>
        </w:rPr>
        <w:t>администрацией Александровского муниципального округа</w:t>
      </w:r>
      <w:r w:rsidRPr="00D527FA">
        <w:rPr>
          <w:sz w:val="28"/>
          <w:szCs w:val="28"/>
        </w:rPr>
        <w:t>.</w:t>
      </w:r>
    </w:p>
    <w:p w14:paraId="5BC58ACD" w14:textId="6ABD3681" w:rsidR="007C7FA9" w:rsidRPr="00D527FA" w:rsidRDefault="00B83E43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 xml:space="preserve">5.3. Получатели средств предоставляют в </w:t>
      </w:r>
      <w:r w:rsidR="00F52F4F" w:rsidRPr="00D527FA">
        <w:rPr>
          <w:sz w:val="28"/>
          <w:szCs w:val="28"/>
        </w:rPr>
        <w:t>администрацию Александровского муниципального округа</w:t>
      </w:r>
      <w:r w:rsidRPr="00D527FA">
        <w:rPr>
          <w:sz w:val="28"/>
          <w:szCs w:val="28"/>
        </w:rPr>
        <w:t xml:space="preserve"> отчет о расходовании средств</w:t>
      </w:r>
      <w:r w:rsidR="007C7FA9" w:rsidRPr="00D527FA">
        <w:rPr>
          <w:sz w:val="28"/>
          <w:szCs w:val="28"/>
        </w:rPr>
        <w:t xml:space="preserve"> по форме согласно Приложению к настоящему Положению в следующие сроки:</w:t>
      </w:r>
    </w:p>
    <w:p w14:paraId="78449ACF" w14:textId="6644AFB4" w:rsidR="007C7FA9" w:rsidRPr="00D527FA" w:rsidRDefault="007C7FA9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до 1 мая текущего года – по организации отдыха</w:t>
      </w:r>
      <w:r w:rsidR="00826B87" w:rsidRPr="00D527FA">
        <w:rPr>
          <w:sz w:val="28"/>
          <w:szCs w:val="28"/>
        </w:rPr>
        <w:t xml:space="preserve"> и оздоровления</w:t>
      </w:r>
      <w:r w:rsidRPr="00D527FA">
        <w:rPr>
          <w:sz w:val="28"/>
          <w:szCs w:val="28"/>
        </w:rPr>
        <w:t xml:space="preserve"> детей в весенний каникулярный период;</w:t>
      </w:r>
    </w:p>
    <w:p w14:paraId="287612C1" w14:textId="1B198FE7" w:rsidR="007C7FA9" w:rsidRPr="00D527FA" w:rsidRDefault="007C7FA9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до 1 сентября текущего года – по организации отдыха</w:t>
      </w:r>
      <w:r w:rsidR="00826B87" w:rsidRPr="00D527FA">
        <w:rPr>
          <w:sz w:val="28"/>
          <w:szCs w:val="28"/>
        </w:rPr>
        <w:t xml:space="preserve"> и оздоровления</w:t>
      </w:r>
      <w:r w:rsidRPr="00D527FA">
        <w:rPr>
          <w:sz w:val="28"/>
          <w:szCs w:val="28"/>
        </w:rPr>
        <w:t xml:space="preserve"> детей в летний каникулярный период;</w:t>
      </w:r>
    </w:p>
    <w:p w14:paraId="13616384" w14:textId="005E6B0F" w:rsidR="00B83E43" w:rsidRPr="00D527FA" w:rsidRDefault="007C7FA9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до 25 декабря текущего года – по организации отдыха</w:t>
      </w:r>
      <w:r w:rsidR="00826B87" w:rsidRPr="00D527FA">
        <w:rPr>
          <w:sz w:val="28"/>
          <w:szCs w:val="28"/>
        </w:rPr>
        <w:t xml:space="preserve"> и оздоровления</w:t>
      </w:r>
      <w:r w:rsidRPr="00D527FA">
        <w:rPr>
          <w:sz w:val="28"/>
          <w:szCs w:val="28"/>
        </w:rPr>
        <w:t xml:space="preserve"> детей в осенний и зимний каникулярный период.</w:t>
      </w:r>
    </w:p>
    <w:p w14:paraId="6F35D827" w14:textId="349E6988" w:rsidR="007C7FA9" w:rsidRPr="00D527FA" w:rsidRDefault="007C7FA9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5.4. Возврат и перераспределение неиспользованных средств осуществляется в следующем порядке:</w:t>
      </w:r>
    </w:p>
    <w:p w14:paraId="3C435BE6" w14:textId="30899E53" w:rsidR="007C7FA9" w:rsidRPr="00D527FA" w:rsidRDefault="007C7FA9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>- в течение 10 рабочих дней после предоставления отчета муниципальные учреждения возвращают неиспользованные средства администрации</w:t>
      </w:r>
      <w:r w:rsidR="00D15825" w:rsidRPr="00D527FA">
        <w:rPr>
          <w:sz w:val="28"/>
          <w:szCs w:val="28"/>
        </w:rPr>
        <w:t xml:space="preserve"> Александровского муниципального округа</w:t>
      </w:r>
      <w:r w:rsidRPr="00D527FA">
        <w:rPr>
          <w:sz w:val="28"/>
          <w:szCs w:val="28"/>
        </w:rPr>
        <w:t>;</w:t>
      </w:r>
    </w:p>
    <w:p w14:paraId="268EB59F" w14:textId="32593D90" w:rsidR="007C7FA9" w:rsidRPr="00D527FA" w:rsidRDefault="007C7FA9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 xml:space="preserve">- </w:t>
      </w:r>
      <w:r w:rsidR="00D15825" w:rsidRPr="00D527FA">
        <w:rPr>
          <w:sz w:val="28"/>
          <w:szCs w:val="28"/>
        </w:rPr>
        <w:t>Межведомственная комиссия</w:t>
      </w:r>
      <w:r w:rsidRPr="00D527FA">
        <w:rPr>
          <w:sz w:val="28"/>
          <w:szCs w:val="28"/>
        </w:rPr>
        <w:t xml:space="preserve"> перераспределяет остаток неиспользованных средств на те же цели в порядке, предусмотренном пунктом 4.2. настоящего Положения.</w:t>
      </w:r>
    </w:p>
    <w:p w14:paraId="0B7471CF" w14:textId="61089AED" w:rsidR="007C7FA9" w:rsidRPr="00D527FA" w:rsidRDefault="007C7FA9" w:rsidP="00F07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7FA">
        <w:rPr>
          <w:sz w:val="28"/>
          <w:szCs w:val="28"/>
        </w:rPr>
        <w:t xml:space="preserve">5.5. Возврат средств, использованных не по целевому назначению или с нарушением условий их предоставления, осуществляется муниципальным учреждением в 30-дневный срок после получения соответствующего требования от </w:t>
      </w:r>
      <w:r w:rsidR="00D15825" w:rsidRPr="00D527FA">
        <w:rPr>
          <w:sz w:val="28"/>
          <w:szCs w:val="28"/>
        </w:rPr>
        <w:t>а</w:t>
      </w:r>
      <w:r w:rsidRPr="00D527FA">
        <w:rPr>
          <w:sz w:val="28"/>
          <w:szCs w:val="28"/>
        </w:rPr>
        <w:t>дминистрации</w:t>
      </w:r>
      <w:r w:rsidR="00D15825" w:rsidRPr="00D527FA">
        <w:rPr>
          <w:sz w:val="28"/>
          <w:szCs w:val="28"/>
        </w:rPr>
        <w:t xml:space="preserve"> Александровского муниципального округа</w:t>
      </w:r>
      <w:r w:rsidRPr="00D527FA">
        <w:rPr>
          <w:sz w:val="28"/>
          <w:szCs w:val="28"/>
        </w:rPr>
        <w:t>.</w:t>
      </w:r>
    </w:p>
    <w:p w14:paraId="222C6A17" w14:textId="1CEEAEBA" w:rsidR="00D15825" w:rsidRPr="00DE584E" w:rsidRDefault="00D15825" w:rsidP="00016921">
      <w:pPr>
        <w:tabs>
          <w:tab w:val="left" w:pos="851"/>
        </w:tabs>
        <w:jc w:val="both"/>
        <w:rPr>
          <w:szCs w:val="28"/>
        </w:rPr>
      </w:pPr>
    </w:p>
    <w:p w14:paraId="0BB1DC28" w14:textId="4157A20E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59F0BD6A" w14:textId="039F6C8B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1613CC97" w14:textId="109C8A42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6070D1CD" w14:textId="632D9EC8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68313B6A" w14:textId="43C14CC4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69AACD53" w14:textId="5893C5FD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381F56C6" w14:textId="2550B7EF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24AD02AC" w14:textId="1C4C58D4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37F87669" w14:textId="51E3793A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1EAE932B" w14:textId="2A509E15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71CD4DB7" w14:textId="6C2B4742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5359B0D4" w14:textId="32E1869D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10F60776" w14:textId="4988E5DA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23E6A793" w14:textId="62B781E6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34FF4A0B" w14:textId="40C85AA4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614A2CD4" w14:textId="75A6A664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154A4151" w14:textId="5CB884FC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2DD2991B" w14:textId="03486752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0BB06559" w14:textId="092CAF6D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12529386" w14:textId="04F24956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5DF42A07" w14:textId="369CFAA4" w:rsidR="00D15825" w:rsidRDefault="00D15825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3F482D96" w14:textId="4F099C52" w:rsidR="00D527FA" w:rsidRDefault="00D527FA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3EBEE4E8" w14:textId="3C60806F" w:rsidR="00D527FA" w:rsidRDefault="00D527FA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5D2BE83B" w14:textId="78790B54" w:rsidR="00D527FA" w:rsidRDefault="00D527FA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56B484EF" w14:textId="665CA28F" w:rsidR="00D527FA" w:rsidRDefault="00D527FA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0AD52AB5" w14:textId="2ED424AB" w:rsidR="00D527FA" w:rsidRDefault="00D527FA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7261C437" w14:textId="469CA6C6" w:rsidR="007C7FA9" w:rsidRPr="00DC600A" w:rsidRDefault="007C7FA9" w:rsidP="00DE584E">
      <w:pPr>
        <w:tabs>
          <w:tab w:val="left" w:pos="851"/>
        </w:tabs>
        <w:ind w:left="5954"/>
      </w:pPr>
      <w:r w:rsidRPr="00DC600A">
        <w:t>Приложение</w:t>
      </w:r>
    </w:p>
    <w:p w14:paraId="02B6D7D2" w14:textId="287CEB53" w:rsidR="007C7FA9" w:rsidRPr="00DC600A" w:rsidRDefault="007C7FA9" w:rsidP="00DE584E">
      <w:pPr>
        <w:tabs>
          <w:tab w:val="left" w:pos="851"/>
        </w:tabs>
        <w:ind w:left="5954"/>
      </w:pPr>
      <w:r w:rsidRPr="00DC600A">
        <w:t xml:space="preserve">к Положению </w:t>
      </w:r>
      <w:r w:rsidR="00DE584E">
        <w:t>об организации отдыха и оздоровления детей Александровского муниципального округа в каникулярное время</w:t>
      </w:r>
    </w:p>
    <w:p w14:paraId="3D9E353B" w14:textId="796CEF6C" w:rsidR="007C7FA9" w:rsidRPr="00016921" w:rsidRDefault="007C7FA9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57E23E54" w14:textId="77777777" w:rsidR="00FA28DE" w:rsidRDefault="00FA28DE" w:rsidP="00FA28DE">
      <w:pPr>
        <w:jc w:val="center"/>
      </w:pPr>
      <w:r>
        <w:rPr>
          <w:sz w:val="28"/>
          <w:szCs w:val="28"/>
        </w:rPr>
        <w:t>___________________________________________________</w:t>
      </w:r>
    </w:p>
    <w:p w14:paraId="4BFA18F0" w14:textId="1D7E0365" w:rsidR="00FA28DE" w:rsidRDefault="00FA28DE" w:rsidP="00FA28DE">
      <w:pPr>
        <w:tabs>
          <w:tab w:val="left" w:pos="851"/>
        </w:tabs>
        <w:jc w:val="center"/>
        <w:rPr>
          <w:sz w:val="22"/>
          <w:szCs w:val="22"/>
        </w:rPr>
      </w:pPr>
      <w:r w:rsidRPr="00FA28DE">
        <w:rPr>
          <w:sz w:val="22"/>
          <w:szCs w:val="22"/>
        </w:rPr>
        <w:t>(наименование учреждения)</w:t>
      </w:r>
    </w:p>
    <w:p w14:paraId="0654FC3B" w14:textId="77777777" w:rsidR="00FA28DE" w:rsidRPr="00FA28DE" w:rsidRDefault="00FA28DE" w:rsidP="00FA28DE">
      <w:pPr>
        <w:tabs>
          <w:tab w:val="left" w:pos="851"/>
        </w:tabs>
        <w:jc w:val="center"/>
        <w:rPr>
          <w:sz w:val="22"/>
          <w:szCs w:val="22"/>
        </w:rPr>
      </w:pPr>
    </w:p>
    <w:p w14:paraId="4CF2BF43" w14:textId="055D224D" w:rsidR="007C7FA9" w:rsidRDefault="007C7FA9" w:rsidP="00016921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016921">
        <w:rPr>
          <w:b/>
          <w:bCs/>
          <w:sz w:val="28"/>
          <w:szCs w:val="28"/>
        </w:rPr>
        <w:t>Отчет о расходовании средств на отдых детей в каникулярное время.</w:t>
      </w:r>
    </w:p>
    <w:p w14:paraId="60F9A6A8" w14:textId="37B29D07" w:rsidR="00FA28DE" w:rsidRPr="00016921" w:rsidRDefault="00FA28DE" w:rsidP="00016921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период ________________</w:t>
      </w:r>
    </w:p>
    <w:p w14:paraId="17B106F4" w14:textId="7D646C0B" w:rsidR="007C7FA9" w:rsidRPr="00016921" w:rsidRDefault="007C7FA9" w:rsidP="00016921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397"/>
        <w:gridCol w:w="2343"/>
        <w:gridCol w:w="1909"/>
        <w:gridCol w:w="1894"/>
      </w:tblGrid>
      <w:tr w:rsidR="007C4DFF" w:rsidRPr="00016921" w14:paraId="0B54CB43" w14:textId="77777777" w:rsidTr="007C4DFF">
        <w:tc>
          <w:tcPr>
            <w:tcW w:w="562" w:type="dxa"/>
          </w:tcPr>
          <w:p w14:paraId="168350A2" w14:textId="41CC2F23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16921">
              <w:rPr>
                <w:sz w:val="28"/>
                <w:szCs w:val="28"/>
              </w:rPr>
              <w:t>№ п/п</w:t>
            </w:r>
          </w:p>
        </w:tc>
        <w:tc>
          <w:tcPr>
            <w:tcW w:w="3586" w:type="dxa"/>
          </w:tcPr>
          <w:p w14:paraId="46B92082" w14:textId="6986D8A3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16921">
              <w:rPr>
                <w:sz w:val="28"/>
                <w:szCs w:val="28"/>
              </w:rPr>
              <w:t>Статья расходов</w:t>
            </w:r>
          </w:p>
        </w:tc>
        <w:tc>
          <w:tcPr>
            <w:tcW w:w="1921" w:type="dxa"/>
          </w:tcPr>
          <w:p w14:paraId="3AFBE056" w14:textId="77777777" w:rsidR="00826B87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16921">
              <w:rPr>
                <w:sz w:val="28"/>
                <w:szCs w:val="28"/>
              </w:rPr>
              <w:t>Запланированные расходы</w:t>
            </w:r>
            <w:r w:rsidR="00826B87">
              <w:rPr>
                <w:sz w:val="28"/>
                <w:szCs w:val="28"/>
              </w:rPr>
              <w:t xml:space="preserve"> </w:t>
            </w:r>
          </w:p>
          <w:p w14:paraId="4720E3E8" w14:textId="74ECC985" w:rsidR="007C4DFF" w:rsidRPr="00016921" w:rsidRDefault="00826B87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  <w:tc>
          <w:tcPr>
            <w:tcW w:w="1921" w:type="dxa"/>
          </w:tcPr>
          <w:p w14:paraId="11BA0087" w14:textId="09F41C42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16921">
              <w:rPr>
                <w:sz w:val="28"/>
                <w:szCs w:val="28"/>
              </w:rPr>
              <w:t>Фактические расходы</w:t>
            </w:r>
            <w:r w:rsidR="00826B87"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1921" w:type="dxa"/>
          </w:tcPr>
          <w:p w14:paraId="53D41C76" w14:textId="6939DE72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16921">
              <w:rPr>
                <w:sz w:val="28"/>
                <w:szCs w:val="28"/>
              </w:rPr>
              <w:t>Причина отклонения</w:t>
            </w:r>
          </w:p>
        </w:tc>
      </w:tr>
      <w:tr w:rsidR="007C4DFF" w:rsidRPr="00016921" w14:paraId="77BED768" w14:textId="77777777" w:rsidTr="007C4DFF">
        <w:tc>
          <w:tcPr>
            <w:tcW w:w="562" w:type="dxa"/>
          </w:tcPr>
          <w:p w14:paraId="4F068E80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14:paraId="49959114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09EB782C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14B4CA2B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296DE389" w14:textId="27B2E2D5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7C4DFF" w:rsidRPr="00016921" w14:paraId="249FE939" w14:textId="77777777" w:rsidTr="007C4DFF">
        <w:tc>
          <w:tcPr>
            <w:tcW w:w="562" w:type="dxa"/>
          </w:tcPr>
          <w:p w14:paraId="6F5AAC69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14:paraId="04952D43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69F61337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3821EC91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204C27CF" w14:textId="76BC7D5A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7C4DFF" w:rsidRPr="00016921" w14:paraId="4ABA1F3E" w14:textId="77777777" w:rsidTr="007C4DFF">
        <w:tc>
          <w:tcPr>
            <w:tcW w:w="562" w:type="dxa"/>
          </w:tcPr>
          <w:p w14:paraId="25C2EBF4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14:paraId="41E2A49D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2ED204FC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4A41ACBA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4A160B3E" w14:textId="087D4EB8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7C4DFF" w:rsidRPr="00016921" w14:paraId="55E77E1E" w14:textId="77777777" w:rsidTr="007C4DFF">
        <w:tc>
          <w:tcPr>
            <w:tcW w:w="562" w:type="dxa"/>
          </w:tcPr>
          <w:p w14:paraId="614D5F91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14:paraId="705839E7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03B25945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252B6950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6C175367" w14:textId="548C4B23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7C4DFF" w:rsidRPr="00016921" w14:paraId="3BD1B3CC" w14:textId="77777777" w:rsidTr="007C4DFF">
        <w:tc>
          <w:tcPr>
            <w:tcW w:w="562" w:type="dxa"/>
          </w:tcPr>
          <w:p w14:paraId="2CDE2DBA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14:paraId="628CF077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53F1F266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34A22974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03ED25D9" w14:textId="0D73F59C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7C4DFF" w:rsidRPr="00016921" w14:paraId="5FB0B7EF" w14:textId="77777777" w:rsidTr="007C4DFF">
        <w:tc>
          <w:tcPr>
            <w:tcW w:w="562" w:type="dxa"/>
          </w:tcPr>
          <w:p w14:paraId="76EB7B43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14:paraId="42E4B798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5B641E9B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14984E15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2AF6F8BA" w14:textId="4C1D216E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7C4DFF" w:rsidRPr="00016921" w14:paraId="24641319" w14:textId="77777777" w:rsidTr="007C4DFF">
        <w:tc>
          <w:tcPr>
            <w:tcW w:w="562" w:type="dxa"/>
          </w:tcPr>
          <w:p w14:paraId="198D26CA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14:paraId="5715DA7D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7C6BD5B5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1B2DD9B9" w14:textId="77777777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4FF27AF6" w14:textId="31F83C4B" w:rsidR="007C4DFF" w:rsidRPr="00016921" w:rsidRDefault="007C4DFF" w:rsidP="0001692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091E50D" w14:textId="413DD153" w:rsidR="007C7FA9" w:rsidRDefault="007C7FA9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7B9443CD" w14:textId="01FA1839" w:rsidR="00826B87" w:rsidRDefault="00826B87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727FE2D9" w14:textId="2F2E9C1E" w:rsidR="00826B87" w:rsidRDefault="00826B87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2A27EA11" w14:textId="260C962A" w:rsidR="00826B87" w:rsidRDefault="00826B87" w:rsidP="0001692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    ____________              /_____________________/</w:t>
      </w:r>
    </w:p>
    <w:p w14:paraId="4BE99529" w14:textId="561D2270" w:rsidR="00826B87" w:rsidRPr="00826B87" w:rsidRDefault="00826B87" w:rsidP="00016921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826B87">
        <w:rPr>
          <w:sz w:val="22"/>
          <w:szCs w:val="22"/>
        </w:rPr>
        <w:t xml:space="preserve">(подпись)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826B87">
        <w:rPr>
          <w:sz w:val="22"/>
          <w:szCs w:val="22"/>
        </w:rPr>
        <w:t>(расшифровка подписи)</w:t>
      </w:r>
    </w:p>
    <w:p w14:paraId="1B2CCD78" w14:textId="20D32D8B" w:rsidR="00826B87" w:rsidRDefault="00826B87" w:rsidP="00016921">
      <w:pPr>
        <w:tabs>
          <w:tab w:val="left" w:pos="851"/>
        </w:tabs>
        <w:jc w:val="both"/>
        <w:rPr>
          <w:sz w:val="28"/>
          <w:szCs w:val="28"/>
        </w:rPr>
      </w:pPr>
    </w:p>
    <w:p w14:paraId="70E73893" w14:textId="66B345E7" w:rsidR="00826B87" w:rsidRDefault="00826B87" w:rsidP="00826B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</w:t>
      </w:r>
      <w:r>
        <w:rPr>
          <w:sz w:val="28"/>
          <w:szCs w:val="28"/>
        </w:rPr>
        <w:tab/>
        <w:t xml:space="preserve">        ____________              /_____________________/</w:t>
      </w:r>
    </w:p>
    <w:p w14:paraId="7172643F" w14:textId="068D8B63" w:rsidR="00826B87" w:rsidRPr="00826B87" w:rsidRDefault="00826B87" w:rsidP="00826B87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(при наличии)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826B87">
        <w:rPr>
          <w:sz w:val="22"/>
          <w:szCs w:val="22"/>
        </w:rPr>
        <w:t xml:space="preserve">(подпись)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826B87">
        <w:rPr>
          <w:sz w:val="22"/>
          <w:szCs w:val="22"/>
        </w:rPr>
        <w:t>(расшифровка подписи)</w:t>
      </w:r>
    </w:p>
    <w:p w14:paraId="6086E2C5" w14:textId="77777777" w:rsidR="00826B87" w:rsidRPr="00016921" w:rsidRDefault="00826B87" w:rsidP="00016921">
      <w:pPr>
        <w:tabs>
          <w:tab w:val="left" w:pos="851"/>
        </w:tabs>
        <w:jc w:val="both"/>
        <w:rPr>
          <w:sz w:val="28"/>
          <w:szCs w:val="28"/>
        </w:rPr>
      </w:pPr>
    </w:p>
    <w:sectPr w:rsidR="00826B87" w:rsidRPr="00016921" w:rsidSect="002873C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94514" w14:textId="77777777" w:rsidR="000F5098" w:rsidRDefault="000F5098" w:rsidP="002873C4">
      <w:r>
        <w:separator/>
      </w:r>
    </w:p>
  </w:endnote>
  <w:endnote w:type="continuationSeparator" w:id="0">
    <w:p w14:paraId="596CE17E" w14:textId="77777777" w:rsidR="000F5098" w:rsidRDefault="000F5098" w:rsidP="0028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7DB04" w14:textId="77777777" w:rsidR="000F5098" w:rsidRDefault="000F5098" w:rsidP="002873C4">
      <w:r>
        <w:separator/>
      </w:r>
    </w:p>
  </w:footnote>
  <w:footnote w:type="continuationSeparator" w:id="0">
    <w:p w14:paraId="02C0ADE9" w14:textId="77777777" w:rsidR="000F5098" w:rsidRDefault="000F5098" w:rsidP="0028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401791"/>
      <w:docPartObj>
        <w:docPartGallery w:val="Page Numbers (Top of Page)"/>
        <w:docPartUnique/>
      </w:docPartObj>
    </w:sdtPr>
    <w:sdtEndPr/>
    <w:sdtContent>
      <w:p w14:paraId="1B9168DB" w14:textId="538A40F7" w:rsidR="002873C4" w:rsidRDefault="002873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8D7">
          <w:rPr>
            <w:noProof/>
          </w:rPr>
          <w:t>2</w:t>
        </w:r>
        <w:r>
          <w:fldChar w:fldCharType="end"/>
        </w:r>
      </w:p>
    </w:sdtContent>
  </w:sdt>
  <w:p w14:paraId="05F37D28" w14:textId="77777777" w:rsidR="002873C4" w:rsidRDefault="002873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016921"/>
    <w:rsid w:val="0003523C"/>
    <w:rsid w:val="000902DA"/>
    <w:rsid w:val="00094567"/>
    <w:rsid w:val="000F5098"/>
    <w:rsid w:val="00147E30"/>
    <w:rsid w:val="00193563"/>
    <w:rsid w:val="001A204C"/>
    <w:rsid w:val="001B2071"/>
    <w:rsid w:val="001D2402"/>
    <w:rsid w:val="001F7035"/>
    <w:rsid w:val="001F7D59"/>
    <w:rsid w:val="00200E7E"/>
    <w:rsid w:val="002873C4"/>
    <w:rsid w:val="00287A9F"/>
    <w:rsid w:val="002F6F63"/>
    <w:rsid w:val="00353E49"/>
    <w:rsid w:val="00376309"/>
    <w:rsid w:val="003923E4"/>
    <w:rsid w:val="00395999"/>
    <w:rsid w:val="00397B31"/>
    <w:rsid w:val="003D580F"/>
    <w:rsid w:val="003E4834"/>
    <w:rsid w:val="00404A4B"/>
    <w:rsid w:val="0049006C"/>
    <w:rsid w:val="004C27E9"/>
    <w:rsid w:val="00520CBB"/>
    <w:rsid w:val="00546B84"/>
    <w:rsid w:val="0056562E"/>
    <w:rsid w:val="005B2060"/>
    <w:rsid w:val="006036DA"/>
    <w:rsid w:val="00617AAC"/>
    <w:rsid w:val="00633DBE"/>
    <w:rsid w:val="00674464"/>
    <w:rsid w:val="00686E26"/>
    <w:rsid w:val="006957F1"/>
    <w:rsid w:val="006D05E4"/>
    <w:rsid w:val="006D4CDB"/>
    <w:rsid w:val="006D7683"/>
    <w:rsid w:val="00723180"/>
    <w:rsid w:val="00737A75"/>
    <w:rsid w:val="00740F46"/>
    <w:rsid w:val="00773D0E"/>
    <w:rsid w:val="007C1738"/>
    <w:rsid w:val="007C4DFF"/>
    <w:rsid w:val="007C7FA9"/>
    <w:rsid w:val="007E7DC2"/>
    <w:rsid w:val="007F07E5"/>
    <w:rsid w:val="00810833"/>
    <w:rsid w:val="00826B87"/>
    <w:rsid w:val="008648D7"/>
    <w:rsid w:val="008D45A1"/>
    <w:rsid w:val="008F2E0E"/>
    <w:rsid w:val="00900614"/>
    <w:rsid w:val="00950BC2"/>
    <w:rsid w:val="009B217B"/>
    <w:rsid w:val="009B2B6F"/>
    <w:rsid w:val="009F7020"/>
    <w:rsid w:val="00A93462"/>
    <w:rsid w:val="00AD6EE5"/>
    <w:rsid w:val="00B32FCF"/>
    <w:rsid w:val="00B65251"/>
    <w:rsid w:val="00B730F9"/>
    <w:rsid w:val="00B77BE9"/>
    <w:rsid w:val="00B83E43"/>
    <w:rsid w:val="00C02C0E"/>
    <w:rsid w:val="00C2527F"/>
    <w:rsid w:val="00D15825"/>
    <w:rsid w:val="00D33BE3"/>
    <w:rsid w:val="00D343A2"/>
    <w:rsid w:val="00D527FA"/>
    <w:rsid w:val="00D70BE1"/>
    <w:rsid w:val="00D74D4F"/>
    <w:rsid w:val="00DA58E6"/>
    <w:rsid w:val="00DB5B57"/>
    <w:rsid w:val="00DC600A"/>
    <w:rsid w:val="00DE584E"/>
    <w:rsid w:val="00E30314"/>
    <w:rsid w:val="00E75C8E"/>
    <w:rsid w:val="00F07083"/>
    <w:rsid w:val="00F07EDD"/>
    <w:rsid w:val="00F52F4F"/>
    <w:rsid w:val="00FA2761"/>
    <w:rsid w:val="00FA28DE"/>
    <w:rsid w:val="00FC1686"/>
    <w:rsid w:val="00FF64FE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4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6D768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0F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F4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86E26"/>
    <w:pPr>
      <w:ind w:left="720"/>
      <w:contextualSpacing/>
    </w:pPr>
  </w:style>
  <w:style w:type="table" w:styleId="a7">
    <w:name w:val="Table Grid"/>
    <w:basedOn w:val="a1"/>
    <w:uiPriority w:val="39"/>
    <w:rsid w:val="007C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873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7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73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73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6D768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0F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F4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86E26"/>
    <w:pPr>
      <w:ind w:left="720"/>
      <w:contextualSpacing/>
    </w:pPr>
  </w:style>
  <w:style w:type="table" w:styleId="a7">
    <w:name w:val="Table Grid"/>
    <w:basedOn w:val="a1"/>
    <w:uiPriority w:val="39"/>
    <w:rsid w:val="007C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873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7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73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73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2</cp:revision>
  <cp:lastPrinted>2022-03-10T04:49:00Z</cp:lastPrinted>
  <dcterms:created xsi:type="dcterms:W3CDTF">2024-08-21T11:06:00Z</dcterms:created>
  <dcterms:modified xsi:type="dcterms:W3CDTF">2024-08-21T11:06:00Z</dcterms:modified>
</cp:coreProperties>
</file>