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36" w:rsidRDefault="00203536" w:rsidP="0020353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E16EE">
        <w:rPr>
          <w:rFonts w:ascii="Times New Roman" w:hAnsi="Times New Roman"/>
          <w:b/>
          <w:sz w:val="28"/>
          <w:szCs w:val="28"/>
        </w:rPr>
        <w:t>Порядок</w:t>
      </w:r>
    </w:p>
    <w:p w:rsidR="00203536" w:rsidRDefault="00203536" w:rsidP="0020353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D776A">
        <w:rPr>
          <w:rFonts w:ascii="Times New Roman" w:hAnsi="Times New Roman"/>
          <w:b/>
          <w:sz w:val="28"/>
          <w:szCs w:val="28"/>
        </w:rPr>
        <w:t>расчета и возврата сумм инициативных плат</w:t>
      </w:r>
      <w:r>
        <w:rPr>
          <w:rFonts w:ascii="Times New Roman" w:hAnsi="Times New Roman"/>
          <w:b/>
          <w:sz w:val="28"/>
          <w:szCs w:val="28"/>
        </w:rPr>
        <w:t>ежей, подлежащих возврату лицам</w:t>
      </w:r>
      <w:r w:rsidRPr="004D776A">
        <w:rPr>
          <w:rFonts w:ascii="Times New Roman" w:hAnsi="Times New Roman"/>
          <w:b/>
          <w:sz w:val="28"/>
          <w:szCs w:val="28"/>
        </w:rPr>
        <w:t xml:space="preserve"> (в том числе организациям), осуществившим их перечисление в бюджет </w:t>
      </w:r>
      <w:r>
        <w:rPr>
          <w:rFonts w:ascii="Times New Roman" w:hAnsi="Times New Roman"/>
          <w:b/>
          <w:sz w:val="28"/>
          <w:szCs w:val="28"/>
        </w:rPr>
        <w:t>Александровского муниципального округа Пермского края</w:t>
      </w:r>
    </w:p>
    <w:p w:rsidR="00203536" w:rsidRPr="00203536" w:rsidRDefault="00203536" w:rsidP="00203536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3536">
        <w:rPr>
          <w:rFonts w:ascii="Times New Roman" w:hAnsi="Times New Roman" w:cs="Times New Roman"/>
          <w:b/>
          <w:i/>
          <w:sz w:val="28"/>
          <w:szCs w:val="28"/>
        </w:rPr>
        <w:t xml:space="preserve">(утвержден реш. Думы </w:t>
      </w:r>
      <w:r w:rsidRPr="00203536">
        <w:rPr>
          <w:rFonts w:ascii="Times New Roman" w:hAnsi="Times New Roman" w:cs="Times New Roman"/>
          <w:b/>
          <w:i/>
          <w:sz w:val="28"/>
          <w:szCs w:val="28"/>
        </w:rPr>
        <w:t>от 17.08.2021 № 205</w:t>
      </w:r>
      <w:r w:rsidRPr="0020353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03536" w:rsidRPr="00203536" w:rsidRDefault="00203536" w:rsidP="00203536">
      <w:pPr>
        <w:shd w:val="clear" w:color="auto" w:fill="FFFFFF"/>
        <w:spacing w:line="360" w:lineRule="exact"/>
        <w:contextualSpacing/>
        <w:jc w:val="both"/>
        <w:rPr>
          <w:b/>
          <w:i/>
          <w:szCs w:val="28"/>
        </w:rPr>
      </w:pPr>
    </w:p>
    <w:p w:rsidR="00203536" w:rsidRDefault="00203536" w:rsidP="0020353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</w:t>
      </w:r>
      <w:r w:rsidRPr="00445738">
        <w:rPr>
          <w:rFonts w:ascii="Times New Roman" w:hAnsi="Times New Roman"/>
          <w:sz w:val="28"/>
          <w:szCs w:val="28"/>
        </w:rPr>
        <w:t>расчета и возврата сумм инициативных плат</w:t>
      </w:r>
      <w:r>
        <w:rPr>
          <w:rFonts w:ascii="Times New Roman" w:hAnsi="Times New Roman"/>
          <w:sz w:val="28"/>
          <w:szCs w:val="28"/>
        </w:rPr>
        <w:t>ежей, подлежащих возврату лицам</w:t>
      </w:r>
      <w:r w:rsidRPr="00445738">
        <w:rPr>
          <w:rFonts w:ascii="Times New Roman" w:hAnsi="Times New Roman"/>
          <w:sz w:val="28"/>
          <w:szCs w:val="28"/>
        </w:rPr>
        <w:t xml:space="preserve"> (в том числе организациям), осуществившим их перечисление в бюджет </w:t>
      </w:r>
      <w:r>
        <w:rPr>
          <w:rFonts w:ascii="Times New Roman" w:hAnsi="Times New Roman"/>
          <w:sz w:val="28"/>
          <w:szCs w:val="28"/>
        </w:rPr>
        <w:t>Александровского муниципального</w:t>
      </w:r>
      <w:r w:rsidRPr="00445738">
        <w:rPr>
          <w:rFonts w:ascii="Times New Roman" w:hAnsi="Times New Roman"/>
          <w:sz w:val="28"/>
          <w:szCs w:val="28"/>
        </w:rPr>
        <w:t xml:space="preserve"> округа (далее - </w:t>
      </w:r>
      <w:r>
        <w:rPr>
          <w:rFonts w:ascii="Times New Roman" w:hAnsi="Times New Roman"/>
          <w:sz w:val="28"/>
          <w:szCs w:val="28"/>
        </w:rPr>
        <w:t>Порядок</w:t>
      </w:r>
      <w:r w:rsidRPr="00445738">
        <w:rPr>
          <w:rFonts w:ascii="Times New Roman" w:hAnsi="Times New Roman"/>
          <w:sz w:val="28"/>
          <w:szCs w:val="28"/>
        </w:rPr>
        <w:t xml:space="preserve">) </w:t>
      </w:r>
      <w:r w:rsidRPr="00445738">
        <w:rPr>
          <w:rFonts w:ascii="Times New Roman" w:eastAsia="Times New Roman" w:hAnsi="Times New Roman"/>
          <w:sz w:val="28"/>
          <w:szCs w:val="28"/>
          <w:lang w:eastAsia="ru-RU"/>
        </w:rPr>
        <w:t>разработан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3</w:t>
      </w:r>
      <w:r w:rsidRPr="0044573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457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56.1</w:t>
      </w:r>
      <w:r w:rsidRPr="0044573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5738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Федеральный закон)</w:t>
      </w:r>
      <w:r w:rsidRPr="0044573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5 статьи 6</w:t>
      </w:r>
      <w:r w:rsidRPr="0044573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Пермского края от 02.06.2016 </w:t>
      </w:r>
      <w:r w:rsidRPr="00445738">
        <w:rPr>
          <w:rFonts w:ascii="Times New Roman" w:eastAsia="Times New Roman" w:hAnsi="Times New Roman"/>
          <w:sz w:val="28"/>
          <w:szCs w:val="28"/>
          <w:lang w:eastAsia="ru-RU"/>
        </w:rPr>
        <w:t xml:space="preserve">№ 654-ПК «О реализации проектов инициативного бюджетирования в Пермском крае»,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Александровского муниципального округа Пермского края</w:t>
      </w:r>
      <w:r w:rsidRPr="0044573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процедуру </w:t>
      </w:r>
      <w:r>
        <w:rPr>
          <w:rFonts w:ascii="Times New Roman" w:hAnsi="Times New Roman"/>
          <w:sz w:val="28"/>
          <w:szCs w:val="28"/>
        </w:rPr>
        <w:t>расчета и возврата</w:t>
      </w:r>
      <w:r w:rsidRPr="00445738">
        <w:rPr>
          <w:rFonts w:ascii="Times New Roman" w:hAnsi="Times New Roman"/>
          <w:sz w:val="28"/>
          <w:szCs w:val="28"/>
        </w:rPr>
        <w:t xml:space="preserve"> сумм инициативных платежей</w:t>
      </w:r>
      <w:r>
        <w:rPr>
          <w:rFonts w:ascii="Times New Roman" w:hAnsi="Times New Roman"/>
          <w:sz w:val="28"/>
          <w:szCs w:val="28"/>
        </w:rPr>
        <w:t xml:space="preserve">, подлежащих возврату лицам (в том числе организациям), осуществившим их перечисление в бюджет Александровского муниципального округа на добровольной основе в целях реализации конкретного инициативного проекта, </w:t>
      </w:r>
      <w:r w:rsidRPr="009D6A37">
        <w:rPr>
          <w:rFonts w:ascii="Times New Roman" w:hAnsi="Times New Roman"/>
          <w:sz w:val="28"/>
          <w:szCs w:val="28"/>
        </w:rPr>
        <w:t xml:space="preserve">и зачисленных в соответствии с Бюджетным кодексом Российской Федерации в бюджет </w:t>
      </w:r>
      <w:r>
        <w:rPr>
          <w:rFonts w:ascii="Times New Roman" w:hAnsi="Times New Roman"/>
          <w:sz w:val="28"/>
          <w:szCs w:val="28"/>
        </w:rPr>
        <w:t>Александровского муниципального округа</w:t>
      </w:r>
      <w:r w:rsidRPr="009D6A37">
        <w:rPr>
          <w:rFonts w:ascii="Times New Roman" w:hAnsi="Times New Roman"/>
          <w:sz w:val="28"/>
          <w:szCs w:val="28"/>
        </w:rPr>
        <w:t xml:space="preserve"> в целях реализации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A37">
        <w:rPr>
          <w:rFonts w:ascii="Times New Roman" w:hAnsi="Times New Roman"/>
          <w:sz w:val="28"/>
          <w:szCs w:val="28"/>
        </w:rPr>
        <w:t>(далее – инициативные платежи)</w:t>
      </w:r>
      <w:r>
        <w:rPr>
          <w:rFonts w:ascii="Times New Roman" w:hAnsi="Times New Roman"/>
          <w:sz w:val="28"/>
          <w:szCs w:val="28"/>
        </w:rPr>
        <w:t>.</w:t>
      </w:r>
    </w:p>
    <w:p w:rsidR="00203536" w:rsidRPr="009D6A37" w:rsidRDefault="00203536" w:rsidP="0020353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D6A37">
        <w:rPr>
          <w:rFonts w:ascii="Times New Roman" w:hAnsi="Times New Roman"/>
          <w:sz w:val="28"/>
          <w:szCs w:val="28"/>
        </w:rPr>
        <w:t xml:space="preserve">Понятия и термины, используемые в Порядке, применяются в значениях, определенных статьями </w:t>
      </w:r>
      <w:r>
        <w:rPr>
          <w:rFonts w:ascii="Times New Roman" w:hAnsi="Times New Roman"/>
          <w:sz w:val="28"/>
          <w:szCs w:val="28"/>
        </w:rPr>
        <w:t>26.1, 56.1 Федерального закона.</w:t>
      </w:r>
    </w:p>
    <w:p w:rsidR="00203536" w:rsidRDefault="00203536" w:rsidP="002035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Александровского муниципального округа (далее - денежные средства, подлежащие возврату).</w:t>
      </w:r>
    </w:p>
    <w:p w:rsidR="00203536" w:rsidRDefault="00203536" w:rsidP="002035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203536" w:rsidRDefault="00203536" w:rsidP="002035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Размер денежных средств, подлежащих возврату лицу (в том числе организации),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203536" w:rsidRDefault="00203536" w:rsidP="002035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ВИП=ИП-ФИП, где</w:t>
      </w:r>
    </w:p>
    <w:p w:rsidR="00203536" w:rsidRDefault="00203536" w:rsidP="002035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BИП - размер денежных средств, подлежащих возврату лицу (в том числе организации) из бюджета Александровского муниципального округа;</w:t>
      </w:r>
    </w:p>
    <w:p w:rsidR="00203536" w:rsidRDefault="00203536" w:rsidP="002035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ИП - размер инициативных платежей, поступивших в бюджет </w:t>
      </w:r>
      <w:r>
        <w:rPr>
          <w:sz w:val="28"/>
          <w:szCs w:val="28"/>
        </w:rPr>
        <w:t xml:space="preserve">Александровского муниципального </w:t>
      </w:r>
      <w:r>
        <w:rPr>
          <w:color w:val="auto"/>
          <w:sz w:val="28"/>
          <w:szCs w:val="28"/>
        </w:rPr>
        <w:t>округа от лица (в том числе организации) инициативного платежа;</w:t>
      </w:r>
    </w:p>
    <w:p w:rsidR="00203536" w:rsidRDefault="00203536" w:rsidP="002035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ФИН - размер фактических расходов на реализацию инициативного проекта, осуществленных за счет инициативных платежей, рассчитанный исходя из процентного соотношения софинансирования инициативного проекта.</w:t>
      </w:r>
    </w:p>
    <w:p w:rsidR="00203536" w:rsidRDefault="00203536" w:rsidP="002035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6. МКУ «Центр бухгалтерского учета» </w:t>
      </w:r>
      <w:r>
        <w:rPr>
          <w:sz w:val="28"/>
          <w:szCs w:val="28"/>
        </w:rPr>
        <w:t xml:space="preserve">Александровского муниципального </w:t>
      </w:r>
      <w:r>
        <w:rPr>
          <w:color w:val="auto"/>
          <w:sz w:val="28"/>
          <w:szCs w:val="28"/>
        </w:rPr>
        <w:t xml:space="preserve">района (далее - Бухгалтерия), осуществляющая учет инициативных платежей, по запросу отдела реализации инвестиционных проектов администрации </w:t>
      </w:r>
      <w:r>
        <w:rPr>
          <w:sz w:val="28"/>
          <w:szCs w:val="28"/>
        </w:rPr>
        <w:t xml:space="preserve">Александровского муниципального </w:t>
      </w:r>
      <w:r>
        <w:rPr>
          <w:color w:val="auto"/>
          <w:sz w:val="28"/>
          <w:szCs w:val="28"/>
        </w:rPr>
        <w:t>округа в течение 2 (двух) рабочих дней со дня поступления такого запроса предоставляет сведения о размерах инициативных платежей и фактических расходах таких инициативных платежей на реализацию соответствующего инициативного проекта.</w:t>
      </w:r>
    </w:p>
    <w:p w:rsidR="00203536" w:rsidRDefault="00203536" w:rsidP="002035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В течение 20 (двадцати) рабочих дней со дня окончания срока реализации инициативного проекта отдел реализации инвестиционных проектов администрации </w:t>
      </w:r>
      <w:r>
        <w:rPr>
          <w:sz w:val="28"/>
          <w:szCs w:val="28"/>
        </w:rPr>
        <w:t xml:space="preserve">Александровского муниципального </w:t>
      </w:r>
      <w:r>
        <w:rPr>
          <w:color w:val="auto"/>
          <w:sz w:val="28"/>
          <w:szCs w:val="28"/>
        </w:rPr>
        <w:t>округа на основании сведений Бухгалтерии, производит расчет суммы денежных средств, подлежащих возврату, и направляет лицу (в том числе организации), перечислившим инициативный платеж, уведомление о возврате инициативных платежей, подлежащих возврату (далее - уведомление) по форме согласно приложению № 1 к настоящему Порядку.</w:t>
      </w:r>
    </w:p>
    <w:p w:rsidR="00203536" w:rsidRDefault="00203536" w:rsidP="002035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уведомлении должны содержаться сведения о сумме денежных средств, подлежащих возврату, и о необходимости подачи лицом (в том числе организацией), перечислившим инициативный платеж, заявления о возврате сумм инициативных платежей, подлежащих возврату (далее - Заявление).</w:t>
      </w:r>
    </w:p>
    <w:p w:rsidR="00203536" w:rsidRDefault="00203536" w:rsidP="002035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Для осуществления возврата денежных средств лицо (в том числе организация), внесшее инициативный платеж, предоставляет в отдел реализации инвестиционных проектов администрации </w:t>
      </w:r>
      <w:r>
        <w:rPr>
          <w:sz w:val="28"/>
          <w:szCs w:val="28"/>
        </w:rPr>
        <w:t xml:space="preserve">Александровского муниципального </w:t>
      </w:r>
      <w:r>
        <w:rPr>
          <w:color w:val="auto"/>
          <w:sz w:val="28"/>
          <w:szCs w:val="28"/>
        </w:rPr>
        <w:t>округа Заявление по форме согласно приложению № 2 к настоящему Порядку с указанием банковских реквизитов счета, на который следует осуществить возврат денежных средств.</w:t>
      </w:r>
    </w:p>
    <w:p w:rsidR="00203536" w:rsidRDefault="00203536" w:rsidP="002035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реорганизации или ликвидации организации, смерти лица, осуществившего платеж, Заявление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203536" w:rsidRDefault="00203536" w:rsidP="002035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Заявлению прилагаются:</w:t>
      </w:r>
    </w:p>
    <w:p w:rsidR="00203536" w:rsidRDefault="00203536" w:rsidP="002035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копия паспорта для физических лиц;</w:t>
      </w:r>
    </w:p>
    <w:p w:rsidR="00203536" w:rsidRDefault="00203536" w:rsidP="002035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копия документа, подтверждающий полномочия заявителя (в случае, если с заявлением обращается представитель заявителя);</w:t>
      </w:r>
    </w:p>
    <w:p w:rsidR="00203536" w:rsidRDefault="00203536" w:rsidP="002035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копии платежных документов, подтверждающих внесение инициативных платежей;</w:t>
      </w:r>
    </w:p>
    <w:p w:rsidR="00203536" w:rsidRDefault="00203536" w:rsidP="002035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сведения о банковских реквизитах счета заявителя для перечисления возврата сумм инициативных платежей.</w:t>
      </w:r>
    </w:p>
    <w:p w:rsidR="00203536" w:rsidRPr="00512BAC" w:rsidRDefault="00203536" w:rsidP="00203536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9. Отдел реализации инвестиционных проектов администрации </w:t>
      </w:r>
      <w:r>
        <w:rPr>
          <w:sz w:val="28"/>
          <w:szCs w:val="28"/>
        </w:rPr>
        <w:t xml:space="preserve">Александровского муниципального </w:t>
      </w:r>
      <w:r>
        <w:rPr>
          <w:color w:val="auto"/>
          <w:sz w:val="28"/>
          <w:szCs w:val="28"/>
        </w:rPr>
        <w:t xml:space="preserve">округа в течение 3 (трех) рабочих дней со дня поступления Заявления, указанного в пункте 8 настоящего Порядка, направляет Заявление и </w:t>
      </w:r>
      <w:r w:rsidRPr="00512BAC">
        <w:rPr>
          <w:color w:val="auto"/>
          <w:sz w:val="28"/>
          <w:szCs w:val="28"/>
        </w:rPr>
        <w:t>приложенные к нему документы в Бухгалтерию для осуществления возврата денежных средств</w:t>
      </w:r>
      <w:r>
        <w:rPr>
          <w:color w:val="auto"/>
          <w:sz w:val="28"/>
          <w:szCs w:val="28"/>
        </w:rPr>
        <w:t>.</w:t>
      </w:r>
    </w:p>
    <w:p w:rsidR="00203536" w:rsidRDefault="00203536" w:rsidP="0020353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512BAC">
        <w:rPr>
          <w:rStyle w:val="normaltextrun"/>
          <w:sz w:val="28"/>
          <w:szCs w:val="28"/>
        </w:rPr>
        <w:t>10. Возврат денежных средств осуществляется Бухгалтерией в течение 10 (десяти) рабочих дней со дня поступления Заявления.</w:t>
      </w:r>
    </w:p>
    <w:p w:rsidR="00203536" w:rsidRPr="007B2783" w:rsidRDefault="00203536" w:rsidP="002035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3536" w:rsidRPr="007B2783" w:rsidRDefault="00203536" w:rsidP="002035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3536" w:rsidRPr="00D3031C" w:rsidRDefault="00203536" w:rsidP="00203536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031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3536" w:rsidRPr="00D3031C" w:rsidRDefault="00203536" w:rsidP="00203536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3031C">
        <w:rPr>
          <w:rFonts w:ascii="Times New Roman" w:hAnsi="Times New Roman"/>
          <w:sz w:val="24"/>
          <w:szCs w:val="24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Pr="00D3031C">
        <w:rPr>
          <w:rFonts w:ascii="Times New Roman" w:hAnsi="Times New Roman" w:cs="Times New Roman"/>
          <w:sz w:val="24"/>
          <w:szCs w:val="24"/>
        </w:rPr>
        <w:t>бюджет Александровского муниципального округа</w:t>
      </w:r>
    </w:p>
    <w:p w:rsidR="00203536" w:rsidRDefault="00203536" w:rsidP="00203536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203536" w:rsidRDefault="00203536" w:rsidP="0020353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203536" w:rsidRDefault="00203536" w:rsidP="00203536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203536" w:rsidRDefault="00203536" w:rsidP="00203536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 </w:t>
      </w:r>
    </w:p>
    <w:p w:rsidR="00203536" w:rsidRDefault="00203536" w:rsidP="00203536">
      <w:pPr>
        <w:pStyle w:val="Default"/>
        <w:ind w:left="4536"/>
        <w:rPr>
          <w:sz w:val="23"/>
          <w:szCs w:val="23"/>
        </w:rPr>
      </w:pPr>
      <w:r>
        <w:rPr>
          <w:sz w:val="28"/>
          <w:szCs w:val="28"/>
        </w:rPr>
        <w:t>(</w:t>
      </w:r>
      <w:r>
        <w:rPr>
          <w:sz w:val="23"/>
          <w:szCs w:val="23"/>
        </w:rPr>
        <w:t xml:space="preserve">Ф.И.О. (либо наименование) заявителя (инициатора (представителя инициатора) проекта) </w:t>
      </w:r>
    </w:p>
    <w:p w:rsidR="00203536" w:rsidRDefault="00203536" w:rsidP="00203536">
      <w:pPr>
        <w:pStyle w:val="Default"/>
        <w:ind w:left="4536"/>
        <w:rPr>
          <w:sz w:val="23"/>
          <w:szCs w:val="23"/>
        </w:rPr>
      </w:pPr>
      <w:r>
        <w:rPr>
          <w:sz w:val="23"/>
          <w:szCs w:val="23"/>
        </w:rPr>
        <w:t>адрес местожительства (и, при наличии, электронный адрес):_______________________________________ _____________________________________________</w:t>
      </w:r>
    </w:p>
    <w:p w:rsidR="00203536" w:rsidRDefault="00203536" w:rsidP="00203536">
      <w:pPr>
        <w:pStyle w:val="Default"/>
        <w:jc w:val="center"/>
        <w:rPr>
          <w:sz w:val="28"/>
          <w:szCs w:val="28"/>
        </w:rPr>
      </w:pPr>
    </w:p>
    <w:p w:rsidR="00203536" w:rsidRDefault="00203536" w:rsidP="00203536">
      <w:pPr>
        <w:pStyle w:val="Default"/>
        <w:jc w:val="center"/>
        <w:rPr>
          <w:sz w:val="28"/>
          <w:szCs w:val="28"/>
        </w:rPr>
      </w:pPr>
    </w:p>
    <w:p w:rsidR="00203536" w:rsidRPr="00D3031C" w:rsidRDefault="00203536" w:rsidP="00203536">
      <w:pPr>
        <w:pStyle w:val="Default"/>
        <w:jc w:val="center"/>
        <w:rPr>
          <w:b/>
          <w:sz w:val="28"/>
          <w:szCs w:val="28"/>
        </w:rPr>
      </w:pPr>
      <w:r w:rsidRPr="00D3031C">
        <w:rPr>
          <w:b/>
          <w:sz w:val="28"/>
          <w:szCs w:val="28"/>
        </w:rPr>
        <w:t>УВЕДОМЛЕНИЕ</w:t>
      </w:r>
    </w:p>
    <w:p w:rsidR="00203536" w:rsidRPr="00D3031C" w:rsidRDefault="00203536" w:rsidP="00203536">
      <w:pPr>
        <w:pStyle w:val="Default"/>
        <w:jc w:val="center"/>
        <w:rPr>
          <w:b/>
          <w:sz w:val="28"/>
          <w:szCs w:val="28"/>
        </w:rPr>
      </w:pPr>
      <w:r w:rsidRPr="00D3031C">
        <w:rPr>
          <w:b/>
          <w:sz w:val="28"/>
          <w:szCs w:val="28"/>
        </w:rPr>
        <w:t>о возврате инициативных платежей, подлежащих возврату</w:t>
      </w:r>
    </w:p>
    <w:p w:rsidR="00203536" w:rsidRPr="00D3031C" w:rsidRDefault="00203536" w:rsidP="00203536">
      <w:pPr>
        <w:pStyle w:val="Default"/>
        <w:jc w:val="center"/>
        <w:rPr>
          <w:b/>
          <w:sz w:val="28"/>
          <w:szCs w:val="28"/>
        </w:rPr>
      </w:pPr>
    </w:p>
    <w:p w:rsidR="00203536" w:rsidRDefault="00203536" w:rsidP="002035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Александровского муниципального округа, утвержденным решением Думы Александровского муниципального округа от ____________№___________, в рамках реализации инициативного проекта ______________________________________________________________________,</w:t>
      </w:r>
    </w:p>
    <w:p w:rsidR="00203536" w:rsidRPr="00AF76CB" w:rsidRDefault="00203536" w:rsidP="00203536">
      <w:pPr>
        <w:pStyle w:val="Default"/>
        <w:jc w:val="center"/>
        <w:rPr>
          <w:i/>
          <w:sz w:val="23"/>
          <w:szCs w:val="23"/>
        </w:rPr>
      </w:pPr>
      <w:r w:rsidRPr="00AF76CB">
        <w:rPr>
          <w:i/>
          <w:sz w:val="23"/>
          <w:szCs w:val="23"/>
        </w:rPr>
        <w:t>(наименование инициативного проекта)</w:t>
      </w:r>
    </w:p>
    <w:p w:rsidR="00203536" w:rsidRDefault="00203536" w:rsidP="002035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которого истек __________________________________________,</w:t>
      </w:r>
    </w:p>
    <w:p w:rsidR="00203536" w:rsidRPr="00AF76CB" w:rsidRDefault="00203536" w:rsidP="00203536">
      <w:pPr>
        <w:pStyle w:val="Default"/>
        <w:ind w:left="2832" w:firstLine="708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</w:t>
      </w:r>
      <w:r w:rsidRPr="00AF76CB">
        <w:rPr>
          <w:i/>
          <w:sz w:val="23"/>
          <w:szCs w:val="23"/>
        </w:rPr>
        <w:t>(дата окончания срока реализации инициативного проекта)</w:t>
      </w:r>
    </w:p>
    <w:p w:rsidR="00203536" w:rsidRDefault="00203536" w:rsidP="002035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______________________________________________________________,</w:t>
      </w:r>
    </w:p>
    <w:p w:rsidR="00203536" w:rsidRDefault="00203536" w:rsidP="00203536">
      <w:pPr>
        <w:pStyle w:val="Default"/>
        <w:ind w:left="708" w:firstLine="708"/>
        <w:jc w:val="both"/>
        <w:rPr>
          <w:i/>
          <w:sz w:val="23"/>
          <w:szCs w:val="23"/>
        </w:rPr>
      </w:pPr>
      <w:r w:rsidRPr="00AF76CB">
        <w:rPr>
          <w:i/>
          <w:sz w:val="23"/>
          <w:szCs w:val="23"/>
        </w:rPr>
        <w:t>(причина возврата инициативных платежей: проект не реализован либо наличие</w:t>
      </w:r>
    </w:p>
    <w:p w:rsidR="00203536" w:rsidRPr="00AF76CB" w:rsidRDefault="00203536" w:rsidP="00203536">
      <w:pPr>
        <w:pStyle w:val="Default"/>
        <w:jc w:val="center"/>
        <w:rPr>
          <w:i/>
          <w:sz w:val="23"/>
          <w:szCs w:val="23"/>
        </w:rPr>
      </w:pPr>
      <w:r w:rsidRPr="00AF76CB">
        <w:rPr>
          <w:i/>
          <w:sz w:val="23"/>
          <w:szCs w:val="23"/>
        </w:rPr>
        <w:t>остатка инициативных платежей по итогам реализации проекта)</w:t>
      </w:r>
    </w:p>
    <w:p w:rsidR="00203536" w:rsidRDefault="00203536" w:rsidP="002035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уведомляем Вас о необходимости обратиться в </w:t>
      </w:r>
      <w:r w:rsidRPr="002F727D">
        <w:rPr>
          <w:sz w:val="28"/>
          <w:szCs w:val="28"/>
        </w:rPr>
        <w:t xml:space="preserve">МКУ «Центр бухгалтерского учета» Александровского муниципального района </w:t>
      </w:r>
      <w:r>
        <w:rPr>
          <w:sz w:val="28"/>
          <w:szCs w:val="28"/>
        </w:rPr>
        <w:t>с заявлением о возврате сумм инициативных платежей, подлежащих возврату, в размере ___________ (______________________________________________________) рублей 00 коп.</w:t>
      </w:r>
    </w:p>
    <w:p w:rsidR="00203536" w:rsidRPr="00AF76CB" w:rsidRDefault="00203536" w:rsidP="00203536">
      <w:pPr>
        <w:pStyle w:val="Default"/>
        <w:ind w:left="2124" w:firstLine="708"/>
        <w:jc w:val="both"/>
        <w:rPr>
          <w:i/>
          <w:sz w:val="23"/>
          <w:szCs w:val="23"/>
        </w:rPr>
      </w:pPr>
      <w:r w:rsidRPr="00AF76CB">
        <w:rPr>
          <w:i/>
          <w:sz w:val="23"/>
          <w:szCs w:val="23"/>
        </w:rPr>
        <w:t>(сумма прописью)</w:t>
      </w:r>
    </w:p>
    <w:p w:rsidR="00203536" w:rsidRDefault="00203536" w:rsidP="002035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Форма заявления о возврате сумм инициативных платежей, подлежащих возврату.</w:t>
      </w:r>
    </w:p>
    <w:p w:rsidR="00203536" w:rsidRDefault="00203536" w:rsidP="00203536">
      <w:pPr>
        <w:pStyle w:val="Default"/>
        <w:rPr>
          <w:sz w:val="28"/>
          <w:szCs w:val="28"/>
        </w:rPr>
      </w:pPr>
    </w:p>
    <w:p w:rsidR="00203536" w:rsidRDefault="00203536" w:rsidP="00203536">
      <w:pPr>
        <w:pStyle w:val="Default"/>
        <w:rPr>
          <w:sz w:val="28"/>
          <w:szCs w:val="28"/>
        </w:rPr>
      </w:pPr>
    </w:p>
    <w:p w:rsidR="00203536" w:rsidRDefault="00203536" w:rsidP="00203536">
      <w:pPr>
        <w:pStyle w:val="Default"/>
        <w:rPr>
          <w:sz w:val="28"/>
          <w:szCs w:val="28"/>
        </w:rPr>
      </w:pPr>
    </w:p>
    <w:p w:rsidR="00203536" w:rsidRDefault="00203536" w:rsidP="002035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Начальник отдела реализации</w:t>
      </w:r>
    </w:p>
    <w:p w:rsidR="00203536" w:rsidRDefault="00203536" w:rsidP="002035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инвестиционных проектов администрации</w:t>
      </w:r>
    </w:p>
    <w:p w:rsidR="00203536" w:rsidRDefault="00203536" w:rsidP="002035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муниципального округа       </w:t>
      </w:r>
      <w:r w:rsidRPr="007B2783">
        <w:rPr>
          <w:sz w:val="28"/>
          <w:szCs w:val="28"/>
          <w:u w:val="single"/>
        </w:rPr>
        <w:tab/>
      </w:r>
      <w:r w:rsidRPr="007B2783">
        <w:rPr>
          <w:sz w:val="28"/>
          <w:szCs w:val="28"/>
          <w:u w:val="single"/>
        </w:rPr>
        <w:tab/>
      </w:r>
      <w:r w:rsidRPr="007B2783">
        <w:rPr>
          <w:sz w:val="28"/>
          <w:szCs w:val="28"/>
          <w:u w:val="single"/>
        </w:rPr>
        <w:tab/>
      </w:r>
      <w:r>
        <w:rPr>
          <w:sz w:val="28"/>
          <w:szCs w:val="28"/>
        </w:rPr>
        <w:t>/</w:t>
      </w:r>
      <w:r w:rsidRPr="007B2783">
        <w:rPr>
          <w:sz w:val="28"/>
          <w:szCs w:val="28"/>
          <w:u w:val="single"/>
        </w:rPr>
        <w:tab/>
      </w:r>
      <w:r w:rsidRPr="007B2783">
        <w:rPr>
          <w:sz w:val="28"/>
          <w:szCs w:val="28"/>
          <w:u w:val="single"/>
        </w:rPr>
        <w:tab/>
      </w:r>
      <w:r w:rsidRPr="007B2783">
        <w:rPr>
          <w:sz w:val="28"/>
          <w:szCs w:val="28"/>
          <w:u w:val="single"/>
        </w:rPr>
        <w:tab/>
      </w:r>
    </w:p>
    <w:p w:rsidR="00203536" w:rsidRDefault="00203536" w:rsidP="00203536">
      <w:pPr>
        <w:pStyle w:val="ConsPlusNormal"/>
        <w:ind w:left="5664" w:firstLine="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ab/>
        <w:t>(расшифровка подписи)</w:t>
      </w:r>
    </w:p>
    <w:p w:rsidR="00203536" w:rsidRDefault="00203536" w:rsidP="002035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3536" w:rsidRPr="007B2783" w:rsidRDefault="00203536" w:rsidP="002035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3536" w:rsidRDefault="00203536" w:rsidP="002035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3536" w:rsidRPr="00D3031C" w:rsidRDefault="00203536" w:rsidP="00203536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3031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03536" w:rsidRPr="00D3031C" w:rsidRDefault="00203536" w:rsidP="00203536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3031C">
        <w:rPr>
          <w:rFonts w:ascii="Times New Roman" w:hAnsi="Times New Roman"/>
          <w:sz w:val="24"/>
          <w:szCs w:val="24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Pr="00D3031C">
        <w:rPr>
          <w:rFonts w:ascii="Times New Roman" w:hAnsi="Times New Roman" w:cs="Times New Roman"/>
          <w:sz w:val="24"/>
          <w:szCs w:val="24"/>
        </w:rPr>
        <w:t>бюджет Александровского муниципального округа</w:t>
      </w:r>
    </w:p>
    <w:p w:rsidR="00203536" w:rsidRDefault="00203536" w:rsidP="002035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3536" w:rsidRDefault="00203536" w:rsidP="00203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203536" w:rsidRDefault="00203536" w:rsidP="00203536">
      <w:pPr>
        <w:pStyle w:val="ConsPlusNormal"/>
        <w:ind w:left="4678"/>
        <w:rPr>
          <w:rFonts w:ascii="Times New Roman" w:hAnsi="Times New Roman" w:cs="Times New Roman"/>
          <w:sz w:val="20"/>
        </w:rPr>
      </w:pPr>
    </w:p>
    <w:p w:rsidR="00203536" w:rsidRDefault="00203536" w:rsidP="00203536">
      <w:pPr>
        <w:pStyle w:val="Defaul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F727D">
        <w:rPr>
          <w:sz w:val="28"/>
          <w:szCs w:val="28"/>
        </w:rPr>
        <w:t>МКУ «Центр бухгалтерского учета» Александровского муниципального района</w:t>
      </w:r>
    </w:p>
    <w:p w:rsidR="00203536" w:rsidRDefault="00203536" w:rsidP="00203536">
      <w:pPr>
        <w:pStyle w:val="Default"/>
        <w:ind w:left="4678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  <w:r>
        <w:rPr>
          <w:sz w:val="28"/>
          <w:szCs w:val="28"/>
        </w:rPr>
        <w:br/>
      </w:r>
      <w:r w:rsidRPr="00AF76CB">
        <w:rPr>
          <w:i/>
          <w:sz w:val="20"/>
          <w:szCs w:val="20"/>
        </w:rPr>
        <w:t>(Ф.И.О. заявителя/ либо наименование, ОГРН, ИНН- для</w:t>
      </w:r>
    </w:p>
    <w:p w:rsidR="00203536" w:rsidRDefault="00203536" w:rsidP="00203536">
      <w:pPr>
        <w:pStyle w:val="Default"/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203536" w:rsidRPr="00AF76CB" w:rsidRDefault="00203536" w:rsidP="00203536">
      <w:pPr>
        <w:pStyle w:val="Default"/>
        <w:ind w:left="4678"/>
        <w:rPr>
          <w:i/>
          <w:sz w:val="20"/>
          <w:szCs w:val="20"/>
        </w:rPr>
      </w:pPr>
      <w:r>
        <w:rPr>
          <w:i/>
          <w:sz w:val="20"/>
          <w:szCs w:val="20"/>
        </w:rPr>
        <w:t>юридических лиц)</w:t>
      </w:r>
    </w:p>
    <w:p w:rsidR="00203536" w:rsidRDefault="00203536" w:rsidP="00203536">
      <w:pPr>
        <w:pStyle w:val="Default"/>
        <w:ind w:left="4678"/>
        <w:rPr>
          <w:sz w:val="28"/>
          <w:szCs w:val="28"/>
        </w:rPr>
      </w:pPr>
      <w:r>
        <w:rPr>
          <w:sz w:val="28"/>
          <w:szCs w:val="28"/>
        </w:rPr>
        <w:t>адрес местожительства/либо юридический и почтовый адрес - для юридических лиц: ____________________________________,</w:t>
      </w:r>
    </w:p>
    <w:p w:rsidR="00203536" w:rsidRDefault="00203536" w:rsidP="00203536">
      <w:pPr>
        <w:pStyle w:val="Defaul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для физических лиц (данные документа, подтверждающие полномочия представителя заявителя) ____________________________________,</w:t>
      </w:r>
    </w:p>
    <w:p w:rsidR="00203536" w:rsidRDefault="00203536" w:rsidP="00203536">
      <w:pPr>
        <w:pStyle w:val="Default"/>
        <w:ind w:left="4678"/>
        <w:rPr>
          <w:sz w:val="28"/>
          <w:szCs w:val="28"/>
        </w:rPr>
      </w:pPr>
      <w:r>
        <w:rPr>
          <w:sz w:val="28"/>
          <w:szCs w:val="28"/>
        </w:rPr>
        <w:t>адрес электронной почты: _____________,</w:t>
      </w:r>
    </w:p>
    <w:p w:rsidR="00203536" w:rsidRDefault="00203536" w:rsidP="00203536">
      <w:pPr>
        <w:pStyle w:val="Defaul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телефон:__________________. </w:t>
      </w:r>
    </w:p>
    <w:p w:rsidR="00203536" w:rsidRDefault="00203536" w:rsidP="00203536">
      <w:pPr>
        <w:pStyle w:val="Default"/>
        <w:jc w:val="center"/>
        <w:rPr>
          <w:sz w:val="28"/>
          <w:szCs w:val="28"/>
        </w:rPr>
      </w:pPr>
    </w:p>
    <w:p w:rsidR="00203536" w:rsidRDefault="00203536" w:rsidP="00203536">
      <w:pPr>
        <w:pStyle w:val="Default"/>
        <w:jc w:val="center"/>
        <w:rPr>
          <w:sz w:val="28"/>
          <w:szCs w:val="28"/>
        </w:rPr>
      </w:pPr>
    </w:p>
    <w:p w:rsidR="00203536" w:rsidRPr="00D3031C" w:rsidRDefault="00203536" w:rsidP="00203536">
      <w:pPr>
        <w:pStyle w:val="Default"/>
        <w:jc w:val="center"/>
        <w:rPr>
          <w:b/>
          <w:sz w:val="28"/>
          <w:szCs w:val="28"/>
        </w:rPr>
      </w:pPr>
      <w:r w:rsidRPr="00D3031C">
        <w:rPr>
          <w:b/>
          <w:sz w:val="28"/>
          <w:szCs w:val="28"/>
        </w:rPr>
        <w:t>ЗАЯВЛЕНИЕ</w:t>
      </w:r>
    </w:p>
    <w:p w:rsidR="00203536" w:rsidRPr="00D3031C" w:rsidRDefault="00203536" w:rsidP="00203536">
      <w:pPr>
        <w:pStyle w:val="Default"/>
        <w:jc w:val="center"/>
        <w:rPr>
          <w:b/>
          <w:sz w:val="28"/>
          <w:szCs w:val="28"/>
        </w:rPr>
      </w:pPr>
      <w:r w:rsidRPr="00D3031C">
        <w:rPr>
          <w:b/>
          <w:sz w:val="28"/>
          <w:szCs w:val="28"/>
        </w:rPr>
        <w:t>о возврате сумм инициативных платежей, подлежащих возврату</w:t>
      </w:r>
    </w:p>
    <w:p w:rsidR="00203536" w:rsidRDefault="00203536" w:rsidP="00203536">
      <w:pPr>
        <w:pStyle w:val="Default"/>
        <w:rPr>
          <w:sz w:val="28"/>
          <w:szCs w:val="28"/>
        </w:rPr>
      </w:pPr>
    </w:p>
    <w:p w:rsidR="00203536" w:rsidRDefault="00203536" w:rsidP="002035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уведомления </w:t>
      </w:r>
      <w:r w:rsidRPr="007E1AF8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7E1AF8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инвестиционных проектов администрации Александровского муниципального округа от ______________</w:t>
      </w:r>
      <w:r>
        <w:rPr>
          <w:sz w:val="28"/>
          <w:szCs w:val="28"/>
        </w:rPr>
        <w:br/>
        <w:t>№ ____________ о возврате инициативных платежей, подлежащих возврату, прошу вернуть сумму инициативных платежей в размере _____________________ (________________________________________________________) рублей 00 коп.,</w:t>
      </w:r>
    </w:p>
    <w:p w:rsidR="00203536" w:rsidRPr="00AF76CB" w:rsidRDefault="00203536" w:rsidP="00203536">
      <w:pPr>
        <w:pStyle w:val="Default"/>
        <w:ind w:left="2124" w:firstLine="708"/>
        <w:jc w:val="both"/>
        <w:rPr>
          <w:i/>
          <w:sz w:val="23"/>
          <w:szCs w:val="23"/>
        </w:rPr>
      </w:pPr>
      <w:r w:rsidRPr="00AF76CB">
        <w:rPr>
          <w:i/>
          <w:sz w:val="23"/>
          <w:szCs w:val="23"/>
        </w:rPr>
        <w:t>(сумма прописью)</w:t>
      </w:r>
    </w:p>
    <w:p w:rsidR="00203536" w:rsidRDefault="00203536" w:rsidP="002035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подлежащих возврату в рамках реализации инициативного проекта ____________ ______________________________________________________________________</w:t>
      </w:r>
    </w:p>
    <w:p w:rsidR="00203536" w:rsidRPr="007E1AF8" w:rsidRDefault="00203536" w:rsidP="00203536">
      <w:pPr>
        <w:pStyle w:val="Default"/>
        <w:jc w:val="center"/>
        <w:rPr>
          <w:i/>
          <w:sz w:val="20"/>
          <w:szCs w:val="20"/>
        </w:rPr>
      </w:pPr>
      <w:r w:rsidRPr="007E1AF8">
        <w:rPr>
          <w:i/>
          <w:sz w:val="20"/>
          <w:szCs w:val="20"/>
        </w:rPr>
        <w:t>(наименование инициативного проекта)</w:t>
      </w:r>
    </w:p>
    <w:p w:rsidR="00203536" w:rsidRDefault="00203536" w:rsidP="002035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______________________________________________________________</w:t>
      </w:r>
    </w:p>
    <w:p w:rsidR="00203536" w:rsidRPr="007E1AF8" w:rsidRDefault="00203536" w:rsidP="00203536">
      <w:pPr>
        <w:pStyle w:val="Default"/>
        <w:jc w:val="center"/>
        <w:rPr>
          <w:i/>
          <w:sz w:val="20"/>
          <w:szCs w:val="20"/>
        </w:rPr>
      </w:pPr>
      <w:r w:rsidRPr="007E1AF8">
        <w:rPr>
          <w:i/>
          <w:sz w:val="20"/>
          <w:szCs w:val="20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203536" w:rsidRDefault="00203536" w:rsidP="00203536">
      <w:pPr>
        <w:pStyle w:val="Default"/>
        <w:rPr>
          <w:sz w:val="28"/>
          <w:szCs w:val="28"/>
        </w:rPr>
      </w:pPr>
    </w:p>
    <w:p w:rsidR="00203536" w:rsidRDefault="00203536" w:rsidP="00203536">
      <w:pPr>
        <w:pStyle w:val="Default"/>
        <w:rPr>
          <w:sz w:val="28"/>
          <w:szCs w:val="28"/>
        </w:rPr>
      </w:pPr>
    </w:p>
    <w:p w:rsidR="00203536" w:rsidRDefault="00203536" w:rsidP="002035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расчетный счет:___________________________________</w:t>
      </w:r>
    </w:p>
    <w:p w:rsidR="00203536" w:rsidRDefault="00203536" w:rsidP="002035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наименование Банка:_________________________________</w:t>
      </w:r>
    </w:p>
    <w:p w:rsidR="00203536" w:rsidRDefault="00203536" w:rsidP="002035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БИК: ______________________________________________</w:t>
      </w:r>
    </w:p>
    <w:p w:rsidR="00203536" w:rsidRDefault="00203536" w:rsidP="00203536">
      <w:pPr>
        <w:pStyle w:val="Default"/>
        <w:rPr>
          <w:sz w:val="28"/>
          <w:szCs w:val="28"/>
        </w:rPr>
      </w:pPr>
      <w:r w:rsidRPr="00CE08DD">
        <w:rPr>
          <w:sz w:val="28"/>
          <w:szCs w:val="28"/>
        </w:rPr>
        <w:t>ИНН: ___________________________________</w:t>
      </w:r>
      <w:r>
        <w:rPr>
          <w:sz w:val="28"/>
          <w:szCs w:val="28"/>
        </w:rPr>
        <w:t>__________</w:t>
      </w:r>
      <w:r w:rsidRPr="00CE08DD">
        <w:rPr>
          <w:sz w:val="28"/>
          <w:szCs w:val="28"/>
        </w:rPr>
        <w:t>_</w:t>
      </w:r>
    </w:p>
    <w:p w:rsidR="00203536" w:rsidRDefault="00203536" w:rsidP="00203536">
      <w:pPr>
        <w:pStyle w:val="Default"/>
        <w:rPr>
          <w:sz w:val="28"/>
          <w:szCs w:val="28"/>
        </w:rPr>
      </w:pPr>
    </w:p>
    <w:p w:rsidR="00203536" w:rsidRPr="00CE08DD" w:rsidRDefault="00203536" w:rsidP="00203536">
      <w:pPr>
        <w:rPr>
          <w:szCs w:val="28"/>
        </w:rPr>
      </w:pPr>
      <w:r>
        <w:rPr>
          <w:szCs w:val="28"/>
        </w:rPr>
        <w:lastRenderedPageBreak/>
        <w:t>Приложения:</w:t>
      </w:r>
    </w:p>
    <w:p w:rsidR="00203536" w:rsidRPr="00CE08DD" w:rsidRDefault="00203536" w:rsidP="00203536">
      <w:pPr>
        <w:rPr>
          <w:szCs w:val="28"/>
        </w:rPr>
      </w:pPr>
      <w:r>
        <w:rPr>
          <w:szCs w:val="28"/>
        </w:rPr>
        <w:t>1. ____________________________________________________________________</w:t>
      </w:r>
    </w:p>
    <w:p w:rsidR="00203536" w:rsidRPr="00CE08DD" w:rsidRDefault="00203536" w:rsidP="00203536">
      <w:pPr>
        <w:rPr>
          <w:szCs w:val="28"/>
        </w:rPr>
      </w:pPr>
      <w:r>
        <w:rPr>
          <w:szCs w:val="28"/>
        </w:rPr>
        <w:t>2. ____________________________________________________________________</w:t>
      </w:r>
    </w:p>
    <w:p w:rsidR="00203536" w:rsidRPr="00CE08DD" w:rsidRDefault="00203536" w:rsidP="00203536">
      <w:pPr>
        <w:rPr>
          <w:szCs w:val="28"/>
        </w:rPr>
      </w:pPr>
      <w:r>
        <w:rPr>
          <w:szCs w:val="28"/>
        </w:rPr>
        <w:t>3. ____________________________________________________________________</w:t>
      </w:r>
    </w:p>
    <w:p w:rsidR="00203536" w:rsidRPr="00CE08DD" w:rsidRDefault="00203536" w:rsidP="00203536">
      <w:pPr>
        <w:rPr>
          <w:szCs w:val="28"/>
        </w:rPr>
      </w:pPr>
    </w:p>
    <w:p w:rsidR="00203536" w:rsidRDefault="00203536" w:rsidP="002035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Заявитель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_____________________/__________________</w:t>
      </w:r>
    </w:p>
    <w:p w:rsidR="00203536" w:rsidRDefault="00203536" w:rsidP="00203536">
      <w:pPr>
        <w:pStyle w:val="Default"/>
        <w:ind w:left="2832" w:firstLine="708"/>
        <w:rPr>
          <w:color w:val="auto"/>
          <w:sz w:val="23"/>
          <w:szCs w:val="23"/>
        </w:rPr>
      </w:pPr>
      <w:r w:rsidRPr="007E1AF8">
        <w:rPr>
          <w:i/>
          <w:color w:val="auto"/>
          <w:sz w:val="23"/>
          <w:szCs w:val="23"/>
        </w:rPr>
        <w:t>(подпись)</w:t>
      </w:r>
      <w:r>
        <w:rPr>
          <w:i/>
          <w:color w:val="auto"/>
          <w:sz w:val="23"/>
          <w:szCs w:val="23"/>
        </w:rPr>
        <w:tab/>
      </w:r>
      <w:r>
        <w:rPr>
          <w:i/>
          <w:color w:val="auto"/>
          <w:sz w:val="23"/>
          <w:szCs w:val="23"/>
        </w:rPr>
        <w:tab/>
        <w:t xml:space="preserve">     </w:t>
      </w:r>
      <w:r w:rsidRPr="007E1AF8">
        <w:rPr>
          <w:i/>
          <w:color w:val="auto"/>
          <w:sz w:val="23"/>
          <w:szCs w:val="23"/>
        </w:rPr>
        <w:t>(расшифровка подписи)</w:t>
      </w:r>
    </w:p>
    <w:p w:rsidR="00203536" w:rsidRDefault="00203536" w:rsidP="00203536">
      <w:pPr>
        <w:pStyle w:val="Default"/>
        <w:rPr>
          <w:color w:val="auto"/>
          <w:sz w:val="28"/>
          <w:szCs w:val="28"/>
        </w:rPr>
      </w:pPr>
    </w:p>
    <w:p w:rsidR="00203536" w:rsidRDefault="00203536" w:rsidP="002035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«____» ___________ 20__г. </w:t>
      </w:r>
    </w:p>
    <w:p w:rsidR="00203536" w:rsidRDefault="00203536" w:rsidP="00203536">
      <w:pPr>
        <w:pStyle w:val="Default"/>
        <w:rPr>
          <w:color w:val="auto"/>
          <w:sz w:val="28"/>
          <w:szCs w:val="28"/>
        </w:rPr>
      </w:pPr>
    </w:p>
    <w:p w:rsidR="00203536" w:rsidRDefault="00203536" w:rsidP="00203536">
      <w:pPr>
        <w:pStyle w:val="Default"/>
        <w:rPr>
          <w:color w:val="auto"/>
          <w:sz w:val="28"/>
          <w:szCs w:val="28"/>
        </w:rPr>
      </w:pPr>
    </w:p>
    <w:p w:rsidR="00203536" w:rsidRDefault="00203536" w:rsidP="0020353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Заявление принято «____» ______________20__ г. </w:t>
      </w:r>
    </w:p>
    <w:p w:rsidR="00203536" w:rsidRDefault="00203536" w:rsidP="00203536">
      <w:pPr>
        <w:pStyle w:val="Default"/>
        <w:rPr>
          <w:color w:val="auto"/>
          <w:sz w:val="28"/>
          <w:szCs w:val="28"/>
        </w:rPr>
      </w:pPr>
    </w:p>
    <w:p w:rsidR="00203536" w:rsidRDefault="00203536" w:rsidP="00203536">
      <w:pPr>
        <w:pStyle w:val="Default"/>
        <w:rPr>
          <w:color w:val="auto"/>
          <w:sz w:val="28"/>
          <w:szCs w:val="28"/>
        </w:rPr>
      </w:pPr>
    </w:p>
    <w:p w:rsidR="00203536" w:rsidRDefault="00203536" w:rsidP="00203536">
      <w:pPr>
        <w:pStyle w:val="Default"/>
        <w:rPr>
          <w:color w:val="auto"/>
          <w:sz w:val="28"/>
          <w:szCs w:val="28"/>
        </w:rPr>
      </w:pPr>
    </w:p>
    <w:p w:rsidR="00203536" w:rsidRDefault="00203536" w:rsidP="002035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Начальник отдела реализации</w:t>
      </w:r>
    </w:p>
    <w:p w:rsidR="00203536" w:rsidRDefault="00203536" w:rsidP="002035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инвестиционных проектов администрации</w:t>
      </w:r>
    </w:p>
    <w:p w:rsidR="00203536" w:rsidRDefault="00203536" w:rsidP="002035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Александровского муниципального округа</w:t>
      </w:r>
      <w:r>
        <w:rPr>
          <w:sz w:val="28"/>
          <w:szCs w:val="28"/>
        </w:rPr>
        <w:tab/>
      </w:r>
      <w:r w:rsidRPr="007B2783">
        <w:rPr>
          <w:sz w:val="28"/>
          <w:szCs w:val="28"/>
          <w:u w:val="single"/>
        </w:rPr>
        <w:tab/>
      </w:r>
      <w:r w:rsidRPr="007B2783">
        <w:rPr>
          <w:sz w:val="28"/>
          <w:szCs w:val="28"/>
          <w:u w:val="single"/>
        </w:rPr>
        <w:tab/>
      </w:r>
      <w:r>
        <w:rPr>
          <w:sz w:val="28"/>
          <w:szCs w:val="28"/>
        </w:rPr>
        <w:t>/</w:t>
      </w:r>
      <w:r w:rsidRPr="007B2783">
        <w:rPr>
          <w:sz w:val="28"/>
          <w:szCs w:val="28"/>
          <w:u w:val="single"/>
        </w:rPr>
        <w:tab/>
      </w:r>
      <w:r w:rsidRPr="007B2783">
        <w:rPr>
          <w:sz w:val="28"/>
          <w:szCs w:val="28"/>
          <w:u w:val="single"/>
        </w:rPr>
        <w:tab/>
      </w:r>
      <w:r w:rsidRPr="007B2783">
        <w:rPr>
          <w:sz w:val="28"/>
          <w:szCs w:val="28"/>
          <w:u w:val="single"/>
        </w:rPr>
        <w:tab/>
      </w:r>
    </w:p>
    <w:p w:rsidR="00203536" w:rsidRDefault="00203536" w:rsidP="00203536">
      <w:pPr>
        <w:pStyle w:val="ConsPlusNormal"/>
        <w:ind w:left="5664" w:firstLine="4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ab/>
        <w:t>(расшифровка подписи)</w:t>
      </w:r>
    </w:p>
    <w:p w:rsidR="00203536" w:rsidRPr="00AF76CB" w:rsidRDefault="00203536" w:rsidP="00203536">
      <w:pPr>
        <w:pStyle w:val="Default"/>
        <w:rPr>
          <w:sz w:val="20"/>
        </w:rPr>
      </w:pPr>
    </w:p>
    <w:p w:rsidR="00203536" w:rsidRPr="00EA6578" w:rsidRDefault="00203536" w:rsidP="00203536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bCs/>
          <w:szCs w:val="28"/>
        </w:rPr>
      </w:pPr>
    </w:p>
    <w:p w:rsidR="00540A0D" w:rsidRDefault="00540A0D"/>
    <w:sectPr w:rsidR="00540A0D" w:rsidSect="00203536">
      <w:headerReference w:type="even" r:id="rId4"/>
      <w:headerReference w:type="default" r:id="rId5"/>
      <w:footerReference w:type="default" r:id="rId6"/>
      <w:footerReference w:type="first" r:id="rId7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C04978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C04978">
    <w:pPr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C04978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2253" w:rsidRDefault="00C049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C04978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B12253" w:rsidRDefault="00C049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36"/>
    <w:rsid w:val="00203536"/>
    <w:rsid w:val="00540A0D"/>
    <w:rsid w:val="00C0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09A6E-75C8-4FAC-8BAF-B9D195B8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3536"/>
  </w:style>
  <w:style w:type="paragraph" w:customStyle="1" w:styleId="standardcxspmiddle">
    <w:name w:val="standardcxspmiddle"/>
    <w:basedOn w:val="a"/>
    <w:rsid w:val="0020353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03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03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20353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203536"/>
  </w:style>
  <w:style w:type="paragraph" w:customStyle="1" w:styleId="Default">
    <w:name w:val="Default"/>
    <w:rsid w:val="002035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1</cp:revision>
  <dcterms:created xsi:type="dcterms:W3CDTF">2021-09-15T10:57:00Z</dcterms:created>
  <dcterms:modified xsi:type="dcterms:W3CDTF">2021-09-15T11:08:00Z</dcterms:modified>
</cp:coreProperties>
</file>