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1" w:rsidRDefault="00166A61" w:rsidP="00EB18F1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p w:rsidR="00166A61" w:rsidRPr="00166A61" w:rsidRDefault="00166A61" w:rsidP="00166A61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166A61">
        <w:rPr>
          <w:sz w:val="24"/>
          <w:szCs w:val="24"/>
        </w:rPr>
        <w:t>Приложение 1</w:t>
      </w:r>
    </w:p>
    <w:p w:rsidR="00166A61" w:rsidRPr="00166A61" w:rsidRDefault="00166A61" w:rsidP="00166A61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166A61">
        <w:rPr>
          <w:sz w:val="24"/>
          <w:szCs w:val="24"/>
        </w:rPr>
        <w:t xml:space="preserve">к решению Думы </w:t>
      </w:r>
    </w:p>
    <w:p w:rsidR="00166A61" w:rsidRPr="00166A61" w:rsidRDefault="00166A61" w:rsidP="00166A61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166A61">
        <w:rPr>
          <w:sz w:val="24"/>
          <w:szCs w:val="24"/>
        </w:rPr>
        <w:t>Александровского муниципального округа</w:t>
      </w:r>
    </w:p>
    <w:p w:rsidR="00166A61" w:rsidRPr="00166A61" w:rsidRDefault="0013628E" w:rsidP="00166A61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66A61" w:rsidRPr="00166A61">
        <w:rPr>
          <w:sz w:val="24"/>
          <w:szCs w:val="24"/>
        </w:rPr>
        <w:t>т</w:t>
      </w:r>
      <w:r>
        <w:rPr>
          <w:sz w:val="24"/>
          <w:szCs w:val="24"/>
        </w:rPr>
        <w:t xml:space="preserve"> 16.10.2019</w:t>
      </w:r>
      <w:r w:rsidR="00166A61" w:rsidRPr="00166A61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</w:p>
    <w:p w:rsidR="00166A61" w:rsidRPr="00166A61" w:rsidRDefault="00166A61" w:rsidP="00166A61">
      <w:pPr>
        <w:tabs>
          <w:tab w:val="left" w:pos="850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66A61" w:rsidRPr="00166A61" w:rsidRDefault="00166A61" w:rsidP="00166A61">
      <w:pPr>
        <w:tabs>
          <w:tab w:val="left" w:pos="850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66A61" w:rsidRPr="00166A61" w:rsidRDefault="00166A61" w:rsidP="00166A61">
      <w:pPr>
        <w:tabs>
          <w:tab w:val="left" w:pos="8505"/>
        </w:tabs>
        <w:autoSpaceDE w:val="0"/>
        <w:autoSpaceDN w:val="0"/>
        <w:adjustRightInd w:val="0"/>
        <w:ind w:right="567"/>
        <w:jc w:val="center"/>
        <w:outlineLvl w:val="0"/>
        <w:rPr>
          <w:b/>
          <w:bCs/>
          <w:sz w:val="24"/>
          <w:szCs w:val="24"/>
        </w:rPr>
      </w:pPr>
      <w:r w:rsidRPr="00166A61">
        <w:rPr>
          <w:b/>
          <w:bCs/>
          <w:sz w:val="24"/>
          <w:szCs w:val="24"/>
        </w:rPr>
        <w:t>ПОЛОЖЕНИЕ</w:t>
      </w: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0"/>
        <w:rPr>
          <w:b/>
          <w:bCs/>
          <w:sz w:val="24"/>
          <w:szCs w:val="24"/>
        </w:rPr>
      </w:pPr>
      <w:r w:rsidRPr="00166A61">
        <w:rPr>
          <w:b/>
          <w:bCs/>
          <w:sz w:val="24"/>
          <w:szCs w:val="24"/>
        </w:rPr>
        <w:t>ОБ АППАРАТЕ ДУМЫ АЛЕКСАНДРОВСКОГО МУНИЦИПАЛЬНОГО ОКРУГА ПЕРМСКОГО КРАЯ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0"/>
        <w:rPr>
          <w:sz w:val="24"/>
          <w:szCs w:val="24"/>
        </w:rPr>
      </w:pPr>
    </w:p>
    <w:p w:rsid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1. Общие положения</w:t>
      </w:r>
    </w:p>
    <w:p w:rsidR="0013628E" w:rsidRPr="00166A61" w:rsidRDefault="0013628E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</w:p>
    <w:p w:rsidR="00166A61" w:rsidRPr="00166A61" w:rsidRDefault="00166A61" w:rsidP="00166A61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 Аппарат Думы Александровского муниципального округа Пермского края (далее - аппарат Думы) является подразделением Дум</w:t>
      </w:r>
      <w:r w:rsidR="0013628E">
        <w:rPr>
          <w:sz w:val="24"/>
          <w:szCs w:val="24"/>
        </w:rPr>
        <w:t>ы</w:t>
      </w:r>
      <w:r w:rsidRPr="00166A61">
        <w:rPr>
          <w:sz w:val="24"/>
          <w:szCs w:val="24"/>
        </w:rPr>
        <w:t xml:space="preserve"> Александровского муниципального округа, действует на правах самостоятельного отдела.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1.2. Аппарат Думы создается на основании Положения о Дум</w:t>
      </w:r>
      <w:r w:rsidR="0013628E">
        <w:rPr>
          <w:sz w:val="24"/>
          <w:szCs w:val="24"/>
        </w:rPr>
        <w:t>е</w:t>
      </w:r>
      <w:r w:rsidRPr="00166A61">
        <w:rPr>
          <w:sz w:val="24"/>
          <w:szCs w:val="24"/>
        </w:rPr>
        <w:t xml:space="preserve"> Александровского муниципального округа Пермского края (далее - Думы) и осуществляет свою практическую деятельность под руководством председателя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1.3. Аппарат Думы осуществляет свою деятельность, руководствуясь законодательством Российской Федерации, Пермского края, Уставом Александровского муниципального округа, правовыми актами Думы, распоряжениями председателя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1.4. Положение об аппарате, изменения и дополнения к нему утверждаются Думой.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1.5. Работники аппарата Думы являются муниципальными служащими.</w:t>
      </w:r>
      <w:r w:rsidR="004863F3" w:rsidRPr="004863F3">
        <w:rPr>
          <w:sz w:val="24"/>
          <w:szCs w:val="24"/>
        </w:rPr>
        <w:t xml:space="preserve">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2. Задачи аппарата Думы</w:t>
      </w:r>
    </w:p>
    <w:p w:rsidR="0013628E" w:rsidRDefault="0013628E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Основными задачами Аппарата являются: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2.1. </w:t>
      </w:r>
      <w:proofErr w:type="gramStart"/>
      <w:r w:rsidRPr="00166A61">
        <w:rPr>
          <w:sz w:val="24"/>
          <w:szCs w:val="24"/>
        </w:rPr>
        <w:t xml:space="preserve">Организационное, материально-техническое, информационное, правовое, финансовое, методическое обеспечение деятельности Думы, председателя Думы, постоянных комитетов, временных комиссий и рабочих групп, депутатских объединений (групп), депутатов Думы. </w:t>
      </w:r>
      <w:proofErr w:type="gramEnd"/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2.2. Создание необходимых условий для эффективной работы Думы, оказание практической помощи депутатам Думы в осуществлении их полномочий.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2.3. Содействие в укреплении деловых связей Думы с федеральными органами государственной власти, органами государственной власти Пермского края, с органами местного самоуправления Александровского муниципального округа и других муниципальных образований, физическими и юридическими лицами, общественными объединениями, политическими партиями, общественно-политическими движениями.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2.4. Иные задачи, предусмотренные действующим законодательством и муниципальными правовыми актами.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3. Функции аппарата Думы</w:t>
      </w:r>
    </w:p>
    <w:p w:rsidR="0013628E" w:rsidRDefault="0013628E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Аппарат Думы в соответствии с возложенными на него задачами осуществляет следующие функции: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3.1. Участие в разработке перспективных и текущих планов работы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3.2. Осуществление организационно-технических мероприятий по проведению заседаний Думы, постоянных комитетов, временных комиссий и рабочих групп: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3.2.1. Разработка проектов повесток заседаний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3.2.2. Подготовка заключений и аналитических записок по проектам решений.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lastRenderedPageBreak/>
        <w:t>3.2.3. Обеспечение депутатов документацией по вопросам, входящим в компетенцию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3.3. Организация обсуждения проектов решений и других важнейших актов Думы в органах местного самоуправления.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3.4. Организация разработки проектов решений, других правовых актов, редактирование проектов решений, вносимых на рассмотрение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3.5. Обеспечение взаимодействия Думы, его постоянных комитетов, временных комиссий и рабочих групп с органами местного самоуправления Александровского муниципального округа с общественными объединениями, трудовыми коллективами. Содействие развитию гласности и учету общественного мнения при работе Думы и его органов.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3.6. Обеспечение средств массовой информации и сайта Александровского муниципального округа материалами о деятельности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3.7. Подготовка заключений для принятия решений по протестам и представлениям прокурора Александровского округа на акты Думы, по мотивированным отказам главы муниципального округа от подписания принятых Думой решений.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3.8. Участие в работе по </w:t>
      </w:r>
      <w:proofErr w:type="gramStart"/>
      <w:r w:rsidRPr="00166A61">
        <w:rPr>
          <w:sz w:val="24"/>
          <w:szCs w:val="24"/>
        </w:rPr>
        <w:t>контролю за</w:t>
      </w:r>
      <w:proofErr w:type="gramEnd"/>
      <w:r w:rsidRPr="00166A61">
        <w:rPr>
          <w:sz w:val="24"/>
          <w:szCs w:val="24"/>
        </w:rPr>
        <w:t xml:space="preserve"> исполнением решений и иных правовых актов, принятых Думой.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3.9. Осуществление подготовки и издания информационных и аналитических материалов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3.10. Организация кадрового обеспечения Думы, организация прохождения муниципальной службы, организация учебы депутатов и работников аппарата.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3.11. Организация проведения инициированных Думой и населением Александровского муниципального округа публичных слушаний, собраний (конференций) граждан, опросов граждан по вопросам местного значения.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3.12. Подготовка по поручению председателя Думы проектов правовых актов, предложений, заявлений, ходатайств, инициатив, писем, договоров, соглашений и иных документов.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3.13. Участие в формировании учетной политики, решение финансово-хозяйственных вопросов, подготовка и представление соответствующей отчетности.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3.14. Обеспечение надлежащего состояния помещений Думы, оснащение рабочих мест оргтехникой, мебелью и оборудованием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3.15. Обеспечение сохранности служебной документации и архива.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3.16. Осуществление иных функций, вытекающих из необходимости обеспечения деятельности Думы, его органов в пределах их полномочий, определенных </w:t>
      </w:r>
      <w:hyperlink r:id="rId9" w:history="1">
        <w:r w:rsidRPr="00166A61">
          <w:rPr>
            <w:sz w:val="24"/>
            <w:szCs w:val="24"/>
          </w:rPr>
          <w:t>Уставом</w:t>
        </w:r>
      </w:hyperlink>
      <w:r w:rsidRPr="00166A61">
        <w:rPr>
          <w:sz w:val="24"/>
          <w:szCs w:val="24"/>
        </w:rPr>
        <w:t xml:space="preserve"> Александровского муниципального округа.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4. Состав аппарата Думы</w:t>
      </w:r>
    </w:p>
    <w:p w:rsidR="0013628E" w:rsidRDefault="0013628E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4.1. Для выполнения возложенных на аппарат Думы задач в его состав включаются следующие должности: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- управляющий делами Думы Александровского муниципального округа (далее –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>елами Думы) – главная должность муниципальной службы;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- консультант – ведущая должность муниципальной службы;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Для выполнения отдельных задач в составе аппарата Думы могут создаваться другие должности муниципальной службы и иные должности по решению Думы.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4.2. Общее руководство работой аппарата Думы осуществляет председатель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В отсутствие председателя Думы (болезнь, отпуск, командировка) общее руководство работой аппарата осуществляет заместитель председателя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Оперативное руководство работой аппарата осуществляет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 xml:space="preserve">елами Думы.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>елами Думы непосредственно подчиняется председателю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lastRenderedPageBreak/>
        <w:t>4.3.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>елами Думы несет персональную ответственность за невыполнение или ненадлежащее выполнение возложенных на аппарат задач. Указания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>елами Думы по вопросам, относящимся к его компетенции, являются обязательными для исполнения сотрудниками аппарата.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4.4.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>елами Думы назначается на должность и освобождается от должности распоряжением председателя Думы. Специалисты аппарата Думы принимаются и увольняются распоряжением председателя Думы по представлению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>елами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4.5. Должностные обязанности и права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>елами Думы и специалистов аппарата Думы определяются должностными инструкциями, утверждаемыми председателем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 Управ</w:t>
      </w:r>
      <w:proofErr w:type="gramStart"/>
      <w:r w:rsidRPr="00166A61">
        <w:rPr>
          <w:sz w:val="24"/>
          <w:szCs w:val="24"/>
        </w:rPr>
        <w:t>.</w:t>
      </w:r>
      <w:proofErr w:type="gramEnd"/>
      <w:r w:rsidRPr="00166A61">
        <w:rPr>
          <w:sz w:val="24"/>
          <w:szCs w:val="24"/>
        </w:rPr>
        <w:t xml:space="preserve"> </w:t>
      </w:r>
      <w:proofErr w:type="gramStart"/>
      <w:r w:rsidRPr="00166A61">
        <w:rPr>
          <w:sz w:val="24"/>
          <w:szCs w:val="24"/>
        </w:rPr>
        <w:t>д</w:t>
      </w:r>
      <w:proofErr w:type="gramEnd"/>
      <w:r w:rsidRPr="00166A61">
        <w:rPr>
          <w:sz w:val="24"/>
          <w:szCs w:val="24"/>
        </w:rPr>
        <w:t xml:space="preserve">елами Думы: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4.6.1. Обеспечивает выполнение перспективных и текущих планов работы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4.6.2. Вносит предложения председателю Думы по кадровым вопросам аппарата, распределяет обязанности между служащими аппарата, организует их переподготовку и повышение квалификации.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4.6.3. Организует подготовку вносимых на рассмотрение Думы вопросов, организует работу по контролю.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4.6.4. Организует работу с письменными и устными обращениями граждан в Думу.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4.6.5. Оказывает помощь депутатам Думы в подготовке и оформлении различного рода правовых документов.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4.6.6. Принимает участие в разработке актов Думы нормативно-правового и индивидуального характера.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4.6.7. Осуществляет связь и взаимодействие с федеральными органами государственной власти, органами государственной власти Пермского края, с органами местного самоуправления Александровского муниципального округа и других муниципальных образований, физическими и юридическими лицами, общественными объединениями, политическими партиями, общественно-политическими движениями.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4.6.8. Принимает меры по организационно-техническому обеспечению деятельности Думы и аппарата, по наведению и поддержанию порядка в служебных помещениях Думы, по согласованию с председателем Думы обеспечивает депутатов и работников аппарата необходимой для работы мебелью, оргтехникой, канцтоварами и другими предметами.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4.6.9. Готовит и представляет на утверждение председателю Думы должностные инструкции работников аппарата.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4.6.10. Обеспечивает реализацию полномочий председательствующего на заседаниях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4.6.11. Осуществляет деятельность по формировани</w:t>
      </w:r>
      <w:r w:rsidR="0013628E">
        <w:rPr>
          <w:sz w:val="24"/>
          <w:szCs w:val="24"/>
        </w:rPr>
        <w:t>ю</w:t>
      </w:r>
      <w:r w:rsidRPr="00166A61">
        <w:rPr>
          <w:sz w:val="24"/>
          <w:szCs w:val="24"/>
        </w:rPr>
        <w:t xml:space="preserve"> учетной политики, решение финансово-хозяйственных вопросов, подготовке и представлению соответствующей отчетности. </w:t>
      </w: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5. Права сотрудников аппарата Думы</w:t>
      </w:r>
    </w:p>
    <w:p w:rsidR="0013628E" w:rsidRDefault="0013628E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5.1. Сотрудники аппарата Думы имеют право принимать участие в рассмотрении и решении вопросов, находящихся в компетенции аппарата Думы.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5.2. Запрашивать и получать от органов местного самоуправления Александровского муниципального округа необходимую для осуществления своих функций информацию и материалы; пользоваться в установленном порядке информацией, содержащейся в банках данных Думы и других органов местного самоуправления Александровского муниципального округа.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5.3. Участвовать в установленном порядке в проверках исполнения решений Думы и иных правовых актов, принятых Думой.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5.4. Присутствовать на заседаниях Думы, участвовать в работе Думы, его постоянных комитетов, временных комиссий и рабочих групп по вопросам своего ведения в порядке, установленном </w:t>
      </w:r>
      <w:hyperlink r:id="rId10" w:history="1">
        <w:r w:rsidRPr="00166A61">
          <w:rPr>
            <w:sz w:val="24"/>
            <w:szCs w:val="24"/>
          </w:rPr>
          <w:t>Регламентом</w:t>
        </w:r>
      </w:hyperlink>
      <w:r w:rsidRPr="00166A61">
        <w:rPr>
          <w:sz w:val="24"/>
          <w:szCs w:val="24"/>
        </w:rPr>
        <w:t xml:space="preserve"> работы Думы.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lastRenderedPageBreak/>
        <w:t>5.5. Иные права, предусмотренные законодательством о муниципальной службе.</w:t>
      </w: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  </w:t>
      </w: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6. Финансирование деятельности аппарата Думы</w:t>
      </w:r>
    </w:p>
    <w:p w:rsidR="0013628E" w:rsidRDefault="0013628E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6.1. Финансирование расходов на содержание аппарата осуществляется в составе сметы расходов Думы, утвержденной в установленном порядке, за счет средств бюджета Александровского муниципального округа.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6.2. Денежное содержание муниципальных служащих аппарата Думы, устанавливается в соответствии с правовыми актами Думы Александровского муниципального округа.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7. Ответственность</w:t>
      </w:r>
    </w:p>
    <w:p w:rsidR="0013628E" w:rsidRDefault="0013628E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7.1. Аппарат Думы несет ответственность за неисполнение или ненадлежащее исполнение возложенных на него задач в соответствии с действующим законодательством.</w:t>
      </w: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/>
        <w:jc w:val="center"/>
        <w:outlineLvl w:val="1"/>
        <w:rPr>
          <w:b/>
          <w:sz w:val="24"/>
          <w:szCs w:val="24"/>
        </w:rPr>
      </w:pPr>
      <w:r w:rsidRPr="00166A61">
        <w:rPr>
          <w:b/>
          <w:sz w:val="24"/>
          <w:szCs w:val="24"/>
        </w:rPr>
        <w:t>8. Заключительные положения</w:t>
      </w:r>
    </w:p>
    <w:p w:rsidR="0013628E" w:rsidRDefault="0013628E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8.1. Трудовые отношения сотрудников аппарата с председателем Думы строятся на основе норм законодательства о муниципальной службе, норм трудового законодательства.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 xml:space="preserve">8.2. Сотрудники аппарата обязаны соблюдать правила внутреннего трудового распорядка, должностные инструкции, выполнять установленные правила по охране труда, требования противопожарной безопасности, бережно относиться к имуществу Думы. </w:t>
      </w:r>
    </w:p>
    <w:p w:rsidR="00166A61" w:rsidRPr="00166A61" w:rsidRDefault="00166A61" w:rsidP="00166A61">
      <w:pPr>
        <w:autoSpaceDE w:val="0"/>
        <w:autoSpaceDN w:val="0"/>
        <w:adjustRightInd w:val="0"/>
        <w:ind w:right="567" w:firstLine="540"/>
        <w:jc w:val="both"/>
        <w:outlineLvl w:val="1"/>
        <w:rPr>
          <w:sz w:val="24"/>
          <w:szCs w:val="24"/>
        </w:rPr>
      </w:pPr>
      <w:r w:rsidRPr="00166A61">
        <w:rPr>
          <w:sz w:val="24"/>
          <w:szCs w:val="24"/>
        </w:rPr>
        <w:t>8.3. Реорганизация и ликвидация аппарата производятся председателем Думы по решению Думы, в соответствии с существующим законодательством.</w:t>
      </w:r>
    </w:p>
    <w:p w:rsidR="00166A61" w:rsidRDefault="00166A61" w:rsidP="00EB18F1">
      <w:pPr>
        <w:tabs>
          <w:tab w:val="left" w:pos="851"/>
        </w:tabs>
        <w:jc w:val="both"/>
        <w:rPr>
          <w:szCs w:val="28"/>
        </w:rPr>
      </w:pPr>
    </w:p>
    <w:sectPr w:rsidR="00166A61" w:rsidSect="0013628E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89" w:rsidRDefault="00104B89">
      <w:r>
        <w:separator/>
      </w:r>
    </w:p>
  </w:endnote>
  <w:endnote w:type="continuationSeparator" w:id="0">
    <w:p w:rsidR="00104B89" w:rsidRDefault="0010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89" w:rsidRDefault="00104B89">
      <w:r>
        <w:separator/>
      </w:r>
    </w:p>
  </w:footnote>
  <w:footnote w:type="continuationSeparator" w:id="0">
    <w:p w:rsidR="00104B89" w:rsidRDefault="0010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B5" w:rsidRPr="00F57C9B" w:rsidRDefault="001637B5" w:rsidP="00F57C9B">
    <w:pPr>
      <w:pStyle w:val="a3"/>
      <w:rPr>
        <w:sz w:val="24"/>
        <w:lang w:val="ru-RU"/>
      </w:rPr>
    </w:pPr>
    <w:r w:rsidRPr="00F57C9B">
      <w:rPr>
        <w:sz w:val="24"/>
      </w:rPr>
      <w:fldChar w:fldCharType="begin"/>
    </w:r>
    <w:r w:rsidRPr="00F57C9B">
      <w:rPr>
        <w:sz w:val="24"/>
      </w:rPr>
      <w:instrText xml:space="preserve"> PAGE   \* MERGEFORMAT </w:instrText>
    </w:r>
    <w:r w:rsidRPr="00F57C9B">
      <w:rPr>
        <w:sz w:val="24"/>
      </w:rPr>
      <w:fldChar w:fldCharType="separate"/>
    </w:r>
    <w:r w:rsidR="008B78F6">
      <w:rPr>
        <w:noProof/>
        <w:sz w:val="24"/>
      </w:rPr>
      <w:t>4</w:t>
    </w:r>
    <w:r w:rsidRPr="00F57C9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A4D"/>
    <w:multiLevelType w:val="hybridMultilevel"/>
    <w:tmpl w:val="EF9C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41A8"/>
    <w:multiLevelType w:val="hybridMultilevel"/>
    <w:tmpl w:val="8B3ABEE4"/>
    <w:lvl w:ilvl="0" w:tplc="21F625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A82DCF"/>
    <w:multiLevelType w:val="multilevel"/>
    <w:tmpl w:val="621089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EA97FFD"/>
    <w:multiLevelType w:val="hybridMultilevel"/>
    <w:tmpl w:val="B21EC872"/>
    <w:lvl w:ilvl="0" w:tplc="65CA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FA8">
      <w:numFmt w:val="none"/>
      <w:lvlText w:val=""/>
      <w:lvlJc w:val="left"/>
      <w:pPr>
        <w:tabs>
          <w:tab w:val="num" w:pos="360"/>
        </w:tabs>
      </w:pPr>
    </w:lvl>
    <w:lvl w:ilvl="2" w:tplc="3A80C518">
      <w:numFmt w:val="none"/>
      <w:lvlText w:val=""/>
      <w:lvlJc w:val="left"/>
      <w:pPr>
        <w:tabs>
          <w:tab w:val="num" w:pos="360"/>
        </w:tabs>
      </w:pPr>
    </w:lvl>
    <w:lvl w:ilvl="3" w:tplc="9F027EB4">
      <w:numFmt w:val="none"/>
      <w:lvlText w:val=""/>
      <w:lvlJc w:val="left"/>
      <w:pPr>
        <w:tabs>
          <w:tab w:val="num" w:pos="360"/>
        </w:tabs>
      </w:pPr>
    </w:lvl>
    <w:lvl w:ilvl="4" w:tplc="541ACE9E">
      <w:numFmt w:val="none"/>
      <w:lvlText w:val=""/>
      <w:lvlJc w:val="left"/>
      <w:pPr>
        <w:tabs>
          <w:tab w:val="num" w:pos="360"/>
        </w:tabs>
      </w:pPr>
    </w:lvl>
    <w:lvl w:ilvl="5" w:tplc="197283A0">
      <w:numFmt w:val="none"/>
      <w:lvlText w:val=""/>
      <w:lvlJc w:val="left"/>
      <w:pPr>
        <w:tabs>
          <w:tab w:val="num" w:pos="360"/>
        </w:tabs>
      </w:pPr>
    </w:lvl>
    <w:lvl w:ilvl="6" w:tplc="1D7EE7C6">
      <w:numFmt w:val="none"/>
      <w:lvlText w:val=""/>
      <w:lvlJc w:val="left"/>
      <w:pPr>
        <w:tabs>
          <w:tab w:val="num" w:pos="360"/>
        </w:tabs>
      </w:pPr>
    </w:lvl>
    <w:lvl w:ilvl="7" w:tplc="460E122C">
      <w:numFmt w:val="none"/>
      <w:lvlText w:val=""/>
      <w:lvlJc w:val="left"/>
      <w:pPr>
        <w:tabs>
          <w:tab w:val="num" w:pos="360"/>
        </w:tabs>
      </w:pPr>
    </w:lvl>
    <w:lvl w:ilvl="8" w:tplc="A93C18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5C0E58"/>
    <w:multiLevelType w:val="hybridMultilevel"/>
    <w:tmpl w:val="7BC84D3C"/>
    <w:lvl w:ilvl="0" w:tplc="056AFE9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5974E9"/>
    <w:multiLevelType w:val="multilevel"/>
    <w:tmpl w:val="4B822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8F7FA9"/>
    <w:multiLevelType w:val="hybridMultilevel"/>
    <w:tmpl w:val="8F8ED976"/>
    <w:lvl w:ilvl="0" w:tplc="0B6CADC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CF04166">
      <w:numFmt w:val="none"/>
      <w:lvlText w:val=""/>
      <w:lvlJc w:val="left"/>
      <w:pPr>
        <w:tabs>
          <w:tab w:val="num" w:pos="360"/>
        </w:tabs>
      </w:pPr>
    </w:lvl>
    <w:lvl w:ilvl="2" w:tplc="50485550">
      <w:numFmt w:val="none"/>
      <w:lvlText w:val=""/>
      <w:lvlJc w:val="left"/>
      <w:pPr>
        <w:tabs>
          <w:tab w:val="num" w:pos="360"/>
        </w:tabs>
      </w:pPr>
    </w:lvl>
    <w:lvl w:ilvl="3" w:tplc="381E3B86">
      <w:numFmt w:val="none"/>
      <w:lvlText w:val=""/>
      <w:lvlJc w:val="left"/>
      <w:pPr>
        <w:tabs>
          <w:tab w:val="num" w:pos="360"/>
        </w:tabs>
      </w:pPr>
    </w:lvl>
    <w:lvl w:ilvl="4" w:tplc="E2E27BC4">
      <w:numFmt w:val="none"/>
      <w:lvlText w:val=""/>
      <w:lvlJc w:val="left"/>
      <w:pPr>
        <w:tabs>
          <w:tab w:val="num" w:pos="360"/>
        </w:tabs>
      </w:pPr>
    </w:lvl>
    <w:lvl w:ilvl="5" w:tplc="9D08D686">
      <w:numFmt w:val="none"/>
      <w:lvlText w:val=""/>
      <w:lvlJc w:val="left"/>
      <w:pPr>
        <w:tabs>
          <w:tab w:val="num" w:pos="360"/>
        </w:tabs>
      </w:pPr>
    </w:lvl>
    <w:lvl w:ilvl="6" w:tplc="8CF2AB16">
      <w:numFmt w:val="none"/>
      <w:lvlText w:val=""/>
      <w:lvlJc w:val="left"/>
      <w:pPr>
        <w:tabs>
          <w:tab w:val="num" w:pos="360"/>
        </w:tabs>
      </w:pPr>
    </w:lvl>
    <w:lvl w:ilvl="7" w:tplc="03CC1B02">
      <w:numFmt w:val="none"/>
      <w:lvlText w:val=""/>
      <w:lvlJc w:val="left"/>
      <w:pPr>
        <w:tabs>
          <w:tab w:val="num" w:pos="360"/>
        </w:tabs>
      </w:pPr>
    </w:lvl>
    <w:lvl w:ilvl="8" w:tplc="71E2510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A64E38"/>
    <w:multiLevelType w:val="hybridMultilevel"/>
    <w:tmpl w:val="4214719A"/>
    <w:lvl w:ilvl="0" w:tplc="C8969C8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49E56F9"/>
    <w:multiLevelType w:val="hybridMultilevel"/>
    <w:tmpl w:val="C6DA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555C2"/>
    <w:multiLevelType w:val="hybridMultilevel"/>
    <w:tmpl w:val="93E8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92728"/>
    <w:multiLevelType w:val="hybridMultilevel"/>
    <w:tmpl w:val="32E28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E1913"/>
    <w:multiLevelType w:val="hybridMultilevel"/>
    <w:tmpl w:val="45449752"/>
    <w:lvl w:ilvl="0" w:tplc="A1B07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2B3233"/>
    <w:multiLevelType w:val="multilevel"/>
    <w:tmpl w:val="FA8466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13">
    <w:nsid w:val="6C973249"/>
    <w:multiLevelType w:val="hybridMultilevel"/>
    <w:tmpl w:val="3182C7DA"/>
    <w:lvl w:ilvl="0" w:tplc="7B00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C606468">
      <w:numFmt w:val="none"/>
      <w:lvlText w:val=""/>
      <w:lvlJc w:val="left"/>
      <w:pPr>
        <w:tabs>
          <w:tab w:val="num" w:pos="360"/>
        </w:tabs>
      </w:pPr>
    </w:lvl>
    <w:lvl w:ilvl="2" w:tplc="83FCF7B4">
      <w:numFmt w:val="none"/>
      <w:lvlText w:val=""/>
      <w:lvlJc w:val="left"/>
      <w:pPr>
        <w:tabs>
          <w:tab w:val="num" w:pos="360"/>
        </w:tabs>
      </w:pPr>
    </w:lvl>
    <w:lvl w:ilvl="3" w:tplc="49BC3D04">
      <w:numFmt w:val="none"/>
      <w:lvlText w:val=""/>
      <w:lvlJc w:val="left"/>
      <w:pPr>
        <w:tabs>
          <w:tab w:val="num" w:pos="360"/>
        </w:tabs>
      </w:pPr>
    </w:lvl>
    <w:lvl w:ilvl="4" w:tplc="41A83C68">
      <w:numFmt w:val="none"/>
      <w:lvlText w:val=""/>
      <w:lvlJc w:val="left"/>
      <w:pPr>
        <w:tabs>
          <w:tab w:val="num" w:pos="360"/>
        </w:tabs>
      </w:pPr>
    </w:lvl>
    <w:lvl w:ilvl="5" w:tplc="D0F00BF6">
      <w:numFmt w:val="none"/>
      <w:lvlText w:val=""/>
      <w:lvlJc w:val="left"/>
      <w:pPr>
        <w:tabs>
          <w:tab w:val="num" w:pos="360"/>
        </w:tabs>
      </w:pPr>
    </w:lvl>
    <w:lvl w:ilvl="6" w:tplc="27821ED2">
      <w:numFmt w:val="none"/>
      <w:lvlText w:val=""/>
      <w:lvlJc w:val="left"/>
      <w:pPr>
        <w:tabs>
          <w:tab w:val="num" w:pos="360"/>
        </w:tabs>
      </w:pPr>
    </w:lvl>
    <w:lvl w:ilvl="7" w:tplc="9EE061B4">
      <w:numFmt w:val="none"/>
      <w:lvlText w:val=""/>
      <w:lvlJc w:val="left"/>
      <w:pPr>
        <w:tabs>
          <w:tab w:val="num" w:pos="360"/>
        </w:tabs>
      </w:pPr>
    </w:lvl>
    <w:lvl w:ilvl="8" w:tplc="BB4AB3C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F035EA"/>
    <w:multiLevelType w:val="hybridMultilevel"/>
    <w:tmpl w:val="3BC09228"/>
    <w:lvl w:ilvl="0" w:tplc="A87E7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74116"/>
    <w:multiLevelType w:val="multilevel"/>
    <w:tmpl w:val="7DE8BB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B"/>
    <w:rsid w:val="00004CE2"/>
    <w:rsid w:val="000101A8"/>
    <w:rsid w:val="0001659E"/>
    <w:rsid w:val="0002220F"/>
    <w:rsid w:val="00024CA3"/>
    <w:rsid w:val="000349CD"/>
    <w:rsid w:val="0004693E"/>
    <w:rsid w:val="00051159"/>
    <w:rsid w:val="00052345"/>
    <w:rsid w:val="000665FF"/>
    <w:rsid w:val="0008155C"/>
    <w:rsid w:val="0008415E"/>
    <w:rsid w:val="000A1700"/>
    <w:rsid w:val="000B36BD"/>
    <w:rsid w:val="000B6BC0"/>
    <w:rsid w:val="000D0498"/>
    <w:rsid w:val="000F23B5"/>
    <w:rsid w:val="000F646C"/>
    <w:rsid w:val="00104B89"/>
    <w:rsid w:val="00114EE4"/>
    <w:rsid w:val="00116304"/>
    <w:rsid w:val="001242FD"/>
    <w:rsid w:val="00126E46"/>
    <w:rsid w:val="0013628E"/>
    <w:rsid w:val="00136A97"/>
    <w:rsid w:val="0015316E"/>
    <w:rsid w:val="001637B5"/>
    <w:rsid w:val="001646B1"/>
    <w:rsid w:val="00166A61"/>
    <w:rsid w:val="00167034"/>
    <w:rsid w:val="001805E4"/>
    <w:rsid w:val="00181BAF"/>
    <w:rsid w:val="00181EB8"/>
    <w:rsid w:val="001A676C"/>
    <w:rsid w:val="001B18D4"/>
    <w:rsid w:val="002019DE"/>
    <w:rsid w:val="00203285"/>
    <w:rsid w:val="00224474"/>
    <w:rsid w:val="00225FBD"/>
    <w:rsid w:val="0023592B"/>
    <w:rsid w:val="00242847"/>
    <w:rsid w:val="00252FB1"/>
    <w:rsid w:val="00276011"/>
    <w:rsid w:val="00283A10"/>
    <w:rsid w:val="002954EE"/>
    <w:rsid w:val="002E1FB5"/>
    <w:rsid w:val="002E3209"/>
    <w:rsid w:val="002E6441"/>
    <w:rsid w:val="00303AE4"/>
    <w:rsid w:val="00311DD3"/>
    <w:rsid w:val="003169C5"/>
    <w:rsid w:val="00331ED8"/>
    <w:rsid w:val="00334BC9"/>
    <w:rsid w:val="00356EEA"/>
    <w:rsid w:val="00367698"/>
    <w:rsid w:val="00372019"/>
    <w:rsid w:val="0037593E"/>
    <w:rsid w:val="00377714"/>
    <w:rsid w:val="0038132D"/>
    <w:rsid w:val="00385D4E"/>
    <w:rsid w:val="003A0563"/>
    <w:rsid w:val="003B0A6B"/>
    <w:rsid w:val="003B41E8"/>
    <w:rsid w:val="003D022E"/>
    <w:rsid w:val="003D25E1"/>
    <w:rsid w:val="003F364C"/>
    <w:rsid w:val="003F7763"/>
    <w:rsid w:val="00400268"/>
    <w:rsid w:val="004054EA"/>
    <w:rsid w:val="00445327"/>
    <w:rsid w:val="0046150A"/>
    <w:rsid w:val="00466857"/>
    <w:rsid w:val="004671D0"/>
    <w:rsid w:val="0047723F"/>
    <w:rsid w:val="004863F3"/>
    <w:rsid w:val="004B158A"/>
    <w:rsid w:val="004B18DB"/>
    <w:rsid w:val="004B5DE1"/>
    <w:rsid w:val="004D3838"/>
    <w:rsid w:val="004D712A"/>
    <w:rsid w:val="004E7D7B"/>
    <w:rsid w:val="004F397C"/>
    <w:rsid w:val="00501AE0"/>
    <w:rsid w:val="00511524"/>
    <w:rsid w:val="00521517"/>
    <w:rsid w:val="00533B39"/>
    <w:rsid w:val="00546D77"/>
    <w:rsid w:val="00563127"/>
    <w:rsid w:val="00564240"/>
    <w:rsid w:val="005643E0"/>
    <w:rsid w:val="00565DEB"/>
    <w:rsid w:val="00566FC8"/>
    <w:rsid w:val="005A140A"/>
    <w:rsid w:val="005B62F8"/>
    <w:rsid w:val="005C2CCA"/>
    <w:rsid w:val="005D317E"/>
    <w:rsid w:val="005F69F9"/>
    <w:rsid w:val="00633366"/>
    <w:rsid w:val="00643687"/>
    <w:rsid w:val="00675C6D"/>
    <w:rsid w:val="006A1C4F"/>
    <w:rsid w:val="006B6ED4"/>
    <w:rsid w:val="006E6DC7"/>
    <w:rsid w:val="007033D2"/>
    <w:rsid w:val="00714307"/>
    <w:rsid w:val="00737DDA"/>
    <w:rsid w:val="00766E6D"/>
    <w:rsid w:val="00767A2B"/>
    <w:rsid w:val="00784459"/>
    <w:rsid w:val="007A5C66"/>
    <w:rsid w:val="007B47D3"/>
    <w:rsid w:val="007B776C"/>
    <w:rsid w:val="007C7744"/>
    <w:rsid w:val="007D6037"/>
    <w:rsid w:val="007D6238"/>
    <w:rsid w:val="007F179B"/>
    <w:rsid w:val="007F58E6"/>
    <w:rsid w:val="00800F43"/>
    <w:rsid w:val="00806874"/>
    <w:rsid w:val="0081470B"/>
    <w:rsid w:val="008268CE"/>
    <w:rsid w:val="008426BB"/>
    <w:rsid w:val="008464AF"/>
    <w:rsid w:val="008571FA"/>
    <w:rsid w:val="00880E45"/>
    <w:rsid w:val="00886DBD"/>
    <w:rsid w:val="008B6854"/>
    <w:rsid w:val="008B78F6"/>
    <w:rsid w:val="008D1106"/>
    <w:rsid w:val="008E5AC8"/>
    <w:rsid w:val="008E7ECD"/>
    <w:rsid w:val="00933117"/>
    <w:rsid w:val="00946DFA"/>
    <w:rsid w:val="00961296"/>
    <w:rsid w:val="00975FB3"/>
    <w:rsid w:val="009760CD"/>
    <w:rsid w:val="00986646"/>
    <w:rsid w:val="009A296F"/>
    <w:rsid w:val="009B2C19"/>
    <w:rsid w:val="009C2793"/>
    <w:rsid w:val="009C5068"/>
    <w:rsid w:val="009D11C1"/>
    <w:rsid w:val="009D2535"/>
    <w:rsid w:val="009E0477"/>
    <w:rsid w:val="009E1417"/>
    <w:rsid w:val="009F231E"/>
    <w:rsid w:val="00A27414"/>
    <w:rsid w:val="00A342F3"/>
    <w:rsid w:val="00A4659F"/>
    <w:rsid w:val="00A52CF2"/>
    <w:rsid w:val="00A64DB2"/>
    <w:rsid w:val="00A702CF"/>
    <w:rsid w:val="00A75600"/>
    <w:rsid w:val="00A9300D"/>
    <w:rsid w:val="00A9448C"/>
    <w:rsid w:val="00AC6249"/>
    <w:rsid w:val="00AD3138"/>
    <w:rsid w:val="00AD6535"/>
    <w:rsid w:val="00B15629"/>
    <w:rsid w:val="00B15B8B"/>
    <w:rsid w:val="00B30CCE"/>
    <w:rsid w:val="00B324D5"/>
    <w:rsid w:val="00B41B07"/>
    <w:rsid w:val="00B44384"/>
    <w:rsid w:val="00B45F72"/>
    <w:rsid w:val="00B603B3"/>
    <w:rsid w:val="00B62819"/>
    <w:rsid w:val="00B63EAD"/>
    <w:rsid w:val="00B759A8"/>
    <w:rsid w:val="00B77D2B"/>
    <w:rsid w:val="00BB567C"/>
    <w:rsid w:val="00BD4C66"/>
    <w:rsid w:val="00BE0858"/>
    <w:rsid w:val="00BF541E"/>
    <w:rsid w:val="00BF75A4"/>
    <w:rsid w:val="00C0646C"/>
    <w:rsid w:val="00C21193"/>
    <w:rsid w:val="00C30550"/>
    <w:rsid w:val="00C313CC"/>
    <w:rsid w:val="00C34298"/>
    <w:rsid w:val="00C438C2"/>
    <w:rsid w:val="00C65B24"/>
    <w:rsid w:val="00C72550"/>
    <w:rsid w:val="00C8798D"/>
    <w:rsid w:val="00C921AD"/>
    <w:rsid w:val="00CA295A"/>
    <w:rsid w:val="00CA31BE"/>
    <w:rsid w:val="00CB6595"/>
    <w:rsid w:val="00CB7545"/>
    <w:rsid w:val="00CC5A65"/>
    <w:rsid w:val="00CC6E38"/>
    <w:rsid w:val="00D15CE5"/>
    <w:rsid w:val="00D32E43"/>
    <w:rsid w:val="00D707E4"/>
    <w:rsid w:val="00D735CA"/>
    <w:rsid w:val="00D7417C"/>
    <w:rsid w:val="00D85713"/>
    <w:rsid w:val="00D8777E"/>
    <w:rsid w:val="00D97567"/>
    <w:rsid w:val="00DC6912"/>
    <w:rsid w:val="00DC7F35"/>
    <w:rsid w:val="00DE1871"/>
    <w:rsid w:val="00DF7963"/>
    <w:rsid w:val="00E37C9C"/>
    <w:rsid w:val="00E412F8"/>
    <w:rsid w:val="00E522BF"/>
    <w:rsid w:val="00E7204B"/>
    <w:rsid w:val="00E8489F"/>
    <w:rsid w:val="00EA03AB"/>
    <w:rsid w:val="00EA4FE9"/>
    <w:rsid w:val="00EB0885"/>
    <w:rsid w:val="00EB18F1"/>
    <w:rsid w:val="00EB1B4B"/>
    <w:rsid w:val="00EB2663"/>
    <w:rsid w:val="00EC6375"/>
    <w:rsid w:val="00EF079B"/>
    <w:rsid w:val="00F10BCE"/>
    <w:rsid w:val="00F13BAE"/>
    <w:rsid w:val="00F333FE"/>
    <w:rsid w:val="00F4586F"/>
    <w:rsid w:val="00F50F4B"/>
    <w:rsid w:val="00F525B1"/>
    <w:rsid w:val="00F534C6"/>
    <w:rsid w:val="00F5457E"/>
    <w:rsid w:val="00F57C9B"/>
    <w:rsid w:val="00F60894"/>
    <w:rsid w:val="00F71566"/>
    <w:rsid w:val="00FD3EDC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B1"/>
    <w:rPr>
      <w:sz w:val="28"/>
    </w:rPr>
  </w:style>
  <w:style w:type="paragraph" w:styleId="1">
    <w:name w:val="heading 1"/>
    <w:basedOn w:val="a"/>
    <w:next w:val="a"/>
    <w:qFormat/>
    <w:rsid w:val="00A52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6DC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646B1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1646B1"/>
    <w:pPr>
      <w:keepNext/>
      <w:jc w:val="center"/>
      <w:outlineLvl w:val="3"/>
    </w:pPr>
    <w:rPr>
      <w:rFonts w:eastAsia="Arial Unicode MS"/>
      <w:sz w:val="26"/>
    </w:rPr>
  </w:style>
  <w:style w:type="paragraph" w:styleId="5">
    <w:name w:val="heading 5"/>
    <w:basedOn w:val="a"/>
    <w:next w:val="a"/>
    <w:qFormat/>
    <w:rsid w:val="001646B1"/>
    <w:pPr>
      <w:keepNext/>
      <w:outlineLvl w:val="4"/>
    </w:pPr>
    <w:rPr>
      <w:rFonts w:eastAsia="Arial Unicode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646B1"/>
    <w:pPr>
      <w:suppressAutoHyphens/>
      <w:jc w:val="center"/>
    </w:pPr>
    <w:rPr>
      <w:lang w:val="x-none" w:eastAsia="x-none"/>
    </w:rPr>
  </w:style>
  <w:style w:type="paragraph" w:styleId="a5">
    <w:name w:val="footer"/>
    <w:basedOn w:val="a"/>
    <w:rsid w:val="001646B1"/>
    <w:pPr>
      <w:suppressAutoHyphens/>
    </w:pPr>
    <w:rPr>
      <w:sz w:val="20"/>
    </w:rPr>
  </w:style>
  <w:style w:type="paragraph" w:styleId="a6">
    <w:name w:val="Body Text"/>
    <w:basedOn w:val="a"/>
    <w:rsid w:val="0046150A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4615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46150A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4054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аголовок к тексту"/>
    <w:basedOn w:val="a"/>
    <w:next w:val="a6"/>
    <w:rsid w:val="00766E6D"/>
    <w:pPr>
      <w:suppressAutoHyphens/>
      <w:spacing w:after="480" w:line="240" w:lineRule="exact"/>
    </w:pPr>
    <w:rPr>
      <w:b/>
    </w:rPr>
  </w:style>
  <w:style w:type="paragraph" w:styleId="21">
    <w:name w:val="Body Text Indent 2"/>
    <w:basedOn w:val="a"/>
    <w:rsid w:val="00737DDA"/>
    <w:pPr>
      <w:spacing w:after="120" w:line="480" w:lineRule="auto"/>
      <w:ind w:left="283"/>
    </w:pPr>
  </w:style>
  <w:style w:type="paragraph" w:customStyle="1" w:styleId="ConsTitle">
    <w:name w:val="ConsTitle"/>
    <w:rsid w:val="00E848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D735CA"/>
    <w:pPr>
      <w:spacing w:after="120"/>
      <w:ind w:left="283"/>
    </w:pPr>
    <w:rPr>
      <w:sz w:val="20"/>
    </w:rPr>
  </w:style>
  <w:style w:type="paragraph" w:styleId="a9">
    <w:name w:val="Balloon Text"/>
    <w:basedOn w:val="a"/>
    <w:semiHidden/>
    <w:rsid w:val="0024284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31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1637B5"/>
    <w:rPr>
      <w:sz w:val="28"/>
    </w:rPr>
  </w:style>
  <w:style w:type="paragraph" w:customStyle="1" w:styleId="ConsPlusNormal">
    <w:name w:val="ConsPlusNormal"/>
    <w:rsid w:val="009F2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акта"/>
    <w:rsid w:val="00FD5C5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BD4C6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B1"/>
    <w:rPr>
      <w:sz w:val="28"/>
    </w:rPr>
  </w:style>
  <w:style w:type="paragraph" w:styleId="1">
    <w:name w:val="heading 1"/>
    <w:basedOn w:val="a"/>
    <w:next w:val="a"/>
    <w:qFormat/>
    <w:rsid w:val="00A52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6DC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646B1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1646B1"/>
    <w:pPr>
      <w:keepNext/>
      <w:jc w:val="center"/>
      <w:outlineLvl w:val="3"/>
    </w:pPr>
    <w:rPr>
      <w:rFonts w:eastAsia="Arial Unicode MS"/>
      <w:sz w:val="26"/>
    </w:rPr>
  </w:style>
  <w:style w:type="paragraph" w:styleId="5">
    <w:name w:val="heading 5"/>
    <w:basedOn w:val="a"/>
    <w:next w:val="a"/>
    <w:qFormat/>
    <w:rsid w:val="001646B1"/>
    <w:pPr>
      <w:keepNext/>
      <w:outlineLvl w:val="4"/>
    </w:pPr>
    <w:rPr>
      <w:rFonts w:eastAsia="Arial Unicode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646B1"/>
    <w:pPr>
      <w:suppressAutoHyphens/>
      <w:jc w:val="center"/>
    </w:pPr>
    <w:rPr>
      <w:lang w:val="x-none" w:eastAsia="x-none"/>
    </w:rPr>
  </w:style>
  <w:style w:type="paragraph" w:styleId="a5">
    <w:name w:val="footer"/>
    <w:basedOn w:val="a"/>
    <w:rsid w:val="001646B1"/>
    <w:pPr>
      <w:suppressAutoHyphens/>
    </w:pPr>
    <w:rPr>
      <w:sz w:val="20"/>
    </w:rPr>
  </w:style>
  <w:style w:type="paragraph" w:styleId="a6">
    <w:name w:val="Body Text"/>
    <w:basedOn w:val="a"/>
    <w:rsid w:val="0046150A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4615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46150A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4054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аголовок к тексту"/>
    <w:basedOn w:val="a"/>
    <w:next w:val="a6"/>
    <w:rsid w:val="00766E6D"/>
    <w:pPr>
      <w:suppressAutoHyphens/>
      <w:spacing w:after="480" w:line="240" w:lineRule="exact"/>
    </w:pPr>
    <w:rPr>
      <w:b/>
    </w:rPr>
  </w:style>
  <w:style w:type="paragraph" w:styleId="21">
    <w:name w:val="Body Text Indent 2"/>
    <w:basedOn w:val="a"/>
    <w:rsid w:val="00737DDA"/>
    <w:pPr>
      <w:spacing w:after="120" w:line="480" w:lineRule="auto"/>
      <w:ind w:left="283"/>
    </w:pPr>
  </w:style>
  <w:style w:type="paragraph" w:customStyle="1" w:styleId="ConsTitle">
    <w:name w:val="ConsTitle"/>
    <w:rsid w:val="00E848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D735CA"/>
    <w:pPr>
      <w:spacing w:after="120"/>
      <w:ind w:left="283"/>
    </w:pPr>
    <w:rPr>
      <w:sz w:val="20"/>
    </w:rPr>
  </w:style>
  <w:style w:type="paragraph" w:styleId="a9">
    <w:name w:val="Balloon Text"/>
    <w:basedOn w:val="a"/>
    <w:semiHidden/>
    <w:rsid w:val="0024284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31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1637B5"/>
    <w:rPr>
      <w:sz w:val="28"/>
    </w:rPr>
  </w:style>
  <w:style w:type="paragraph" w:customStyle="1" w:styleId="ConsPlusNormal">
    <w:name w:val="ConsPlusNormal"/>
    <w:rsid w:val="009F2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акта"/>
    <w:rsid w:val="00FD5C5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BD4C6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08;n=90401;fld=134;dst=100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08;n=91957;fld=134;dst=100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.R6WDLOSMLR3M59I\Application%20Data\Microsoft\&#1064;&#1072;&#1073;&#1083;&#1086;&#1085;&#1099;\&#1043;&#1086;&#1088;&#1086;&#1076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0390-F110-46F7-A0F0-9D87E4A5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</Template>
  <TotalTime>0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/>
  <LinksUpToDate>false</LinksUpToDate>
  <CharactersWithSpaces>9981</CharactersWithSpaces>
  <SharedDoc>false</SharedDoc>
  <HLinks>
    <vt:vector size="12" baseType="variant"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consultantplus://offline/main?base=RLAW908;n=90401;fld=134;dst=100324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consultantplus://offline/main?base=RLAW908;n=91957;fld=134;dst=100012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Дума</dc:creator>
  <cp:lastModifiedBy>ZS-G</cp:lastModifiedBy>
  <cp:revision>2</cp:revision>
  <cp:lastPrinted>2011-09-23T06:33:00Z</cp:lastPrinted>
  <dcterms:created xsi:type="dcterms:W3CDTF">2023-08-10T05:21:00Z</dcterms:created>
  <dcterms:modified xsi:type="dcterms:W3CDTF">2023-08-10T05:21:00Z</dcterms:modified>
</cp:coreProperties>
</file>